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E3B3" w14:textId="77777777" w:rsidR="003F00C6" w:rsidRPr="007922BE" w:rsidRDefault="003F00C6" w:rsidP="003B6151">
      <w:pPr>
        <w:suppressAutoHyphens/>
        <w:spacing w:line="276" w:lineRule="auto"/>
        <w:contextualSpacing/>
        <w:rPr>
          <w:rFonts w:cs="Arial"/>
        </w:rPr>
      </w:pPr>
    </w:p>
    <w:p w14:paraId="47D51122" w14:textId="1F0A0903" w:rsidR="003F00C6" w:rsidRPr="007922BE" w:rsidRDefault="003F00C6" w:rsidP="003B6151">
      <w:pPr>
        <w:pStyle w:val="Tekstpodstawowy"/>
        <w:keepNext w:val="0"/>
        <w:keepLines w:val="0"/>
        <w:tabs>
          <w:tab w:val="left" w:pos="4820"/>
        </w:tabs>
        <w:suppressAutoHyphens/>
        <w:spacing w:after="120" w:line="276" w:lineRule="auto"/>
        <w:contextualSpacing/>
        <w:jc w:val="both"/>
        <w:rPr>
          <w:rFonts w:cs="Arial"/>
          <w:color w:val="auto"/>
          <w:lang w:val="pl-PL"/>
        </w:rPr>
      </w:pPr>
      <w:r w:rsidRPr="007922BE">
        <w:rPr>
          <w:rFonts w:cs="Arial"/>
          <w:b/>
          <w:color w:val="auto"/>
          <w:lang w:val="pl-PL"/>
        </w:rPr>
        <w:t>ORLEN Termika Spółka Akcyjna z siedzibą w Warszawie</w:t>
      </w:r>
      <w:r w:rsidRPr="007922BE">
        <w:rPr>
          <w:rFonts w:cs="Arial"/>
          <w:color w:val="auto"/>
          <w:lang w:val="pl-PL"/>
        </w:rPr>
        <w:t xml:space="preserve">, adres: ul. Modlińska 15, 03-216 Warszawa, wpisana do rejestru przedsiębiorców prowadzonego przez Sąd Rejonowy dla m.st. Warszawy, XIV Wydział Gospodarczy Krajowego Rejestru Sądowego pod nr 0000025667, NIP 525-000-06-30, REGON 010381709, kapitał zakładowy: </w:t>
      </w:r>
      <w:r w:rsidRPr="007922BE">
        <w:rPr>
          <w:rFonts w:cs="Arial"/>
          <w:color w:val="auto"/>
          <w:lang w:val="pl-PL" w:eastAsia="pl-PL"/>
        </w:rPr>
        <w:t xml:space="preserve">1 740 324 950 zł </w:t>
      </w:r>
      <w:r w:rsidRPr="007922BE">
        <w:rPr>
          <w:rFonts w:cs="Arial"/>
          <w:color w:val="auto"/>
          <w:lang w:val="pl-PL"/>
        </w:rPr>
        <w:t>opłacony w całości, w dalszej treści Umowy zwana „</w:t>
      </w:r>
      <w:r w:rsidRPr="007922BE">
        <w:rPr>
          <w:rFonts w:cs="Arial"/>
          <w:b/>
          <w:color w:val="auto"/>
          <w:lang w:val="pl-PL"/>
        </w:rPr>
        <w:t>Zamawiającym</w:t>
      </w:r>
      <w:r w:rsidRPr="007922BE">
        <w:rPr>
          <w:rFonts w:cs="Arial"/>
          <w:color w:val="auto"/>
          <w:lang w:val="pl-PL"/>
        </w:rPr>
        <w:t>”, którą reprezentują osoby podpisujące niniejszą Umowę kwalifikowanym podpisem elektronicznym,</w:t>
      </w:r>
    </w:p>
    <w:p w14:paraId="3C7F2E9C" w14:textId="42867487" w:rsidR="005D420B" w:rsidRDefault="00D254A2" w:rsidP="003B6151">
      <w:pPr>
        <w:suppressAutoHyphens/>
        <w:spacing w:after="120"/>
        <w:contextualSpacing/>
      </w:pPr>
      <w:r w:rsidRPr="007922BE">
        <w:t>a</w:t>
      </w:r>
    </w:p>
    <w:p w14:paraId="49FC5150" w14:textId="77777777" w:rsidR="001956C0" w:rsidRPr="001956C0" w:rsidRDefault="001956C0" w:rsidP="003B6151">
      <w:pPr>
        <w:suppressAutoHyphens/>
        <w:spacing w:after="120"/>
        <w:contextualSpacing/>
      </w:pPr>
      <w:r w:rsidRPr="001956C0">
        <w:t>Spółka Akcyjna</w:t>
      </w:r>
    </w:p>
    <w:p w14:paraId="6FC84061" w14:textId="77777777" w:rsidR="001956C0" w:rsidRPr="001956C0" w:rsidRDefault="001956C0" w:rsidP="003B6151">
      <w:pPr>
        <w:suppressAutoHyphens/>
        <w:spacing w:after="120"/>
        <w:contextualSpacing/>
      </w:pPr>
      <w:r w:rsidRPr="001956C0">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705AACAA" w14:textId="77777777" w:rsidR="001956C0" w:rsidRPr="001956C0" w:rsidRDefault="001956C0" w:rsidP="003B6151">
      <w:pPr>
        <w:suppressAutoHyphens/>
        <w:spacing w:after="120"/>
        <w:contextualSpacing/>
      </w:pPr>
      <w:r w:rsidRPr="001956C0">
        <w:t>............................................................................................................</w:t>
      </w:r>
    </w:p>
    <w:p w14:paraId="619EF775" w14:textId="77777777" w:rsidR="001956C0" w:rsidRPr="001956C0" w:rsidRDefault="001956C0" w:rsidP="003B6151">
      <w:pPr>
        <w:suppressAutoHyphens/>
        <w:spacing w:after="120"/>
        <w:contextualSpacing/>
      </w:pPr>
      <w:r w:rsidRPr="001956C0">
        <w:t>............................................................................................................</w:t>
      </w:r>
    </w:p>
    <w:p w14:paraId="2A882D87" w14:textId="77777777" w:rsidR="001956C0" w:rsidRPr="001956C0" w:rsidRDefault="001956C0" w:rsidP="003B6151">
      <w:pPr>
        <w:suppressAutoHyphens/>
        <w:spacing w:after="120"/>
        <w:contextualSpacing/>
      </w:pPr>
      <w:r w:rsidRPr="001956C0">
        <w:t>zwaną dalej „</w:t>
      </w:r>
      <w:r w:rsidRPr="001956C0">
        <w:rPr>
          <w:b/>
        </w:rPr>
        <w:t>Wykonawcą</w:t>
      </w:r>
      <w:r w:rsidRPr="001956C0">
        <w:t>”,</w:t>
      </w:r>
    </w:p>
    <w:p w14:paraId="45476EB5" w14:textId="77777777" w:rsidR="001956C0" w:rsidRPr="001956C0" w:rsidRDefault="001956C0" w:rsidP="003B6151">
      <w:pPr>
        <w:suppressAutoHyphens/>
        <w:spacing w:after="120"/>
        <w:contextualSpacing/>
      </w:pPr>
    </w:p>
    <w:p w14:paraId="606EE759" w14:textId="77777777" w:rsidR="001956C0" w:rsidRPr="001956C0" w:rsidRDefault="001956C0" w:rsidP="003B6151">
      <w:pPr>
        <w:suppressAutoHyphens/>
        <w:spacing w:after="120"/>
        <w:contextualSpacing/>
      </w:pPr>
      <w:r w:rsidRPr="001956C0">
        <w:t xml:space="preserve">Spółka z ograniczoną odpowiedzialnością </w:t>
      </w:r>
    </w:p>
    <w:p w14:paraId="19AE3A1E" w14:textId="77777777" w:rsidR="001956C0" w:rsidRPr="001956C0" w:rsidRDefault="001956C0" w:rsidP="003B6151">
      <w:pPr>
        <w:suppressAutoHyphens/>
        <w:spacing w:after="120"/>
        <w:contextualSpacing/>
      </w:pPr>
      <w:r w:rsidRPr="001956C0">
        <w:t>……………………..sp.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4BF8633F" w14:textId="77777777" w:rsidR="001956C0" w:rsidRPr="001956C0" w:rsidRDefault="001956C0" w:rsidP="003B6151">
      <w:pPr>
        <w:suppressAutoHyphens/>
        <w:spacing w:after="120"/>
        <w:contextualSpacing/>
      </w:pPr>
      <w:r w:rsidRPr="001956C0">
        <w:t>............................................................................................................</w:t>
      </w:r>
    </w:p>
    <w:p w14:paraId="13043345" w14:textId="77777777" w:rsidR="001956C0" w:rsidRPr="001956C0" w:rsidRDefault="001956C0" w:rsidP="003B6151">
      <w:pPr>
        <w:suppressAutoHyphens/>
        <w:spacing w:after="120"/>
        <w:contextualSpacing/>
      </w:pPr>
      <w:r w:rsidRPr="001956C0">
        <w:t>............................................................................................................</w:t>
      </w:r>
    </w:p>
    <w:p w14:paraId="232F8734" w14:textId="77777777" w:rsidR="001956C0" w:rsidRPr="001956C0" w:rsidRDefault="001956C0" w:rsidP="003B6151">
      <w:pPr>
        <w:suppressAutoHyphens/>
        <w:spacing w:after="120"/>
        <w:contextualSpacing/>
      </w:pPr>
      <w:r w:rsidRPr="001956C0">
        <w:t>zwaną dalej „</w:t>
      </w:r>
      <w:r w:rsidRPr="001956C0">
        <w:rPr>
          <w:b/>
        </w:rPr>
        <w:t>Wykonawcą</w:t>
      </w:r>
      <w:r w:rsidRPr="001956C0">
        <w:t>”</w:t>
      </w:r>
    </w:p>
    <w:p w14:paraId="7162A503" w14:textId="77777777" w:rsidR="001956C0" w:rsidRPr="001956C0" w:rsidRDefault="001956C0" w:rsidP="003B6151">
      <w:pPr>
        <w:suppressAutoHyphens/>
        <w:spacing w:after="120"/>
        <w:contextualSpacing/>
      </w:pPr>
    </w:p>
    <w:p w14:paraId="70615D19" w14:textId="77777777" w:rsidR="001956C0" w:rsidRPr="001956C0" w:rsidRDefault="001956C0" w:rsidP="003B6151">
      <w:pPr>
        <w:suppressAutoHyphens/>
        <w:spacing w:after="120"/>
        <w:contextualSpacing/>
      </w:pPr>
      <w:r w:rsidRPr="001956C0">
        <w:t>Spółka komandytowa (sp. z o.o.)</w:t>
      </w:r>
    </w:p>
    <w:p w14:paraId="623D6F68" w14:textId="77777777" w:rsidR="001956C0" w:rsidRPr="001956C0" w:rsidRDefault="001956C0" w:rsidP="003B6151">
      <w:pPr>
        <w:suppressAutoHyphens/>
        <w:spacing w:after="120"/>
        <w:contextualSpacing/>
      </w:pPr>
      <w:r w:rsidRPr="001956C0">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69E7D533" w14:textId="77777777" w:rsidR="001956C0" w:rsidRPr="001956C0" w:rsidRDefault="001956C0" w:rsidP="003B6151">
      <w:pPr>
        <w:suppressAutoHyphens/>
        <w:spacing w:after="120"/>
        <w:contextualSpacing/>
      </w:pPr>
      <w:r w:rsidRPr="001956C0">
        <w:t>............................................................................................................</w:t>
      </w:r>
    </w:p>
    <w:p w14:paraId="7DEAFF5B" w14:textId="77777777" w:rsidR="001956C0" w:rsidRPr="001956C0" w:rsidRDefault="001956C0" w:rsidP="003B6151">
      <w:pPr>
        <w:suppressAutoHyphens/>
        <w:spacing w:after="120"/>
        <w:contextualSpacing/>
      </w:pPr>
      <w:r w:rsidRPr="001956C0">
        <w:t>............................................................................................................</w:t>
      </w:r>
    </w:p>
    <w:p w14:paraId="3B535399" w14:textId="77777777" w:rsidR="001956C0" w:rsidRPr="001956C0" w:rsidRDefault="001956C0" w:rsidP="003B6151">
      <w:pPr>
        <w:suppressAutoHyphens/>
        <w:spacing w:after="120"/>
        <w:contextualSpacing/>
      </w:pPr>
      <w:r w:rsidRPr="001956C0">
        <w:t>zwaną dalej „</w:t>
      </w:r>
      <w:r w:rsidRPr="001956C0">
        <w:rPr>
          <w:b/>
        </w:rPr>
        <w:t>Wykonawcą</w:t>
      </w:r>
      <w:r w:rsidRPr="001956C0">
        <w:t>”</w:t>
      </w:r>
    </w:p>
    <w:p w14:paraId="06BAF312" w14:textId="77777777" w:rsidR="001956C0" w:rsidRPr="001956C0" w:rsidRDefault="001956C0" w:rsidP="003B6151">
      <w:pPr>
        <w:suppressAutoHyphens/>
        <w:spacing w:after="120"/>
        <w:contextualSpacing/>
      </w:pPr>
    </w:p>
    <w:p w14:paraId="4D0BAEE3" w14:textId="77777777" w:rsidR="001956C0" w:rsidRPr="001956C0" w:rsidRDefault="001956C0" w:rsidP="003B6151">
      <w:pPr>
        <w:suppressAutoHyphens/>
        <w:spacing w:after="120"/>
        <w:contextualSpacing/>
      </w:pPr>
      <w:r w:rsidRPr="001956C0">
        <w:t>Osoba fizyczna</w:t>
      </w:r>
    </w:p>
    <w:p w14:paraId="544120E4" w14:textId="77777777" w:rsidR="001956C0" w:rsidRPr="001956C0" w:rsidRDefault="001956C0" w:rsidP="003B6151">
      <w:pPr>
        <w:suppressAutoHyphens/>
        <w:spacing w:after="120"/>
        <w:contextualSpacing/>
      </w:pPr>
      <w:r w:rsidRPr="001956C0">
        <w:t>……………………….(imię nazwisko) prowadzącą(</w:t>
      </w:r>
      <w:proofErr w:type="spellStart"/>
      <w:r w:rsidRPr="001956C0">
        <w:t>ym</w:t>
      </w:r>
      <w:proofErr w:type="spellEnd"/>
      <w:r w:rsidRPr="001956C0">
        <w:t>) działalność gospodarczą pod firmą …………………………… (wraz z imieniem i nazwiskiem jak w CEIDG), stałe miejsce wykonywania działalności gospodarczej: ul. …………….., 00-000 …………………, wpisaną(</w:t>
      </w:r>
      <w:proofErr w:type="spellStart"/>
      <w:r w:rsidRPr="001956C0">
        <w:t>ym</w:t>
      </w:r>
      <w:proofErr w:type="spellEnd"/>
      <w:r w:rsidRPr="001956C0">
        <w:t xml:space="preserve">) do Centralnej Ewidencji i Informacji o Działalności Gospodarczej, NIP .………………………………REGON…………………….,reprezentowaną(ego) przez ………………………….…… / działającą(ego) osobiście </w:t>
      </w:r>
    </w:p>
    <w:p w14:paraId="6197B048" w14:textId="77777777" w:rsidR="001956C0" w:rsidRPr="001956C0" w:rsidRDefault="001956C0" w:rsidP="003B6151">
      <w:pPr>
        <w:suppressAutoHyphens/>
        <w:spacing w:after="120"/>
        <w:contextualSpacing/>
      </w:pPr>
      <w:r w:rsidRPr="001956C0">
        <w:t>zwanego/zwaną dalej „</w:t>
      </w:r>
      <w:r w:rsidRPr="001956C0">
        <w:rPr>
          <w:b/>
        </w:rPr>
        <w:t>Wykonawcą</w:t>
      </w:r>
      <w:r w:rsidRPr="001956C0">
        <w:t>”</w:t>
      </w:r>
    </w:p>
    <w:p w14:paraId="135291C0" w14:textId="77777777" w:rsidR="001956C0" w:rsidRPr="001956C0" w:rsidRDefault="001956C0" w:rsidP="003B6151">
      <w:pPr>
        <w:suppressAutoHyphens/>
        <w:spacing w:after="120"/>
        <w:contextualSpacing/>
      </w:pPr>
    </w:p>
    <w:p w14:paraId="61AE3330" w14:textId="77777777" w:rsidR="001956C0" w:rsidRPr="001956C0" w:rsidRDefault="001956C0" w:rsidP="003B6151">
      <w:pPr>
        <w:suppressAutoHyphens/>
        <w:spacing w:after="120"/>
        <w:contextualSpacing/>
      </w:pPr>
      <w:r w:rsidRPr="001956C0">
        <w:t>Spółka cywilna</w:t>
      </w:r>
    </w:p>
    <w:p w14:paraId="72EE9A5E" w14:textId="77777777" w:rsidR="001956C0" w:rsidRPr="001956C0" w:rsidRDefault="001956C0" w:rsidP="003B6151">
      <w:pPr>
        <w:suppressAutoHyphens/>
        <w:spacing w:after="120"/>
        <w:contextualSpacing/>
      </w:pPr>
      <w:r w:rsidRPr="001956C0">
        <w:t>……………………….(imię nazwisko) prowadzącą(</w:t>
      </w:r>
      <w:proofErr w:type="spellStart"/>
      <w:r w:rsidRPr="001956C0">
        <w:t>ym</w:t>
      </w:r>
      <w:proofErr w:type="spellEnd"/>
      <w:r w:rsidRPr="001956C0">
        <w:t>) działalność gospodarczą pod firmą …………………………… (wraz z imieniem i nazwiskiem jak w CEIDG), stałe miejsce wykonywania</w:t>
      </w:r>
      <w:r w:rsidRPr="001956C0" w:rsidDel="001A4483">
        <w:t xml:space="preserve"> </w:t>
      </w:r>
      <w:r w:rsidRPr="001956C0">
        <w:t xml:space="preserve"> działalności gospodarczej: ul. …………….., 00-000 …………………, wpisaną(</w:t>
      </w:r>
      <w:proofErr w:type="spellStart"/>
      <w:r w:rsidRPr="001956C0">
        <w:t>ym</w:t>
      </w:r>
      <w:proofErr w:type="spellEnd"/>
      <w:r w:rsidRPr="001956C0">
        <w:t>) do Centralnej Ewidencji i Informacji o Działalności Gospodarczej, NIP .………………………………REGON…………………….,</w:t>
      </w:r>
    </w:p>
    <w:p w14:paraId="46A4F17F" w14:textId="77777777" w:rsidR="001956C0" w:rsidRPr="001956C0" w:rsidRDefault="001956C0" w:rsidP="003B6151">
      <w:pPr>
        <w:suppressAutoHyphens/>
        <w:spacing w:after="120"/>
        <w:contextualSpacing/>
      </w:pPr>
      <w:r w:rsidRPr="001956C0">
        <w:lastRenderedPageBreak/>
        <w:t xml:space="preserve">i </w:t>
      </w:r>
    </w:p>
    <w:p w14:paraId="40D17DF6" w14:textId="77777777" w:rsidR="001956C0" w:rsidRPr="001956C0" w:rsidRDefault="001956C0" w:rsidP="003B6151">
      <w:pPr>
        <w:suppressAutoHyphens/>
        <w:spacing w:after="120"/>
        <w:contextualSpacing/>
      </w:pPr>
      <w:r w:rsidRPr="001956C0">
        <w:t>……………………. (imię nazwisko) prowadzącą(</w:t>
      </w:r>
      <w:proofErr w:type="spellStart"/>
      <w:r w:rsidRPr="001956C0">
        <w:t>ym</w:t>
      </w:r>
      <w:proofErr w:type="spellEnd"/>
      <w:r w:rsidRPr="001956C0">
        <w:t>) działalność gospodarczą pod firmą …………………………… (wraz z imieniem i nazwiskiem jak w CEIDG), stałe miejsce wykonywania</w:t>
      </w:r>
      <w:r w:rsidRPr="001956C0" w:rsidDel="001A4483">
        <w:t xml:space="preserve"> </w:t>
      </w:r>
      <w:r w:rsidRPr="001956C0">
        <w:t xml:space="preserve"> działalności gospodarczej: ul. …………….., 00-000 …………………, wpisaną(</w:t>
      </w:r>
      <w:proofErr w:type="spellStart"/>
      <w:r w:rsidRPr="001956C0">
        <w:t>ym</w:t>
      </w:r>
      <w:proofErr w:type="spellEnd"/>
      <w:r w:rsidRPr="001956C0">
        <w:t>) do Centralnej Ewidencji i Informacji o Działalności Gospodarczej, NIP .………………………………REGON…………………….,</w:t>
      </w:r>
    </w:p>
    <w:p w14:paraId="3FDA24A1" w14:textId="77777777" w:rsidR="001956C0" w:rsidRPr="001956C0" w:rsidRDefault="001956C0" w:rsidP="003B6151">
      <w:pPr>
        <w:suppressAutoHyphens/>
        <w:spacing w:after="120"/>
        <w:contextualSpacing/>
      </w:pPr>
    </w:p>
    <w:p w14:paraId="2EBBFB4C" w14:textId="77777777" w:rsidR="001956C0" w:rsidRPr="001956C0" w:rsidRDefault="001956C0" w:rsidP="003B6151">
      <w:pPr>
        <w:suppressAutoHyphens/>
        <w:spacing w:after="120"/>
        <w:contextualSpacing/>
      </w:pPr>
      <w:r w:rsidRPr="001956C0">
        <w:t>prowadzącymi wspólnie działalność gospodarczą w formie spółki cywilnej pod nazwą……………………. s.c. (imiona i nazwiska wspólników), ul. …………………, 00-000 …………………, NIP …….-………..-…………-…………, REGON ……………… reprezentowanymi przez ………………/ działającymi osobiście:</w:t>
      </w:r>
    </w:p>
    <w:p w14:paraId="7CA45F08" w14:textId="77777777" w:rsidR="001956C0" w:rsidRPr="001956C0" w:rsidRDefault="001956C0" w:rsidP="003B6151">
      <w:pPr>
        <w:suppressAutoHyphens/>
        <w:spacing w:after="120"/>
        <w:contextualSpacing/>
      </w:pPr>
      <w:r w:rsidRPr="001956C0">
        <w:t>............................................................................................................</w:t>
      </w:r>
    </w:p>
    <w:p w14:paraId="48DEC099" w14:textId="77777777" w:rsidR="001956C0" w:rsidRPr="001956C0" w:rsidRDefault="001956C0" w:rsidP="003B6151">
      <w:pPr>
        <w:suppressAutoHyphens/>
        <w:spacing w:after="120"/>
        <w:contextualSpacing/>
      </w:pPr>
      <w:r w:rsidRPr="001956C0">
        <w:t>...........................................................................................................</w:t>
      </w:r>
    </w:p>
    <w:p w14:paraId="248F8FD1" w14:textId="77777777" w:rsidR="001956C0" w:rsidRPr="001956C0" w:rsidRDefault="001956C0" w:rsidP="003B6151">
      <w:pPr>
        <w:suppressAutoHyphens/>
        <w:spacing w:after="120"/>
        <w:contextualSpacing/>
      </w:pPr>
      <w:r w:rsidRPr="001956C0">
        <w:t>zwanego dalej „</w:t>
      </w:r>
      <w:r w:rsidRPr="001956C0">
        <w:rPr>
          <w:b/>
        </w:rPr>
        <w:t>Wykonawcą”</w:t>
      </w:r>
      <w:r w:rsidRPr="001956C0">
        <w:t>.</w:t>
      </w:r>
    </w:p>
    <w:p w14:paraId="59CDF996" w14:textId="77777777" w:rsidR="005D420B" w:rsidRPr="007922BE" w:rsidRDefault="005D420B" w:rsidP="003B6151">
      <w:pPr>
        <w:suppressAutoHyphens/>
        <w:spacing w:after="120"/>
        <w:contextualSpacing/>
      </w:pPr>
    </w:p>
    <w:p w14:paraId="4DECD7DE" w14:textId="1CB5453A" w:rsidR="005D420B" w:rsidRPr="007922BE" w:rsidRDefault="005D420B" w:rsidP="003B6151">
      <w:pPr>
        <w:suppressAutoHyphens/>
        <w:spacing w:after="120"/>
        <w:contextualSpacing/>
      </w:pPr>
      <w:r w:rsidRPr="007922BE">
        <w:t>Zamawiający i Wykonawca zwani będą dalej łącznie „</w:t>
      </w:r>
      <w:r w:rsidRPr="007922BE">
        <w:rPr>
          <w:b/>
        </w:rPr>
        <w:t>Stronami</w:t>
      </w:r>
      <w:r w:rsidRPr="007922BE">
        <w:t>”, a każdy z osobna „</w:t>
      </w:r>
      <w:r w:rsidRPr="007922BE">
        <w:rPr>
          <w:b/>
        </w:rPr>
        <w:t>Stroną</w:t>
      </w:r>
      <w:r w:rsidRPr="007922BE">
        <w:t>”.</w:t>
      </w:r>
    </w:p>
    <w:p w14:paraId="4629A067" w14:textId="77777777" w:rsidR="00CF338C" w:rsidRPr="006E70FA" w:rsidRDefault="00CF338C" w:rsidP="003B6151">
      <w:pPr>
        <w:suppressAutoHyphens/>
        <w:spacing w:after="120"/>
        <w:contextualSpacing/>
        <w:jc w:val="both"/>
        <w:rPr>
          <w:color w:val="FF0000"/>
        </w:rPr>
      </w:pPr>
    </w:p>
    <w:p w14:paraId="45FB5999" w14:textId="77777777" w:rsidR="00DC03F9" w:rsidRPr="00036A7A" w:rsidRDefault="003F57D0" w:rsidP="003B6151">
      <w:pPr>
        <w:pStyle w:val="Nagwek1"/>
        <w:numPr>
          <w:ilvl w:val="0"/>
          <w:numId w:val="2"/>
        </w:numPr>
        <w:tabs>
          <w:tab w:val="num" w:pos="546"/>
        </w:tabs>
        <w:suppressAutoHyphens/>
        <w:spacing w:after="120"/>
        <w:ind w:left="567" w:hanging="567"/>
        <w:contextualSpacing/>
        <w:jc w:val="both"/>
        <w:rPr>
          <w:rFonts w:cs="Arial"/>
        </w:rPr>
      </w:pPr>
      <w:bookmarkStart w:id="0" w:name="_Toc478731221"/>
      <w:r w:rsidRPr="00036A7A">
        <w:rPr>
          <w:rFonts w:cs="Arial"/>
        </w:rPr>
        <w:t xml:space="preserve">Przedmiot </w:t>
      </w:r>
      <w:r w:rsidR="00CB100F" w:rsidRPr="00036A7A">
        <w:rPr>
          <w:rFonts w:cs="Arial"/>
        </w:rPr>
        <w:t>umowy</w:t>
      </w:r>
      <w:bookmarkStart w:id="1" w:name="_Toc470795421"/>
      <w:bookmarkStart w:id="2" w:name="_Toc478731222"/>
      <w:bookmarkEnd w:id="0"/>
    </w:p>
    <w:p w14:paraId="56947CEA" w14:textId="5C8BD0B9" w:rsidR="00DD3039" w:rsidRDefault="00DD3039" w:rsidP="009070DE">
      <w:pPr>
        <w:pStyle w:val="Akapitzlist"/>
        <w:numPr>
          <w:ilvl w:val="0"/>
          <w:numId w:val="10"/>
        </w:numPr>
        <w:suppressAutoHyphens/>
        <w:spacing w:after="120"/>
        <w:ind w:left="567" w:hanging="425"/>
        <w:jc w:val="both"/>
      </w:pPr>
      <w:r w:rsidRPr="00036A7A">
        <w:t xml:space="preserve">Przedmiotem Umowy jest kompleksowe wykonanie przez Wykonawcę na rzecz Zamawiającego </w:t>
      </w:r>
      <w:r w:rsidRPr="0087191E">
        <w:rPr>
          <w:rFonts w:cs="Arial"/>
        </w:rPr>
        <w:t xml:space="preserve">prac związanych </w:t>
      </w:r>
      <w:r w:rsidR="0073429D">
        <w:rPr>
          <w:rFonts w:cs="Arial"/>
        </w:rPr>
        <w:t xml:space="preserve">z wykonaniem </w:t>
      </w:r>
      <w:r w:rsidRPr="0087191E">
        <w:rPr>
          <w:rFonts w:cs="Arial"/>
        </w:rPr>
        <w:t xml:space="preserve"> </w:t>
      </w:r>
      <w:r w:rsidR="0073429D" w:rsidRPr="0073429D">
        <w:rPr>
          <w:rFonts w:cs="Arial"/>
        </w:rPr>
        <w:t xml:space="preserve">projektu przebudowy dróg, placów, ciągów pieszych oraz znajdujących się pod ich powierzchnią instalacji </w:t>
      </w:r>
      <w:r w:rsidRPr="0087191E">
        <w:rPr>
          <w:rFonts w:cs="Arial"/>
        </w:rPr>
        <w:t xml:space="preserve">(„Obiekt”) na terenie </w:t>
      </w:r>
      <w:r w:rsidR="0073429D">
        <w:rPr>
          <w:rFonts w:cs="Arial"/>
        </w:rPr>
        <w:t>Elektrociepłowni Pruszków</w:t>
      </w:r>
      <w:r w:rsidRPr="0087191E">
        <w:rPr>
          <w:rFonts w:cs="Arial"/>
        </w:rPr>
        <w:t xml:space="preserve"> w </w:t>
      </w:r>
      <w:r w:rsidR="0073429D">
        <w:rPr>
          <w:rFonts w:cs="Arial"/>
        </w:rPr>
        <w:t>Pruszkowie</w:t>
      </w:r>
      <w:r w:rsidR="001956C0">
        <w:rPr>
          <w:rFonts w:cs="Arial"/>
        </w:rPr>
        <w:t xml:space="preserve">. </w:t>
      </w:r>
      <w:r w:rsidRPr="0087191E">
        <w:rPr>
          <w:rFonts w:cs="Arial"/>
        </w:rPr>
        <w:t>Zadanie będzie realizowane w formule „pod klucz</w:t>
      </w:r>
      <w:r w:rsidR="00510D5E">
        <w:rPr>
          <w:rFonts w:cs="Arial"/>
        </w:rPr>
        <w:t>”</w:t>
      </w:r>
      <w:r w:rsidRPr="0087191E">
        <w:t xml:space="preserve"> </w:t>
      </w:r>
      <w:r w:rsidRPr="00240B93">
        <w:t>na podstawie i zgodnie z</w:t>
      </w:r>
      <w:r w:rsidR="00BE5FC0">
        <w:t xml:space="preserve"> </w:t>
      </w:r>
      <w:r w:rsidRPr="00E91F2E">
        <w:t>opracowa</w:t>
      </w:r>
      <w:r w:rsidR="00D123E2" w:rsidRPr="00E91F2E">
        <w:t>n</w:t>
      </w:r>
      <w:r w:rsidR="00510D5E">
        <w:t>ym</w:t>
      </w:r>
      <w:r w:rsidR="00D123E2" w:rsidRPr="00E91F2E">
        <w:t xml:space="preserve"> przez Wykonawcę </w:t>
      </w:r>
      <w:r w:rsidRPr="00E91F2E">
        <w:t>projektem  zwanym dalej „</w:t>
      </w:r>
      <w:r w:rsidRPr="00E91F2E">
        <w:rPr>
          <w:b/>
        </w:rPr>
        <w:t>Dokumentacj</w:t>
      </w:r>
      <w:r w:rsidRPr="00240B93">
        <w:rPr>
          <w:b/>
        </w:rPr>
        <w:t>ą</w:t>
      </w:r>
      <w:r w:rsidR="00D123E2" w:rsidRPr="008608A3">
        <w:rPr>
          <w:bCs/>
        </w:rPr>
        <w:t>”</w:t>
      </w:r>
      <w:r w:rsidRPr="00240B93">
        <w:t>. Wszystkie prace niezbędne do realizacji przedmiotu Umowy będą zwane dalej „</w:t>
      </w:r>
      <w:r w:rsidRPr="00240B93">
        <w:rPr>
          <w:b/>
          <w:bCs/>
        </w:rPr>
        <w:t>Pracam</w:t>
      </w:r>
      <w:r w:rsidRPr="00240B93">
        <w:t>i”</w:t>
      </w:r>
      <w:r>
        <w:t>.</w:t>
      </w:r>
    </w:p>
    <w:p w14:paraId="00EACD35" w14:textId="36E6330A" w:rsidR="00036A7A" w:rsidRDefault="00036A7A" w:rsidP="009070DE">
      <w:pPr>
        <w:pStyle w:val="Akapitzlist"/>
        <w:numPr>
          <w:ilvl w:val="0"/>
          <w:numId w:val="10"/>
        </w:numPr>
        <w:suppressAutoHyphens/>
        <w:spacing w:before="120" w:after="120" w:line="276" w:lineRule="auto"/>
        <w:ind w:left="567" w:hanging="425"/>
        <w:jc w:val="both"/>
      </w:pPr>
      <w:bookmarkStart w:id="3" w:name="_Toc470196468"/>
      <w:bookmarkStart w:id="4" w:name="_Toc470795424"/>
      <w:bookmarkEnd w:id="1"/>
      <w:bookmarkEnd w:id="2"/>
      <w:r w:rsidRPr="006F7C8E">
        <w:t>P</w:t>
      </w:r>
      <w:r w:rsidR="00B42420">
        <w:t xml:space="preserve">rzedmiot umowy obejmuje: </w:t>
      </w:r>
    </w:p>
    <w:p w14:paraId="798B9D51" w14:textId="2908244A" w:rsidR="00B42420" w:rsidRDefault="00510D5E" w:rsidP="00066210">
      <w:pPr>
        <w:pStyle w:val="Akapitzlist"/>
        <w:numPr>
          <w:ilvl w:val="0"/>
          <w:numId w:val="54"/>
        </w:numPr>
        <w:suppressAutoHyphens/>
        <w:spacing w:before="120" w:after="120" w:line="276" w:lineRule="auto"/>
        <w:ind w:left="993" w:hanging="426"/>
        <w:jc w:val="both"/>
      </w:pPr>
      <w:r>
        <w:t>w</w:t>
      </w:r>
      <w:r w:rsidRPr="00510D5E">
        <w:t>ykonanie projektu przebudowy dróg, placów, ciągów pieszych i znajdujących się pod ich powierzchnią instalacji</w:t>
      </w:r>
      <w:r>
        <w:t>;</w:t>
      </w:r>
    </w:p>
    <w:p w14:paraId="4BA71F77" w14:textId="532B8A2C" w:rsidR="000649EC" w:rsidRDefault="00510D5E" w:rsidP="00066210">
      <w:pPr>
        <w:pStyle w:val="Akapitzlist"/>
        <w:numPr>
          <w:ilvl w:val="0"/>
          <w:numId w:val="54"/>
        </w:numPr>
        <w:suppressAutoHyphens/>
        <w:spacing w:before="120" w:after="120" w:line="276" w:lineRule="auto"/>
        <w:ind w:left="993" w:hanging="426"/>
        <w:jc w:val="both"/>
      </w:pPr>
      <w:r>
        <w:t xml:space="preserve">prace budowlane i montażowe </w:t>
      </w:r>
      <w:r w:rsidRPr="00510D5E">
        <w:t>na podstawie przygotowanego projektu.</w:t>
      </w:r>
    </w:p>
    <w:p w14:paraId="65A411D6" w14:textId="4FF12AC1" w:rsidR="00B42420" w:rsidRPr="00240B93" w:rsidRDefault="00B42420" w:rsidP="009070DE">
      <w:pPr>
        <w:pStyle w:val="Akapitzlist"/>
        <w:numPr>
          <w:ilvl w:val="0"/>
          <w:numId w:val="10"/>
        </w:numPr>
        <w:tabs>
          <w:tab w:val="num" w:pos="142"/>
        </w:tabs>
        <w:suppressAutoHyphens/>
        <w:adjustRightInd w:val="0"/>
        <w:spacing w:before="120"/>
        <w:ind w:left="567" w:hanging="425"/>
        <w:jc w:val="both"/>
        <w:textAlignment w:val="baseline"/>
      </w:pPr>
      <w:r w:rsidRPr="00240B93">
        <w:t xml:space="preserve">W ramach realizacji przedmiotu umowy Wykonawca wykonuje wszystkie konieczne i niezbędne prace przygotowawcze, demontażowe, montażowe, wykonawcze oraz kontroli jakości we wszystkich branżach, oraz dostarcza wszystkie materiały, w zakresie niezbędnym do pełnej i kompleksowej realizacji przedmiotu Umowy. </w:t>
      </w:r>
    </w:p>
    <w:p w14:paraId="636DBBC2" w14:textId="0D2CCB46" w:rsidR="00B42420" w:rsidRPr="00240B93" w:rsidRDefault="00B42420" w:rsidP="009070DE">
      <w:pPr>
        <w:pStyle w:val="Akapitzlist"/>
        <w:numPr>
          <w:ilvl w:val="0"/>
          <w:numId w:val="10"/>
        </w:numPr>
        <w:tabs>
          <w:tab w:val="num" w:pos="142"/>
        </w:tabs>
        <w:suppressAutoHyphens/>
        <w:adjustRightInd w:val="0"/>
        <w:spacing w:before="120"/>
        <w:ind w:left="567" w:hanging="425"/>
        <w:jc w:val="both"/>
        <w:textAlignment w:val="baseline"/>
      </w:pPr>
      <w:bookmarkStart w:id="5" w:name="_Toc470795423"/>
      <w:bookmarkStart w:id="6" w:name="_Toc478731224"/>
      <w:r w:rsidRPr="00240B93">
        <w:t>Wszystkie prace będą prowadzone na podstawie opracowanej przez Wykonawcę i</w:t>
      </w:r>
      <w:r w:rsidR="00C517C5">
        <w:t> </w:t>
      </w:r>
      <w:r w:rsidRPr="00240B93">
        <w:t xml:space="preserve">zaakceptowanej przez Zamawiającego Dokumentacji oraz na podstawie uzgodnień z Zamawiającym.   </w:t>
      </w:r>
    </w:p>
    <w:p w14:paraId="2A8EE485" w14:textId="78BEE7C9" w:rsidR="00B42420" w:rsidRPr="00240B93" w:rsidRDefault="00B42420" w:rsidP="009070DE">
      <w:pPr>
        <w:numPr>
          <w:ilvl w:val="0"/>
          <w:numId w:val="10"/>
        </w:numPr>
        <w:tabs>
          <w:tab w:val="num" w:pos="142"/>
        </w:tabs>
        <w:suppressAutoHyphens/>
        <w:adjustRightInd w:val="0"/>
        <w:spacing w:before="120"/>
        <w:ind w:left="567" w:hanging="425"/>
        <w:jc w:val="both"/>
        <w:textAlignment w:val="baseline"/>
        <w:rPr>
          <w:rFonts w:cs="Arial"/>
        </w:rPr>
      </w:pPr>
      <w:bookmarkStart w:id="7" w:name="_Toc470196470"/>
      <w:bookmarkStart w:id="8" w:name="_Toc470795426"/>
      <w:bookmarkStart w:id="9" w:name="_Toc478731227"/>
      <w:bookmarkEnd w:id="3"/>
      <w:bookmarkEnd w:id="4"/>
      <w:bookmarkEnd w:id="5"/>
      <w:bookmarkEnd w:id="6"/>
      <w:r w:rsidRPr="00240B93">
        <w:t>Ilekroć w Umowie jest mowa o dokumentacji, rozumieć przez to należy wszystkie wykonane przez Wykonawcę, lub do których Wykonawca jest zobowiązany na podstawie Umowy opracowania, dokumenty, w tym także, ale nie wyłącznie, dokumentację powykonawczą</w:t>
      </w:r>
      <w:r w:rsidR="00C517C5">
        <w:t xml:space="preserve"> i dokumentację jakościową</w:t>
      </w:r>
      <w:r w:rsidRPr="00240B93">
        <w:t xml:space="preserve"> lub dokumentację odbiorową, a także każdą ich część</w:t>
      </w:r>
      <w:r w:rsidR="001956C0">
        <w:t>.</w:t>
      </w:r>
    </w:p>
    <w:p w14:paraId="70E89DC1" w14:textId="77777777" w:rsidR="00DC03F9" w:rsidRPr="009F273F" w:rsidRDefault="003F0022" w:rsidP="003B6151">
      <w:pPr>
        <w:pStyle w:val="Nagwek1"/>
        <w:numPr>
          <w:ilvl w:val="0"/>
          <w:numId w:val="2"/>
        </w:numPr>
        <w:tabs>
          <w:tab w:val="num" w:pos="546"/>
        </w:tabs>
        <w:suppressAutoHyphens/>
        <w:spacing w:before="360" w:after="120"/>
        <w:ind w:left="567" w:hanging="567"/>
        <w:contextualSpacing/>
        <w:jc w:val="both"/>
        <w:rPr>
          <w:rFonts w:cs="Arial"/>
        </w:rPr>
      </w:pPr>
      <w:r w:rsidRPr="009F273F">
        <w:rPr>
          <w:rFonts w:cs="Arial"/>
        </w:rPr>
        <w:t>Zakres prac</w:t>
      </w:r>
      <w:r w:rsidR="00B14222" w:rsidRPr="009F273F">
        <w:rPr>
          <w:rFonts w:cs="Arial"/>
        </w:rPr>
        <w:t xml:space="preserve"> </w:t>
      </w:r>
    </w:p>
    <w:p w14:paraId="26F8E150" w14:textId="77777777" w:rsidR="00D660E7" w:rsidRPr="009F273F" w:rsidRDefault="00C574DD" w:rsidP="003B6151">
      <w:pPr>
        <w:pStyle w:val="Akapitzlist"/>
        <w:numPr>
          <w:ilvl w:val="0"/>
          <w:numId w:val="11"/>
        </w:numPr>
        <w:suppressAutoHyphens/>
        <w:ind w:left="567" w:hanging="425"/>
        <w:contextualSpacing/>
        <w:jc w:val="both"/>
        <w:rPr>
          <w:rFonts w:cs="Arial"/>
          <w:b/>
        </w:rPr>
      </w:pPr>
      <w:r w:rsidRPr="009F273F">
        <w:rPr>
          <w:rFonts w:cs="Arial"/>
        </w:rPr>
        <w:t>Zakres wykonywan</w:t>
      </w:r>
      <w:r w:rsidR="00B14222" w:rsidRPr="009F273F">
        <w:rPr>
          <w:rFonts w:cs="Arial"/>
        </w:rPr>
        <w:t xml:space="preserve">ych w ramach Umowy </w:t>
      </w:r>
      <w:r w:rsidR="00A050A1" w:rsidRPr="009F273F">
        <w:rPr>
          <w:rFonts w:cs="Arial"/>
        </w:rPr>
        <w:t>P</w:t>
      </w:r>
      <w:r w:rsidR="00B14222" w:rsidRPr="009F273F">
        <w:rPr>
          <w:rFonts w:cs="Arial"/>
        </w:rPr>
        <w:t xml:space="preserve">rac </w:t>
      </w:r>
      <w:r w:rsidR="00D660E7" w:rsidRPr="009F273F">
        <w:rPr>
          <w:rFonts w:cs="Arial"/>
        </w:rPr>
        <w:t xml:space="preserve">obejmuje w szczególności: </w:t>
      </w:r>
    </w:p>
    <w:p w14:paraId="34E878A1" w14:textId="77777777" w:rsidR="00A050A1" w:rsidRPr="009F273F" w:rsidRDefault="00A050A1" w:rsidP="003B6151">
      <w:pPr>
        <w:pStyle w:val="Akapitzlist"/>
        <w:suppressAutoHyphens/>
        <w:ind w:left="567"/>
        <w:contextualSpacing/>
        <w:jc w:val="both"/>
        <w:rPr>
          <w:rFonts w:cs="Arial"/>
          <w:b/>
        </w:rPr>
      </w:pPr>
    </w:p>
    <w:p w14:paraId="556885AA" w14:textId="61F0F5C5" w:rsidR="00D660E7" w:rsidRPr="00F21243" w:rsidRDefault="00D660E7" w:rsidP="003B6151">
      <w:pPr>
        <w:suppressAutoHyphens/>
        <w:spacing w:after="120"/>
        <w:contextualSpacing/>
        <w:jc w:val="both"/>
      </w:pPr>
      <w:r w:rsidRPr="00F21243">
        <w:t xml:space="preserve">Tabela nr 1: </w:t>
      </w:r>
      <w:r w:rsidR="00040874" w:rsidRPr="00F21243">
        <w:t>„</w:t>
      </w:r>
      <w:r w:rsidRPr="00F21243">
        <w:t xml:space="preserve">Zakres </w:t>
      </w:r>
      <w:r w:rsidR="00956B7C" w:rsidRPr="00F21243">
        <w:t xml:space="preserve">Prac </w:t>
      </w:r>
      <w:r w:rsidRPr="00F21243">
        <w:t>Wykonawcy</w:t>
      </w:r>
      <w:r w:rsidR="00040874" w:rsidRPr="00F21243">
        <w:t>”</w:t>
      </w:r>
    </w:p>
    <w:tbl>
      <w:tblPr>
        <w:tblpPr w:leftFromText="141" w:rightFromText="141" w:vertAnchor="text" w:tblpX="30" w:tblpY="1"/>
        <w:tblOverlap w:val="never"/>
        <w:tblW w:w="9501" w:type="dxa"/>
        <w:tblLayout w:type="fixed"/>
        <w:tblCellMar>
          <w:left w:w="30" w:type="dxa"/>
          <w:right w:w="30" w:type="dxa"/>
        </w:tblCellMar>
        <w:tblLook w:val="0000" w:firstRow="0" w:lastRow="0" w:firstColumn="0" w:lastColumn="0" w:noHBand="0" w:noVBand="0"/>
      </w:tblPr>
      <w:tblGrid>
        <w:gridCol w:w="813"/>
        <w:gridCol w:w="8688"/>
      </w:tblGrid>
      <w:tr w:rsidR="00F21243" w:rsidRPr="00F21243" w14:paraId="61E563EA" w14:textId="77777777" w:rsidTr="0073429D">
        <w:trPr>
          <w:trHeight w:hRule="exact" w:val="690"/>
        </w:trPr>
        <w:tc>
          <w:tcPr>
            <w:tcW w:w="813" w:type="dxa"/>
            <w:tcBorders>
              <w:top w:val="single" w:sz="6" w:space="0" w:color="auto"/>
              <w:left w:val="single" w:sz="6" w:space="0" w:color="auto"/>
              <w:bottom w:val="single" w:sz="4" w:space="0" w:color="auto"/>
              <w:right w:val="single" w:sz="6" w:space="0" w:color="auto"/>
            </w:tcBorders>
            <w:shd w:val="clear" w:color="auto" w:fill="AEAAAA"/>
            <w:vAlign w:val="center"/>
          </w:tcPr>
          <w:p w14:paraId="25DCA80C" w14:textId="2A35CB40" w:rsidR="00D660E7" w:rsidRPr="00F21243" w:rsidRDefault="00D660E7" w:rsidP="003B6151">
            <w:pPr>
              <w:suppressAutoHyphens/>
              <w:spacing w:before="60" w:after="60"/>
              <w:contextualSpacing/>
              <w:jc w:val="center"/>
              <w:rPr>
                <w:b/>
                <w:sz w:val="16"/>
                <w:szCs w:val="16"/>
              </w:rPr>
            </w:pPr>
            <w:bookmarkStart w:id="10" w:name="_Hlk74135785"/>
            <w:r w:rsidRPr="00F21243">
              <w:rPr>
                <w:b/>
                <w:sz w:val="16"/>
                <w:szCs w:val="16"/>
              </w:rPr>
              <w:t>L</w:t>
            </w:r>
            <w:r w:rsidR="00C517C5">
              <w:rPr>
                <w:b/>
                <w:sz w:val="16"/>
                <w:szCs w:val="16"/>
              </w:rPr>
              <w:t>p.</w:t>
            </w:r>
          </w:p>
          <w:p w14:paraId="1D278D4F" w14:textId="77777777" w:rsidR="00D660E7" w:rsidRPr="00F21243" w:rsidRDefault="00D660E7" w:rsidP="003B6151">
            <w:pPr>
              <w:suppressAutoHyphens/>
              <w:spacing w:before="60" w:after="60"/>
              <w:contextualSpacing/>
              <w:jc w:val="center"/>
              <w:rPr>
                <w:rFonts w:eastAsia="Arial Unicode MS"/>
                <w:b/>
              </w:rPr>
            </w:pPr>
            <w:r w:rsidRPr="00F21243">
              <w:rPr>
                <w:b/>
                <w:sz w:val="16"/>
                <w:szCs w:val="16"/>
              </w:rPr>
              <w:t>(pozycja)</w:t>
            </w:r>
          </w:p>
        </w:tc>
        <w:tc>
          <w:tcPr>
            <w:tcW w:w="8688" w:type="dxa"/>
            <w:tcBorders>
              <w:top w:val="single" w:sz="6" w:space="0" w:color="auto"/>
              <w:left w:val="single" w:sz="6" w:space="0" w:color="auto"/>
              <w:bottom w:val="single" w:sz="4" w:space="0" w:color="auto"/>
              <w:right w:val="single" w:sz="6" w:space="0" w:color="auto"/>
            </w:tcBorders>
            <w:shd w:val="clear" w:color="auto" w:fill="AEAAAA"/>
            <w:vAlign w:val="center"/>
          </w:tcPr>
          <w:p w14:paraId="1164C4FA" w14:textId="77777777" w:rsidR="00D660E7" w:rsidRPr="00F21243" w:rsidRDefault="00D660E7" w:rsidP="003B6151">
            <w:pPr>
              <w:suppressAutoHyphens/>
              <w:spacing w:before="60" w:after="60"/>
              <w:ind w:left="170" w:right="126"/>
              <w:contextualSpacing/>
              <w:jc w:val="both"/>
              <w:rPr>
                <w:rFonts w:eastAsia="Arial Unicode MS" w:cs="Arial"/>
                <w:b/>
                <w:sz w:val="22"/>
                <w:szCs w:val="22"/>
              </w:rPr>
            </w:pPr>
            <w:r w:rsidRPr="00F21243">
              <w:rPr>
                <w:rFonts w:cs="Arial"/>
                <w:b/>
                <w:sz w:val="22"/>
                <w:szCs w:val="22"/>
              </w:rPr>
              <w:t>WYSZCZEGÓLNIENIE PRAC</w:t>
            </w:r>
          </w:p>
        </w:tc>
      </w:tr>
      <w:tr w:rsidR="0073429D" w:rsidRPr="00F21243" w14:paraId="3152F24B"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3836F195" w14:textId="46C1935F" w:rsidR="0073429D" w:rsidRPr="00F21243" w:rsidRDefault="0073429D" w:rsidP="003B6151">
            <w:pPr>
              <w:suppressAutoHyphens/>
              <w:spacing w:before="60" w:after="60"/>
              <w:contextualSpacing/>
              <w:jc w:val="center"/>
            </w:pPr>
            <w:r w:rsidRPr="002173B6">
              <w:rPr>
                <w:rFonts w:cs="Arial"/>
              </w:rPr>
              <w:t>1.</w:t>
            </w:r>
          </w:p>
        </w:tc>
        <w:tc>
          <w:tcPr>
            <w:tcW w:w="8688" w:type="dxa"/>
            <w:tcBorders>
              <w:top w:val="single" w:sz="4" w:space="0" w:color="auto"/>
              <w:left w:val="single" w:sz="4" w:space="0" w:color="auto"/>
              <w:bottom w:val="single" w:sz="4" w:space="0" w:color="auto"/>
            </w:tcBorders>
            <w:vAlign w:val="center"/>
          </w:tcPr>
          <w:p w14:paraId="2EDEB859" w14:textId="05D1BE90" w:rsidR="0073429D" w:rsidRPr="00F21243" w:rsidRDefault="0073429D" w:rsidP="003B6151">
            <w:pPr>
              <w:pStyle w:val="Stopka"/>
              <w:keepNext w:val="0"/>
              <w:keepLines w:val="0"/>
              <w:tabs>
                <w:tab w:val="clear" w:pos="4536"/>
                <w:tab w:val="clear" w:pos="9072"/>
              </w:tabs>
              <w:suppressAutoHyphens/>
              <w:spacing w:before="80" w:after="120"/>
              <w:ind w:left="85" w:right="125"/>
              <w:contextualSpacing/>
              <w:jc w:val="both"/>
              <w:rPr>
                <w:rFonts w:cs="Arial"/>
              </w:rPr>
            </w:pPr>
            <w:r w:rsidRPr="00293330">
              <w:rPr>
                <w:rFonts w:cs="Arial"/>
              </w:rPr>
              <w:t xml:space="preserve">Wykonanie harmonogramu szczegółowego Prac, </w:t>
            </w:r>
            <w:r w:rsidR="00C95A4E">
              <w:rPr>
                <w:rFonts w:cs="Arial"/>
              </w:rPr>
              <w:t>P</w:t>
            </w:r>
            <w:r w:rsidRPr="00293330">
              <w:rPr>
                <w:rFonts w:cs="Arial"/>
              </w:rPr>
              <w:t xml:space="preserve">rojektu </w:t>
            </w:r>
            <w:r w:rsidR="00AB6EDC">
              <w:rPr>
                <w:rFonts w:cs="Arial"/>
              </w:rPr>
              <w:t>O</w:t>
            </w:r>
            <w:r w:rsidRPr="00293330">
              <w:rPr>
                <w:rFonts w:cs="Arial"/>
              </w:rPr>
              <w:t xml:space="preserve">rganizacji </w:t>
            </w:r>
            <w:r w:rsidR="00C95A4E">
              <w:rPr>
                <w:rFonts w:cs="Arial"/>
              </w:rPr>
              <w:t>Robót („POR”)</w:t>
            </w:r>
            <w:r w:rsidRPr="00293330">
              <w:rPr>
                <w:rFonts w:cs="Arial"/>
              </w:rPr>
              <w:t>, planu zapewnienia jakości, planu Bezpieczeństwa i Ochrony Zdrowia („plan BIOZ”) oraz przekazanie ich do zatwierdzenia Zamawiającemu.</w:t>
            </w:r>
          </w:p>
        </w:tc>
      </w:tr>
      <w:tr w:rsidR="0073429D" w:rsidRPr="00F21243" w14:paraId="34674941"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5625F76B" w14:textId="7816D223" w:rsidR="0073429D" w:rsidRPr="00F21243" w:rsidRDefault="0073429D" w:rsidP="003B6151">
            <w:pPr>
              <w:suppressAutoHyphens/>
              <w:spacing w:before="60" w:after="60"/>
              <w:contextualSpacing/>
              <w:jc w:val="center"/>
            </w:pPr>
            <w:r>
              <w:rPr>
                <w:rFonts w:cs="Arial"/>
              </w:rPr>
              <w:t>2.</w:t>
            </w:r>
          </w:p>
        </w:tc>
        <w:tc>
          <w:tcPr>
            <w:tcW w:w="8688" w:type="dxa"/>
            <w:tcBorders>
              <w:top w:val="single" w:sz="4" w:space="0" w:color="auto"/>
              <w:left w:val="single" w:sz="4" w:space="0" w:color="auto"/>
              <w:bottom w:val="single" w:sz="4" w:space="0" w:color="auto"/>
            </w:tcBorders>
            <w:vAlign w:val="center"/>
          </w:tcPr>
          <w:p w14:paraId="0991AB5A" w14:textId="1E888DB7" w:rsidR="0073429D" w:rsidRPr="00F21243" w:rsidRDefault="0073429D" w:rsidP="003B6151">
            <w:pPr>
              <w:pStyle w:val="Stopka"/>
              <w:keepNext w:val="0"/>
              <w:keepLines w:val="0"/>
              <w:tabs>
                <w:tab w:val="clear" w:pos="4536"/>
                <w:tab w:val="clear" w:pos="9072"/>
              </w:tabs>
              <w:suppressAutoHyphens/>
              <w:spacing w:before="80" w:after="120"/>
              <w:ind w:left="109" w:right="125"/>
              <w:contextualSpacing/>
              <w:jc w:val="both"/>
              <w:rPr>
                <w:rFonts w:cs="Arial"/>
              </w:rPr>
            </w:pPr>
            <w:r w:rsidRPr="00293330">
              <w:rPr>
                <w:rFonts w:cs="Arial"/>
              </w:rPr>
              <w:t>Inwentaryzacja wielobranżowa obejmująca drogi, place, ciągi komunikacyjne piesze, instalacje pod ich powierzchnią w zakresie obszaru wskazanego w załącznikach do Umowy</w:t>
            </w:r>
            <w:r>
              <w:rPr>
                <w:rFonts w:cs="Arial"/>
              </w:rPr>
              <w:t xml:space="preserve"> w tym w</w:t>
            </w:r>
            <w:r w:rsidRPr="00293330">
              <w:rPr>
                <w:rFonts w:cs="Arial"/>
              </w:rPr>
              <w:t xml:space="preserve">ykonanie obliczeń wytrzymałościowych (sprawdzających) pozostających konstrukcji, oraz </w:t>
            </w:r>
            <w:r w:rsidRPr="00293330">
              <w:rPr>
                <w:rFonts w:cs="Arial"/>
              </w:rPr>
              <w:lastRenderedPageBreak/>
              <w:t>podjęcie innych działań w fazie przedprojektowej niezbędnych do wykonania projektów wykonawczych.</w:t>
            </w:r>
          </w:p>
        </w:tc>
      </w:tr>
      <w:tr w:rsidR="0073429D" w:rsidRPr="00F21243" w14:paraId="5EC36797"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797206DF" w14:textId="6C0FE542" w:rsidR="0073429D" w:rsidRPr="00F21243" w:rsidRDefault="0073429D" w:rsidP="003B6151">
            <w:pPr>
              <w:suppressAutoHyphens/>
              <w:spacing w:before="60" w:after="60"/>
              <w:contextualSpacing/>
              <w:jc w:val="center"/>
              <w:rPr>
                <w:rFonts w:cs="Arial"/>
              </w:rPr>
            </w:pPr>
            <w:r>
              <w:rPr>
                <w:rFonts w:cs="Arial"/>
              </w:rPr>
              <w:lastRenderedPageBreak/>
              <w:t>3</w:t>
            </w:r>
            <w:r w:rsidRPr="002173B6">
              <w:rPr>
                <w:rFonts w:cs="Arial"/>
              </w:rPr>
              <w:t>.</w:t>
            </w:r>
          </w:p>
        </w:tc>
        <w:tc>
          <w:tcPr>
            <w:tcW w:w="8688" w:type="dxa"/>
            <w:tcBorders>
              <w:top w:val="single" w:sz="4" w:space="0" w:color="auto"/>
              <w:left w:val="single" w:sz="4" w:space="0" w:color="auto"/>
              <w:bottom w:val="single" w:sz="4" w:space="0" w:color="auto"/>
            </w:tcBorders>
            <w:vAlign w:val="center"/>
          </w:tcPr>
          <w:p w14:paraId="38DAF735" w14:textId="5A885A3A" w:rsidR="0073429D" w:rsidRPr="006B1F45" w:rsidRDefault="0073429D" w:rsidP="003B6151">
            <w:pPr>
              <w:suppressAutoHyphens/>
              <w:spacing w:line="276" w:lineRule="auto"/>
              <w:contextualSpacing/>
              <w:jc w:val="both"/>
              <w:rPr>
                <w:rFonts w:cs="Arial"/>
              </w:rPr>
            </w:pPr>
            <w:r w:rsidRPr="006B1F45">
              <w:rPr>
                <w:rFonts w:cs="Arial"/>
              </w:rPr>
              <w:t>Sporządzenie projektu technicznego</w:t>
            </w:r>
            <w:r>
              <w:rPr>
                <w:rFonts w:cs="Arial"/>
              </w:rPr>
              <w:t xml:space="preserve"> dróg, placów, ciągów komunikacyjnych pieszych, instalacji znajdujących się pod ich powierzchnią zgodnie z przeprowadzoną inwentaryzacją oraz </w:t>
            </w:r>
            <w:r w:rsidRPr="006B1F45">
              <w:rPr>
                <w:rFonts w:cs="Arial"/>
              </w:rPr>
              <w:t xml:space="preserve">wytycznymi uzyskanymi od </w:t>
            </w:r>
            <w:r>
              <w:rPr>
                <w:rFonts w:cs="Arial"/>
              </w:rPr>
              <w:t>Zamawiającego</w:t>
            </w:r>
            <w:r w:rsidRPr="006B1F45">
              <w:rPr>
                <w:rFonts w:cs="Arial"/>
              </w:rPr>
              <w:t xml:space="preserve"> wg </w:t>
            </w:r>
            <w:r>
              <w:rPr>
                <w:rFonts w:cs="Arial"/>
              </w:rPr>
              <w:t xml:space="preserve"> </w:t>
            </w:r>
            <w:r w:rsidRPr="006B1F45">
              <w:rPr>
                <w:rFonts w:cs="Arial"/>
              </w:rPr>
              <w:t xml:space="preserve">załączonej do postępowania </w:t>
            </w:r>
            <w:r>
              <w:rPr>
                <w:rFonts w:cs="Arial"/>
              </w:rPr>
              <w:t>dokumentacji</w:t>
            </w:r>
            <w:r w:rsidRPr="006B1F45">
              <w:rPr>
                <w:rFonts w:cs="Arial"/>
              </w:rPr>
              <w:t>.</w:t>
            </w:r>
          </w:p>
          <w:p w14:paraId="434A8B30" w14:textId="01658C0A" w:rsidR="0073429D" w:rsidRDefault="0073429D" w:rsidP="003B6151">
            <w:pPr>
              <w:suppressAutoHyphens/>
              <w:spacing w:line="276" w:lineRule="auto"/>
              <w:contextualSpacing/>
              <w:jc w:val="both"/>
              <w:rPr>
                <w:rFonts w:cs="Arial"/>
              </w:rPr>
            </w:pPr>
            <w:r w:rsidRPr="006B1F45">
              <w:rPr>
                <w:rFonts w:cs="Arial"/>
              </w:rPr>
              <w:t>W zakres projektu włącza się:</w:t>
            </w:r>
            <w:r w:rsidR="004A2A98">
              <w:t xml:space="preserve"> </w:t>
            </w:r>
            <w:r w:rsidR="004A2A98" w:rsidRPr="004A2A98">
              <w:rPr>
                <w:rFonts w:cs="Arial"/>
              </w:rPr>
              <w:t>„w szczególności”</w:t>
            </w:r>
            <w:r w:rsidR="00AB6EDC">
              <w:rPr>
                <w:rFonts w:cs="Arial"/>
              </w:rPr>
              <w:t>:</w:t>
            </w:r>
          </w:p>
          <w:p w14:paraId="59902496" w14:textId="09A66C54" w:rsidR="00800E50" w:rsidRPr="00800E50" w:rsidRDefault="0073429D" w:rsidP="00066210">
            <w:pPr>
              <w:pStyle w:val="Akapitzlist"/>
              <w:numPr>
                <w:ilvl w:val="0"/>
                <w:numId w:val="76"/>
              </w:numPr>
              <w:suppressAutoHyphens/>
              <w:spacing w:line="276" w:lineRule="auto"/>
              <w:ind w:left="392"/>
              <w:contextualSpacing/>
              <w:jc w:val="both"/>
              <w:rPr>
                <w:rFonts w:cs="Arial"/>
              </w:rPr>
            </w:pPr>
            <w:r w:rsidRPr="00800E50">
              <w:rPr>
                <w:rFonts w:cs="Arial"/>
              </w:rPr>
              <w:t xml:space="preserve"> opracowanie PZT,</w:t>
            </w:r>
          </w:p>
          <w:p w14:paraId="0BE7F12A" w14:textId="3B73BDDE" w:rsidR="00800E50" w:rsidRPr="00800E50" w:rsidRDefault="0073429D" w:rsidP="00066210">
            <w:pPr>
              <w:pStyle w:val="Akapitzlist"/>
              <w:numPr>
                <w:ilvl w:val="0"/>
                <w:numId w:val="76"/>
              </w:numPr>
              <w:suppressAutoHyphens/>
              <w:spacing w:line="276" w:lineRule="auto"/>
              <w:ind w:left="392"/>
              <w:contextualSpacing/>
              <w:jc w:val="both"/>
              <w:rPr>
                <w:rFonts w:cs="Arial"/>
              </w:rPr>
            </w:pPr>
            <w:r w:rsidRPr="00800E50">
              <w:rPr>
                <w:rFonts w:cs="Arial"/>
              </w:rPr>
              <w:t>opracowanie projektu technicznego dróg,</w:t>
            </w:r>
            <w:r>
              <w:t xml:space="preserve"> </w:t>
            </w:r>
            <w:r w:rsidRPr="00800E50">
              <w:rPr>
                <w:rFonts w:cs="Arial"/>
              </w:rPr>
              <w:t>placów, ciągów pieszych zgodnie   z przedstawioną koncepcją,</w:t>
            </w:r>
          </w:p>
          <w:p w14:paraId="6571E7DB" w14:textId="6247B37B" w:rsidR="0073429D" w:rsidRPr="00800E50" w:rsidRDefault="0073429D" w:rsidP="00066210">
            <w:pPr>
              <w:pStyle w:val="Akapitzlist"/>
              <w:numPr>
                <w:ilvl w:val="0"/>
                <w:numId w:val="76"/>
              </w:numPr>
              <w:suppressAutoHyphens/>
              <w:spacing w:line="276" w:lineRule="auto"/>
              <w:ind w:left="392"/>
              <w:contextualSpacing/>
              <w:jc w:val="both"/>
              <w:rPr>
                <w:rFonts w:cs="Arial"/>
              </w:rPr>
            </w:pPr>
            <w:r w:rsidRPr="00800E50">
              <w:rPr>
                <w:rFonts w:cs="Arial"/>
              </w:rPr>
              <w:t>opracowanie projektu technicznego wymiany instalacji znajdujących się pod powierzchnią przebudowywanych dróg, placów, ciągów pieszych:</w:t>
            </w:r>
          </w:p>
          <w:p w14:paraId="5DD8A562" w14:textId="77777777" w:rsidR="0073429D" w:rsidRPr="00800E50" w:rsidRDefault="0073429D" w:rsidP="00066210">
            <w:pPr>
              <w:pStyle w:val="Akapitzlist"/>
              <w:numPr>
                <w:ilvl w:val="0"/>
                <w:numId w:val="77"/>
              </w:numPr>
              <w:suppressAutoHyphens/>
              <w:spacing w:line="276" w:lineRule="auto"/>
              <w:ind w:left="817"/>
              <w:contextualSpacing/>
              <w:jc w:val="both"/>
              <w:rPr>
                <w:rFonts w:cs="Arial"/>
              </w:rPr>
            </w:pPr>
            <w:r w:rsidRPr="00800E50">
              <w:rPr>
                <w:rFonts w:cs="Arial"/>
              </w:rPr>
              <w:t xml:space="preserve">- wody bytowej, </w:t>
            </w:r>
          </w:p>
          <w:p w14:paraId="5B4D7EDC" w14:textId="77777777" w:rsidR="0073429D" w:rsidRPr="00800E50" w:rsidRDefault="0073429D" w:rsidP="00066210">
            <w:pPr>
              <w:pStyle w:val="Akapitzlist"/>
              <w:numPr>
                <w:ilvl w:val="0"/>
                <w:numId w:val="77"/>
              </w:numPr>
              <w:suppressAutoHyphens/>
              <w:spacing w:line="276" w:lineRule="auto"/>
              <w:ind w:left="817"/>
              <w:contextualSpacing/>
              <w:jc w:val="both"/>
              <w:rPr>
                <w:rFonts w:cs="Arial"/>
              </w:rPr>
            </w:pPr>
            <w:r w:rsidRPr="00800E50">
              <w:rPr>
                <w:rFonts w:cs="Arial"/>
              </w:rPr>
              <w:t>- kanalizacji sanitarnej,</w:t>
            </w:r>
          </w:p>
          <w:p w14:paraId="4708AB18" w14:textId="77777777" w:rsidR="0073429D" w:rsidRPr="00800E50" w:rsidRDefault="0073429D" w:rsidP="00066210">
            <w:pPr>
              <w:pStyle w:val="Akapitzlist"/>
              <w:numPr>
                <w:ilvl w:val="0"/>
                <w:numId w:val="77"/>
              </w:numPr>
              <w:suppressAutoHyphens/>
              <w:spacing w:line="276" w:lineRule="auto"/>
              <w:ind w:left="817"/>
              <w:contextualSpacing/>
              <w:jc w:val="both"/>
              <w:rPr>
                <w:rFonts w:cs="Arial"/>
              </w:rPr>
            </w:pPr>
            <w:r w:rsidRPr="00800E50">
              <w:rPr>
                <w:rFonts w:cs="Arial"/>
              </w:rPr>
              <w:t>- kanalizacji deszczowej,</w:t>
            </w:r>
          </w:p>
          <w:p w14:paraId="32988426" w14:textId="77777777" w:rsidR="0073429D" w:rsidRPr="00800E50" w:rsidRDefault="0073429D" w:rsidP="00066210">
            <w:pPr>
              <w:pStyle w:val="Akapitzlist"/>
              <w:numPr>
                <w:ilvl w:val="0"/>
                <w:numId w:val="77"/>
              </w:numPr>
              <w:suppressAutoHyphens/>
              <w:spacing w:line="276" w:lineRule="auto"/>
              <w:ind w:left="817"/>
              <w:contextualSpacing/>
              <w:jc w:val="both"/>
              <w:rPr>
                <w:rFonts w:cs="Arial"/>
              </w:rPr>
            </w:pPr>
            <w:r w:rsidRPr="00800E50">
              <w:rPr>
                <w:rFonts w:cs="Arial"/>
              </w:rPr>
              <w:t>- c.o.,</w:t>
            </w:r>
          </w:p>
          <w:p w14:paraId="201263C6" w14:textId="77777777" w:rsidR="0073429D" w:rsidRPr="00800E50" w:rsidRDefault="0073429D" w:rsidP="00066210">
            <w:pPr>
              <w:pStyle w:val="Akapitzlist"/>
              <w:numPr>
                <w:ilvl w:val="0"/>
                <w:numId w:val="77"/>
              </w:numPr>
              <w:suppressAutoHyphens/>
              <w:spacing w:line="276" w:lineRule="auto"/>
              <w:ind w:left="817"/>
              <w:contextualSpacing/>
              <w:jc w:val="both"/>
              <w:rPr>
                <w:rFonts w:cs="Arial"/>
              </w:rPr>
            </w:pPr>
            <w:r w:rsidRPr="00800E50">
              <w:rPr>
                <w:rFonts w:cs="Arial"/>
              </w:rPr>
              <w:t>- ppoż.;</w:t>
            </w:r>
          </w:p>
          <w:p w14:paraId="7C8A5EB8" w14:textId="73BD5A9C" w:rsidR="0073429D" w:rsidRDefault="0073429D" w:rsidP="00066210">
            <w:pPr>
              <w:pStyle w:val="Akapitzlist"/>
              <w:numPr>
                <w:ilvl w:val="0"/>
                <w:numId w:val="76"/>
              </w:numPr>
              <w:suppressAutoHyphens/>
              <w:spacing w:line="276" w:lineRule="auto"/>
              <w:ind w:left="392"/>
              <w:contextualSpacing/>
              <w:jc w:val="both"/>
              <w:rPr>
                <w:rFonts w:cs="Arial"/>
              </w:rPr>
            </w:pPr>
            <w:r>
              <w:rPr>
                <w:rFonts w:cs="Arial"/>
              </w:rPr>
              <w:t>adaptacja istniejącego projektu instalacji ppoż. na wskazanych odcinkach dróg;</w:t>
            </w:r>
          </w:p>
          <w:p w14:paraId="38F975AE" w14:textId="424A0636" w:rsidR="001956C0" w:rsidRDefault="001956C0" w:rsidP="00066210">
            <w:pPr>
              <w:pStyle w:val="Akapitzlist"/>
              <w:numPr>
                <w:ilvl w:val="0"/>
                <w:numId w:val="76"/>
              </w:numPr>
              <w:suppressAutoHyphens/>
              <w:spacing w:line="276" w:lineRule="auto"/>
              <w:ind w:left="392"/>
              <w:contextualSpacing/>
              <w:jc w:val="both"/>
              <w:rPr>
                <w:rFonts w:cs="Arial"/>
              </w:rPr>
            </w:pPr>
            <w:r w:rsidRPr="001956C0">
              <w:rPr>
                <w:rFonts w:cs="Arial"/>
              </w:rPr>
              <w:t>opracowanie projektu technicznego demontaży nieczynnych instalacji</w:t>
            </w:r>
            <w:r w:rsidR="00C95A4E">
              <w:rPr>
                <w:rFonts w:cs="Arial"/>
              </w:rPr>
              <w:t xml:space="preserve"> oraz przekładek istniejących instalacji;</w:t>
            </w:r>
            <w:r w:rsidRPr="001956C0">
              <w:rPr>
                <w:rFonts w:cs="Arial"/>
              </w:rPr>
              <w:t>,</w:t>
            </w:r>
          </w:p>
          <w:p w14:paraId="267E850F" w14:textId="2CDD230E" w:rsidR="001956C0" w:rsidRPr="00F21243" w:rsidRDefault="001956C0" w:rsidP="00066210">
            <w:pPr>
              <w:pStyle w:val="Akapitzlist"/>
              <w:numPr>
                <w:ilvl w:val="0"/>
                <w:numId w:val="76"/>
              </w:numPr>
              <w:suppressAutoHyphens/>
              <w:spacing w:line="276" w:lineRule="auto"/>
              <w:ind w:left="392"/>
              <w:contextualSpacing/>
              <w:jc w:val="both"/>
              <w:rPr>
                <w:rFonts w:cs="Arial"/>
              </w:rPr>
            </w:pPr>
            <w:r>
              <w:rPr>
                <w:rFonts w:cs="Arial"/>
              </w:rPr>
              <w:t>opracowanie</w:t>
            </w:r>
            <w:r w:rsidR="004A15C2">
              <w:rPr>
                <w:rFonts w:cs="Arial"/>
              </w:rPr>
              <w:t xml:space="preserve"> projektu organizacji ruchu na terenie zakładu na czas realizacji prac budowlanych i montażowych.</w:t>
            </w:r>
          </w:p>
        </w:tc>
      </w:tr>
      <w:tr w:rsidR="0073429D" w:rsidRPr="00F21243" w14:paraId="774AD7BE"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0969EF37" w14:textId="5E33D202" w:rsidR="0073429D" w:rsidRPr="00F21243" w:rsidRDefault="0073429D" w:rsidP="003B6151">
            <w:pPr>
              <w:suppressAutoHyphens/>
              <w:spacing w:before="60" w:after="60"/>
              <w:contextualSpacing/>
              <w:jc w:val="center"/>
              <w:rPr>
                <w:rFonts w:cs="Arial"/>
              </w:rPr>
            </w:pPr>
            <w:r>
              <w:rPr>
                <w:rFonts w:cs="Arial"/>
              </w:rPr>
              <w:t>4.</w:t>
            </w:r>
          </w:p>
        </w:tc>
        <w:tc>
          <w:tcPr>
            <w:tcW w:w="8688" w:type="dxa"/>
            <w:tcBorders>
              <w:top w:val="single" w:sz="4" w:space="0" w:color="auto"/>
              <w:left w:val="single" w:sz="4" w:space="0" w:color="auto"/>
              <w:bottom w:val="single" w:sz="4" w:space="0" w:color="auto"/>
            </w:tcBorders>
            <w:vAlign w:val="center"/>
          </w:tcPr>
          <w:p w14:paraId="400ABEE9" w14:textId="4D75D0BD" w:rsidR="0073429D" w:rsidRPr="00B42420" w:rsidRDefault="0073429D" w:rsidP="003B6151">
            <w:pPr>
              <w:pStyle w:val="Stopka"/>
              <w:keepNext w:val="0"/>
              <w:keepLines w:val="0"/>
              <w:tabs>
                <w:tab w:val="clear" w:pos="4536"/>
                <w:tab w:val="clear" w:pos="9072"/>
              </w:tabs>
              <w:suppressAutoHyphens/>
              <w:ind w:right="232"/>
              <w:contextualSpacing/>
            </w:pPr>
            <w:r>
              <w:rPr>
                <w:rFonts w:cs="Arial"/>
              </w:rPr>
              <w:t>Uzgodnienie projektu we wszystkich branżach</w:t>
            </w:r>
            <w:r w:rsidR="004A15C2">
              <w:rPr>
                <w:rFonts w:cs="Arial"/>
              </w:rPr>
              <w:t xml:space="preserve"> (łącznie z projektem organizacji ruchu na terenie zakładu na czas realizacji prac budowlanych i montażowych)</w:t>
            </w:r>
            <w:r>
              <w:rPr>
                <w:rFonts w:cs="Arial"/>
              </w:rPr>
              <w:t xml:space="preserve"> ze specjalistami ORLEN Termika  S.A. oraz wskazanymi przez Zamawiającego Inspektorami potwierdzone spisanym protokołem uzgodnień.</w:t>
            </w:r>
          </w:p>
        </w:tc>
      </w:tr>
      <w:tr w:rsidR="0073429D" w:rsidRPr="00F21243" w14:paraId="4E6F6468"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324D36A4" w14:textId="643220EA" w:rsidR="0073429D" w:rsidRPr="00F21243" w:rsidRDefault="0073429D" w:rsidP="003B6151">
            <w:pPr>
              <w:suppressAutoHyphens/>
              <w:spacing w:before="60" w:after="60"/>
              <w:contextualSpacing/>
              <w:jc w:val="center"/>
              <w:rPr>
                <w:rFonts w:cs="Arial"/>
              </w:rPr>
            </w:pPr>
            <w:r>
              <w:rPr>
                <w:rFonts w:cs="Arial"/>
              </w:rPr>
              <w:t>5</w:t>
            </w:r>
            <w:r w:rsidRPr="002173B6">
              <w:rPr>
                <w:rFonts w:cs="Arial"/>
              </w:rPr>
              <w:t>.</w:t>
            </w:r>
          </w:p>
        </w:tc>
        <w:tc>
          <w:tcPr>
            <w:tcW w:w="8688" w:type="dxa"/>
            <w:tcBorders>
              <w:top w:val="single" w:sz="4" w:space="0" w:color="auto"/>
              <w:left w:val="single" w:sz="4" w:space="0" w:color="auto"/>
              <w:bottom w:val="single" w:sz="4" w:space="0" w:color="auto"/>
            </w:tcBorders>
            <w:vAlign w:val="center"/>
          </w:tcPr>
          <w:p w14:paraId="5736051F" w14:textId="7225994E" w:rsidR="0073429D" w:rsidRDefault="0073429D" w:rsidP="003B6151">
            <w:pPr>
              <w:pStyle w:val="Stopka"/>
              <w:keepNext w:val="0"/>
              <w:keepLines w:val="0"/>
              <w:tabs>
                <w:tab w:val="clear" w:pos="4536"/>
                <w:tab w:val="clear" w:pos="9072"/>
              </w:tabs>
              <w:suppressAutoHyphens/>
              <w:ind w:right="232"/>
              <w:contextualSpacing/>
              <w:jc w:val="both"/>
            </w:pPr>
            <w:r>
              <w:rPr>
                <w:rFonts w:cs="Arial"/>
              </w:rPr>
              <w:t>Opracowanie szczegółowych przedmiarów i kosztorysów inwestorskich.</w:t>
            </w:r>
          </w:p>
        </w:tc>
      </w:tr>
      <w:tr w:rsidR="0073429D" w:rsidRPr="00F21243" w14:paraId="14CE63C9"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0D4391D5" w14:textId="24CD9B3A" w:rsidR="0073429D" w:rsidRPr="00F21243" w:rsidRDefault="0073429D" w:rsidP="003B6151">
            <w:pPr>
              <w:suppressAutoHyphens/>
              <w:spacing w:before="60" w:after="60"/>
              <w:contextualSpacing/>
              <w:jc w:val="center"/>
              <w:rPr>
                <w:rFonts w:cs="Arial"/>
              </w:rPr>
            </w:pPr>
            <w:r>
              <w:rPr>
                <w:rFonts w:cs="Arial"/>
              </w:rPr>
              <w:t>6</w:t>
            </w:r>
            <w:r w:rsidRPr="002173B6">
              <w:rPr>
                <w:rFonts w:cs="Arial"/>
              </w:rPr>
              <w:t>.</w:t>
            </w:r>
          </w:p>
        </w:tc>
        <w:tc>
          <w:tcPr>
            <w:tcW w:w="8688" w:type="dxa"/>
            <w:tcBorders>
              <w:top w:val="single" w:sz="4" w:space="0" w:color="auto"/>
              <w:left w:val="single" w:sz="4" w:space="0" w:color="auto"/>
              <w:bottom w:val="single" w:sz="4" w:space="0" w:color="auto"/>
            </w:tcBorders>
            <w:vAlign w:val="center"/>
          </w:tcPr>
          <w:p w14:paraId="743E4AF4" w14:textId="7EC8D0D7" w:rsidR="0073429D" w:rsidRPr="00E3576D" w:rsidRDefault="0073429D" w:rsidP="003B6151">
            <w:pPr>
              <w:pStyle w:val="Stopka"/>
              <w:keepNext w:val="0"/>
              <w:keepLines w:val="0"/>
              <w:tabs>
                <w:tab w:val="clear" w:pos="4536"/>
                <w:tab w:val="clear" w:pos="9072"/>
              </w:tabs>
              <w:suppressAutoHyphens/>
              <w:spacing w:after="120"/>
              <w:ind w:right="232"/>
              <w:contextualSpacing/>
              <w:jc w:val="both"/>
            </w:pPr>
            <w:r>
              <w:rPr>
                <w:rFonts w:cs="Arial"/>
              </w:rPr>
              <w:t>Przygotowanie i złożenie w imieniu Zamawiającego wniosku/wniosków</w:t>
            </w:r>
            <w:r w:rsidRPr="00D45747">
              <w:t xml:space="preserve"> </w:t>
            </w:r>
            <w:r w:rsidRPr="00D45747">
              <w:rPr>
                <w:rFonts w:cs="Arial"/>
              </w:rPr>
              <w:t>wraz z kompletnymi załącznikami</w:t>
            </w:r>
            <w:r>
              <w:rPr>
                <w:rFonts w:cs="Arial"/>
              </w:rPr>
              <w:t xml:space="preserve"> oraz uzyskanie od właściwych organów administracyjnych pozwolenia na budowę/ zgłoszenie budowy/ przebudowy/remontu, pozwolenia na wycinkę drzew i krzewów.</w:t>
            </w:r>
          </w:p>
        </w:tc>
      </w:tr>
      <w:tr w:rsidR="0073429D" w:rsidRPr="00F21243" w14:paraId="159814D9"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4CD6D449" w14:textId="2CF79D1F" w:rsidR="0073429D" w:rsidRPr="00F21243" w:rsidRDefault="0073429D" w:rsidP="003B6151">
            <w:pPr>
              <w:suppressAutoHyphens/>
              <w:spacing w:before="60" w:after="60"/>
              <w:contextualSpacing/>
              <w:jc w:val="center"/>
              <w:rPr>
                <w:rFonts w:cs="Arial"/>
              </w:rPr>
            </w:pPr>
            <w:r>
              <w:rPr>
                <w:rFonts w:cs="Arial"/>
              </w:rPr>
              <w:t>7</w:t>
            </w:r>
            <w:r w:rsidRPr="002173B6">
              <w:rPr>
                <w:rFonts w:cs="Arial"/>
              </w:rPr>
              <w:t>.</w:t>
            </w:r>
          </w:p>
        </w:tc>
        <w:tc>
          <w:tcPr>
            <w:tcW w:w="8688" w:type="dxa"/>
            <w:tcBorders>
              <w:top w:val="single" w:sz="4" w:space="0" w:color="auto"/>
              <w:left w:val="single" w:sz="4" w:space="0" w:color="auto"/>
              <w:bottom w:val="single" w:sz="4" w:space="0" w:color="auto"/>
            </w:tcBorders>
            <w:vAlign w:val="center"/>
          </w:tcPr>
          <w:p w14:paraId="689ACC2F" w14:textId="32537C90" w:rsidR="0073429D" w:rsidRPr="009C43CA" w:rsidRDefault="0073429D" w:rsidP="003B6151">
            <w:pPr>
              <w:pStyle w:val="Stopka"/>
              <w:keepNext w:val="0"/>
              <w:keepLines w:val="0"/>
              <w:tabs>
                <w:tab w:val="clear" w:pos="4536"/>
                <w:tab w:val="clear" w:pos="9072"/>
              </w:tabs>
              <w:suppressAutoHyphens/>
              <w:spacing w:after="120"/>
              <w:ind w:right="232"/>
              <w:contextualSpacing/>
              <w:jc w:val="both"/>
              <w:rPr>
                <w:rFonts w:cs="Arial"/>
              </w:rPr>
            </w:pPr>
            <w:r>
              <w:rPr>
                <w:rFonts w:cs="Arial"/>
              </w:rPr>
              <w:t>Występowanie w imieniu Zamawiającego do organów administracji publicznej w etapie przygotowania projektu i realizacji prac budowlanych i montażowych</w:t>
            </w:r>
          </w:p>
        </w:tc>
      </w:tr>
      <w:tr w:rsidR="0073429D" w:rsidRPr="00F21243" w14:paraId="2905661C"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06648048" w14:textId="3BEFE820" w:rsidR="0073429D" w:rsidRPr="00F21243" w:rsidRDefault="0073429D" w:rsidP="003B6151">
            <w:pPr>
              <w:suppressAutoHyphens/>
              <w:spacing w:before="60" w:after="60"/>
              <w:contextualSpacing/>
              <w:jc w:val="center"/>
              <w:rPr>
                <w:rFonts w:cs="Arial"/>
              </w:rPr>
            </w:pPr>
            <w:r>
              <w:rPr>
                <w:rFonts w:cs="Arial"/>
              </w:rPr>
              <w:t>8</w:t>
            </w:r>
            <w:r w:rsidRPr="002173B6">
              <w:rPr>
                <w:rFonts w:cs="Arial"/>
              </w:rPr>
              <w:t>.</w:t>
            </w:r>
          </w:p>
        </w:tc>
        <w:tc>
          <w:tcPr>
            <w:tcW w:w="8688" w:type="dxa"/>
            <w:tcBorders>
              <w:top w:val="single" w:sz="4" w:space="0" w:color="auto"/>
              <w:left w:val="single" w:sz="4" w:space="0" w:color="auto"/>
              <w:bottom w:val="single" w:sz="4" w:space="0" w:color="auto"/>
            </w:tcBorders>
            <w:vAlign w:val="center"/>
          </w:tcPr>
          <w:p w14:paraId="589A0D84" w14:textId="7DA8F4E1" w:rsidR="0073429D" w:rsidRPr="00F21243" w:rsidRDefault="0073429D" w:rsidP="003B6151">
            <w:pPr>
              <w:pStyle w:val="Stopka"/>
              <w:keepNext w:val="0"/>
              <w:keepLines w:val="0"/>
              <w:tabs>
                <w:tab w:val="clear" w:pos="4536"/>
                <w:tab w:val="clear" w:pos="9072"/>
              </w:tabs>
              <w:suppressAutoHyphens/>
              <w:spacing w:after="120"/>
              <w:ind w:right="232"/>
              <w:contextualSpacing/>
              <w:jc w:val="both"/>
              <w:rPr>
                <w:rFonts w:cs="Arial"/>
              </w:rPr>
            </w:pPr>
            <w:r>
              <w:rPr>
                <w:rFonts w:cs="Arial"/>
              </w:rPr>
              <w:t>Prowadzenie w imieniu Zamawiającego ustaleń z zewnętrznymi gestorami sieci i instalacji, do który będzie konieczność wykonania przyłączy.</w:t>
            </w:r>
          </w:p>
        </w:tc>
      </w:tr>
      <w:tr w:rsidR="0073429D" w:rsidRPr="00F21243" w14:paraId="42DD6634"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4C1EB783" w14:textId="5ACBCD8F" w:rsidR="0073429D" w:rsidRPr="00F21243" w:rsidRDefault="0073429D" w:rsidP="003B6151">
            <w:pPr>
              <w:suppressAutoHyphens/>
              <w:spacing w:before="60" w:after="60"/>
              <w:contextualSpacing/>
              <w:jc w:val="center"/>
              <w:rPr>
                <w:rFonts w:cs="Arial"/>
              </w:rPr>
            </w:pPr>
            <w:r>
              <w:rPr>
                <w:rFonts w:cs="Arial"/>
              </w:rPr>
              <w:t>9.</w:t>
            </w:r>
          </w:p>
        </w:tc>
        <w:tc>
          <w:tcPr>
            <w:tcW w:w="8688" w:type="dxa"/>
            <w:tcBorders>
              <w:top w:val="single" w:sz="4" w:space="0" w:color="auto"/>
              <w:left w:val="single" w:sz="4" w:space="0" w:color="auto"/>
              <w:bottom w:val="single" w:sz="4" w:space="0" w:color="auto"/>
            </w:tcBorders>
            <w:vAlign w:val="center"/>
          </w:tcPr>
          <w:p w14:paraId="5172F993" w14:textId="5799BADE" w:rsidR="0073429D" w:rsidRDefault="0073429D" w:rsidP="009070DE">
            <w:pPr>
              <w:pStyle w:val="Stopka"/>
              <w:keepNext w:val="0"/>
              <w:keepLines w:val="0"/>
              <w:suppressAutoHyphens/>
              <w:spacing w:after="120"/>
              <w:ind w:right="232"/>
              <w:contextualSpacing/>
              <w:jc w:val="both"/>
            </w:pPr>
            <w:r w:rsidRPr="00293330">
              <w:rPr>
                <w:rFonts w:cs="Arial"/>
              </w:rPr>
              <w:t xml:space="preserve">Wykonanie w niezbędnym zakresie przekładek istniejących instalacji w rejonie Obiektu, które kolidować będą z nowymi elementami zabudowy (wraz z dostarczeniem niezbędnych materiałów), opracowanie projektu niezbędnych przekładek. Dotyczy to także przekładek tymczasowych – na czas </w:t>
            </w:r>
            <w:r>
              <w:rPr>
                <w:rFonts w:cs="Arial"/>
              </w:rPr>
              <w:t>przebudowy</w:t>
            </w:r>
            <w:r w:rsidRPr="00293330">
              <w:rPr>
                <w:rFonts w:cs="Arial"/>
              </w:rPr>
              <w:t>. Wykonawca dokona likwidacji tych prowizorycznych instalacji i elementów konstrukcji, w celu odtworzenia stanu pierwotnego.</w:t>
            </w:r>
          </w:p>
        </w:tc>
      </w:tr>
      <w:tr w:rsidR="0073429D" w:rsidRPr="00F21243" w14:paraId="3A1362F6"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051FE758" w14:textId="61DD601C" w:rsidR="0073429D" w:rsidRPr="00F21243" w:rsidRDefault="0073429D" w:rsidP="003B6151">
            <w:pPr>
              <w:suppressAutoHyphens/>
              <w:spacing w:before="60" w:after="60"/>
              <w:contextualSpacing/>
              <w:jc w:val="center"/>
              <w:rPr>
                <w:rFonts w:cs="Arial"/>
              </w:rPr>
            </w:pPr>
            <w:r>
              <w:rPr>
                <w:rFonts w:cs="Arial"/>
              </w:rPr>
              <w:t>10.</w:t>
            </w:r>
          </w:p>
        </w:tc>
        <w:tc>
          <w:tcPr>
            <w:tcW w:w="8688" w:type="dxa"/>
            <w:tcBorders>
              <w:top w:val="single" w:sz="4" w:space="0" w:color="auto"/>
              <w:left w:val="single" w:sz="4" w:space="0" w:color="auto"/>
              <w:bottom w:val="single" w:sz="4" w:space="0" w:color="auto"/>
            </w:tcBorders>
            <w:vAlign w:val="center"/>
          </w:tcPr>
          <w:p w14:paraId="33FADD95" w14:textId="04BD0F88" w:rsidR="0073429D" w:rsidRPr="003C5FF0" w:rsidRDefault="0073429D" w:rsidP="009070DE">
            <w:pPr>
              <w:suppressAutoHyphens/>
              <w:adjustRightInd w:val="0"/>
              <w:ind w:right="232"/>
              <w:contextualSpacing/>
              <w:jc w:val="both"/>
              <w:textAlignment w:val="baseline"/>
              <w:rPr>
                <w:rFonts w:cs="Arial"/>
                <w:bCs/>
                <w:highlight w:val="yellow"/>
                <w:lang w:eastAsia="pl-PL"/>
              </w:rPr>
            </w:pPr>
            <w:r>
              <w:rPr>
                <w:rFonts w:cs="Arial"/>
              </w:rPr>
              <w:t>Realizacja prac budowlanych i montażowych na podstawie zaakceptowanego przez Zamawiającego projektu.</w:t>
            </w:r>
          </w:p>
        </w:tc>
      </w:tr>
      <w:tr w:rsidR="0073429D" w:rsidRPr="00F21243" w14:paraId="2B52BEC1"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2834AAE1" w14:textId="5C052267" w:rsidR="0073429D" w:rsidRPr="00F21243" w:rsidRDefault="0073429D" w:rsidP="003B6151">
            <w:pPr>
              <w:suppressAutoHyphens/>
              <w:spacing w:before="60" w:after="60"/>
              <w:contextualSpacing/>
              <w:jc w:val="center"/>
              <w:rPr>
                <w:rFonts w:cs="Arial"/>
              </w:rPr>
            </w:pPr>
            <w:r>
              <w:rPr>
                <w:rFonts w:cs="Arial"/>
              </w:rPr>
              <w:t>11.</w:t>
            </w:r>
          </w:p>
        </w:tc>
        <w:tc>
          <w:tcPr>
            <w:tcW w:w="8688" w:type="dxa"/>
            <w:tcBorders>
              <w:top w:val="single" w:sz="4" w:space="0" w:color="auto"/>
              <w:left w:val="single" w:sz="4" w:space="0" w:color="auto"/>
              <w:bottom w:val="single" w:sz="4" w:space="0" w:color="auto"/>
            </w:tcBorders>
            <w:vAlign w:val="center"/>
          </w:tcPr>
          <w:p w14:paraId="078C457F" w14:textId="4C05AFC5" w:rsidR="0073429D" w:rsidRPr="00F21243" w:rsidRDefault="0073429D" w:rsidP="009070DE">
            <w:pPr>
              <w:pStyle w:val="Stopka"/>
              <w:keepNext w:val="0"/>
              <w:keepLines w:val="0"/>
              <w:tabs>
                <w:tab w:val="clear" w:pos="4536"/>
                <w:tab w:val="clear" w:pos="9072"/>
              </w:tabs>
              <w:suppressAutoHyphens/>
              <w:spacing w:after="120"/>
              <w:ind w:right="232"/>
              <w:contextualSpacing/>
              <w:jc w:val="both"/>
              <w:rPr>
                <w:rFonts w:cs="Arial"/>
              </w:rPr>
            </w:pPr>
            <w:r w:rsidRPr="00293330">
              <w:rPr>
                <w:rFonts w:cs="Arial"/>
              </w:rPr>
              <w:t>Wykonanie przez Wykonawcę rozbiórek w zakresie niezbędnym dla realizacji Prac wraz z usunięciem i zagospodarowaniem wszelkiego rodzaju odpadów zgodnie z postanowieniami Umowy oraz zgodnie z obowiązującymi przepisami.</w:t>
            </w:r>
          </w:p>
        </w:tc>
      </w:tr>
      <w:tr w:rsidR="0073429D" w:rsidRPr="00F21243" w14:paraId="5B31F19B"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177E39EF" w14:textId="37F68970" w:rsidR="0073429D" w:rsidRPr="00F21243" w:rsidRDefault="0073429D" w:rsidP="003B6151">
            <w:pPr>
              <w:suppressAutoHyphens/>
              <w:spacing w:before="60" w:after="60"/>
              <w:contextualSpacing/>
              <w:jc w:val="center"/>
              <w:rPr>
                <w:rFonts w:cs="Arial"/>
              </w:rPr>
            </w:pPr>
            <w:r>
              <w:rPr>
                <w:rFonts w:cs="Arial"/>
              </w:rPr>
              <w:t>12.</w:t>
            </w:r>
          </w:p>
        </w:tc>
        <w:tc>
          <w:tcPr>
            <w:tcW w:w="8688" w:type="dxa"/>
            <w:tcBorders>
              <w:top w:val="single" w:sz="4" w:space="0" w:color="auto"/>
              <w:left w:val="single" w:sz="4" w:space="0" w:color="auto"/>
              <w:bottom w:val="single" w:sz="4" w:space="0" w:color="auto"/>
            </w:tcBorders>
            <w:vAlign w:val="center"/>
          </w:tcPr>
          <w:p w14:paraId="60814B48" w14:textId="08034DC1" w:rsidR="0073429D" w:rsidRPr="00240B93" w:rsidRDefault="0073429D" w:rsidP="009070DE">
            <w:pPr>
              <w:pStyle w:val="Stopka"/>
              <w:keepNext w:val="0"/>
              <w:keepLines w:val="0"/>
              <w:tabs>
                <w:tab w:val="clear" w:pos="4536"/>
                <w:tab w:val="clear" w:pos="9072"/>
              </w:tabs>
              <w:suppressAutoHyphens/>
              <w:spacing w:after="120"/>
              <w:ind w:right="232"/>
              <w:contextualSpacing/>
              <w:jc w:val="both"/>
            </w:pPr>
            <w:r w:rsidRPr="00293330">
              <w:rPr>
                <w:rFonts w:cs="Arial"/>
              </w:rPr>
              <w:t>Wykonanie przez Wykonawcę robót polegających na połączeniu Obiektu wraz z instalacjami towarzyszącymi Obiektu z innymi obiektami, instalacjami i urządzeniami.</w:t>
            </w:r>
          </w:p>
        </w:tc>
      </w:tr>
      <w:tr w:rsidR="0073429D" w:rsidRPr="00F21243" w14:paraId="1D8AE82F"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4F2AFBE4" w14:textId="560A367B" w:rsidR="0073429D" w:rsidRPr="00F21243" w:rsidRDefault="0073429D" w:rsidP="003B6151">
            <w:pPr>
              <w:suppressAutoHyphens/>
              <w:spacing w:before="60" w:after="60"/>
              <w:contextualSpacing/>
              <w:jc w:val="center"/>
              <w:rPr>
                <w:rFonts w:cs="Arial"/>
              </w:rPr>
            </w:pPr>
            <w:r>
              <w:rPr>
                <w:rFonts w:cs="Arial"/>
              </w:rPr>
              <w:t>13.</w:t>
            </w:r>
          </w:p>
        </w:tc>
        <w:tc>
          <w:tcPr>
            <w:tcW w:w="8688" w:type="dxa"/>
            <w:tcBorders>
              <w:top w:val="single" w:sz="4" w:space="0" w:color="auto"/>
              <w:left w:val="single" w:sz="4" w:space="0" w:color="auto"/>
              <w:bottom w:val="single" w:sz="4" w:space="0" w:color="auto"/>
            </w:tcBorders>
            <w:vAlign w:val="center"/>
          </w:tcPr>
          <w:p w14:paraId="3F0E2AC0" w14:textId="60D8F37C" w:rsidR="0073429D" w:rsidRPr="00F21243" w:rsidRDefault="0073429D" w:rsidP="009070DE">
            <w:pPr>
              <w:pStyle w:val="Stopka"/>
              <w:keepNext w:val="0"/>
              <w:keepLines w:val="0"/>
              <w:tabs>
                <w:tab w:val="clear" w:pos="4536"/>
                <w:tab w:val="clear" w:pos="9072"/>
              </w:tabs>
              <w:suppressAutoHyphens/>
              <w:spacing w:after="120"/>
              <w:ind w:right="232"/>
              <w:contextualSpacing/>
              <w:jc w:val="both"/>
              <w:rPr>
                <w:rFonts w:cs="Arial"/>
              </w:rPr>
            </w:pPr>
            <w:r w:rsidRPr="00293330">
              <w:rPr>
                <w:rFonts w:cs="Arial"/>
              </w:rPr>
              <w:t>Wykonanie przez Wykonawcę pełnego zakresu odbiorów, badań technicznych i prób zgodnie z obowiązującymi przepisami i wymaganiami Zamawiającego, w tym udział i przygotowanie Obiektu i dokumentów do odbiorów zgłaszanych Zamawiającemu.</w:t>
            </w:r>
          </w:p>
        </w:tc>
      </w:tr>
      <w:tr w:rsidR="0073429D" w:rsidRPr="00F21243" w14:paraId="598D56E1"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107E237F" w14:textId="27548178" w:rsidR="0073429D" w:rsidRDefault="0073429D" w:rsidP="003B6151">
            <w:pPr>
              <w:suppressAutoHyphens/>
              <w:spacing w:before="60" w:after="60"/>
              <w:contextualSpacing/>
              <w:jc w:val="center"/>
              <w:rPr>
                <w:rFonts w:cs="Arial"/>
              </w:rPr>
            </w:pPr>
            <w:r w:rsidRPr="002173B6">
              <w:rPr>
                <w:rFonts w:cs="Arial"/>
              </w:rPr>
              <w:lastRenderedPageBreak/>
              <w:t>1</w:t>
            </w:r>
            <w:r>
              <w:rPr>
                <w:rFonts w:cs="Arial"/>
              </w:rPr>
              <w:t>4</w:t>
            </w:r>
            <w:r>
              <w:t>.</w:t>
            </w:r>
          </w:p>
        </w:tc>
        <w:tc>
          <w:tcPr>
            <w:tcW w:w="8688" w:type="dxa"/>
            <w:tcBorders>
              <w:top w:val="single" w:sz="4" w:space="0" w:color="auto"/>
              <w:left w:val="single" w:sz="4" w:space="0" w:color="auto"/>
              <w:bottom w:val="single" w:sz="4" w:space="0" w:color="auto"/>
            </w:tcBorders>
            <w:vAlign w:val="center"/>
          </w:tcPr>
          <w:p w14:paraId="522466EC" w14:textId="6FF79BCD" w:rsidR="0073429D" w:rsidRPr="00F21243" w:rsidRDefault="0073429D" w:rsidP="009070DE">
            <w:pPr>
              <w:pStyle w:val="Stopka"/>
              <w:keepNext w:val="0"/>
              <w:keepLines w:val="0"/>
              <w:tabs>
                <w:tab w:val="clear" w:pos="4536"/>
                <w:tab w:val="clear" w:pos="9072"/>
              </w:tabs>
              <w:suppressAutoHyphens/>
              <w:spacing w:after="120"/>
              <w:ind w:right="232"/>
              <w:contextualSpacing/>
              <w:jc w:val="both"/>
              <w:rPr>
                <w:rFonts w:cs="Arial"/>
              </w:rPr>
            </w:pPr>
            <w:r w:rsidRPr="002173B6">
              <w:rPr>
                <w:rFonts w:cs="Arial"/>
              </w:rPr>
              <w:t>Sporządzenie dok</w:t>
            </w:r>
            <w:r>
              <w:rPr>
                <w:rFonts w:cs="Arial"/>
              </w:rPr>
              <w:t>umentacji</w:t>
            </w:r>
            <w:r w:rsidRPr="002173B6">
              <w:rPr>
                <w:rFonts w:cs="Arial"/>
              </w:rPr>
              <w:t xml:space="preserve"> powykonawczej na podstawie dokumentacji ‘</w:t>
            </w:r>
            <w:proofErr w:type="spellStart"/>
            <w:r w:rsidRPr="002173B6">
              <w:rPr>
                <w:rFonts w:cs="Arial"/>
              </w:rPr>
              <w:t>copy</w:t>
            </w:r>
            <w:proofErr w:type="spellEnd"/>
            <w:r w:rsidRPr="002173B6">
              <w:rPr>
                <w:rFonts w:cs="Arial"/>
              </w:rPr>
              <w:t xml:space="preserve"> in red’ i </w:t>
            </w:r>
            <w:r>
              <w:rPr>
                <w:rFonts w:cs="Arial"/>
              </w:rPr>
              <w:t xml:space="preserve">przeprowadzonej inwentaryzacji powykonawczej oraz </w:t>
            </w:r>
            <w:r w:rsidRPr="002173B6">
              <w:rPr>
                <w:rFonts w:cs="Arial"/>
              </w:rPr>
              <w:t>złożenie do archiwum technicznego ORLEN Termika S.A.</w:t>
            </w:r>
          </w:p>
        </w:tc>
      </w:tr>
      <w:tr w:rsidR="0073429D" w:rsidRPr="00F21243" w14:paraId="32FC5DE1"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7A271460" w14:textId="52CBAE0C" w:rsidR="0073429D" w:rsidRDefault="0073429D" w:rsidP="003B6151">
            <w:pPr>
              <w:suppressAutoHyphens/>
              <w:spacing w:before="60" w:after="60"/>
              <w:contextualSpacing/>
              <w:jc w:val="center"/>
              <w:rPr>
                <w:rFonts w:cs="Arial"/>
              </w:rPr>
            </w:pPr>
            <w:r>
              <w:rPr>
                <w:rFonts w:cs="Arial"/>
              </w:rPr>
              <w:t>15.</w:t>
            </w:r>
          </w:p>
        </w:tc>
        <w:tc>
          <w:tcPr>
            <w:tcW w:w="8688" w:type="dxa"/>
            <w:tcBorders>
              <w:top w:val="single" w:sz="4" w:space="0" w:color="auto"/>
              <w:left w:val="single" w:sz="4" w:space="0" w:color="auto"/>
              <w:bottom w:val="single" w:sz="4" w:space="0" w:color="auto"/>
            </w:tcBorders>
            <w:vAlign w:val="center"/>
          </w:tcPr>
          <w:p w14:paraId="4845A5F4" w14:textId="6AE0D288" w:rsidR="0073429D" w:rsidRPr="00F21243" w:rsidRDefault="0073429D" w:rsidP="009070DE">
            <w:pPr>
              <w:pStyle w:val="Stopka"/>
              <w:keepNext w:val="0"/>
              <w:keepLines w:val="0"/>
              <w:tabs>
                <w:tab w:val="clear" w:pos="4536"/>
                <w:tab w:val="clear" w:pos="9072"/>
              </w:tabs>
              <w:suppressAutoHyphens/>
              <w:spacing w:after="120"/>
              <w:ind w:right="232"/>
              <w:contextualSpacing/>
              <w:jc w:val="both"/>
              <w:rPr>
                <w:rFonts w:cs="Arial"/>
              </w:rPr>
            </w:pPr>
            <w:r w:rsidRPr="00293330">
              <w:rPr>
                <w:rFonts w:cs="Arial"/>
              </w:rPr>
              <w:t>Realizacja prac naprawczych przedmiotu Umowy w okresie gwarancyjnym wynikających z zidentyfikowanych usterek/wad i realizacji zapisów z protokołów przeglądów gwarancyjnych.</w:t>
            </w:r>
          </w:p>
        </w:tc>
      </w:tr>
      <w:tr w:rsidR="0073429D" w:rsidRPr="00F21243" w14:paraId="021B8791"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bottom w:val="single" w:sz="4" w:space="0" w:color="auto"/>
              <w:right w:val="single" w:sz="4" w:space="0" w:color="auto"/>
            </w:tcBorders>
            <w:vAlign w:val="center"/>
          </w:tcPr>
          <w:p w14:paraId="1BA37B01" w14:textId="7A84BC18" w:rsidR="0073429D" w:rsidRDefault="0073429D" w:rsidP="003B6151">
            <w:pPr>
              <w:suppressAutoHyphens/>
              <w:spacing w:before="60" w:after="60"/>
              <w:contextualSpacing/>
              <w:jc w:val="center"/>
              <w:rPr>
                <w:rFonts w:cs="Arial"/>
              </w:rPr>
            </w:pPr>
            <w:r>
              <w:rPr>
                <w:rFonts w:cs="Arial"/>
              </w:rPr>
              <w:t>16.</w:t>
            </w:r>
          </w:p>
        </w:tc>
        <w:tc>
          <w:tcPr>
            <w:tcW w:w="8688" w:type="dxa"/>
            <w:tcBorders>
              <w:top w:val="single" w:sz="4" w:space="0" w:color="auto"/>
              <w:left w:val="single" w:sz="4" w:space="0" w:color="auto"/>
              <w:bottom w:val="single" w:sz="4" w:space="0" w:color="auto"/>
            </w:tcBorders>
            <w:vAlign w:val="center"/>
          </w:tcPr>
          <w:p w14:paraId="69B28EC2" w14:textId="5130D64F" w:rsidR="0073429D" w:rsidRPr="00F21243" w:rsidRDefault="0073429D" w:rsidP="009070DE">
            <w:pPr>
              <w:pStyle w:val="Stopka"/>
              <w:keepNext w:val="0"/>
              <w:keepLines w:val="0"/>
              <w:tabs>
                <w:tab w:val="clear" w:pos="4536"/>
                <w:tab w:val="clear" w:pos="9072"/>
              </w:tabs>
              <w:suppressAutoHyphens/>
              <w:spacing w:after="120"/>
              <w:ind w:right="232"/>
              <w:contextualSpacing/>
              <w:jc w:val="both"/>
              <w:rPr>
                <w:rFonts w:cs="Arial"/>
              </w:rPr>
            </w:pPr>
            <w:r w:rsidRPr="00293330">
              <w:rPr>
                <w:rFonts w:cs="Arial"/>
              </w:rPr>
              <w:t xml:space="preserve">Prowadzenie serwisu gwarancyjnego, tzn. wykonywanie cyklicznych czynności przeglądowych </w:t>
            </w:r>
            <w:r>
              <w:rPr>
                <w:rFonts w:cs="Arial"/>
              </w:rPr>
              <w:t>co 6 m-</w:t>
            </w:r>
            <w:proofErr w:type="spellStart"/>
            <w:r>
              <w:rPr>
                <w:rFonts w:cs="Arial"/>
              </w:rPr>
              <w:t>cy</w:t>
            </w:r>
            <w:proofErr w:type="spellEnd"/>
            <w:r>
              <w:rPr>
                <w:rFonts w:cs="Arial"/>
              </w:rPr>
              <w:t xml:space="preserve"> </w:t>
            </w:r>
            <w:r w:rsidRPr="00293330">
              <w:rPr>
                <w:rFonts w:cs="Arial"/>
              </w:rPr>
              <w:t>przez okres trwania Gwarancji.</w:t>
            </w:r>
          </w:p>
        </w:tc>
      </w:tr>
      <w:tr w:rsidR="0084225A" w:rsidRPr="0084225A" w14:paraId="61402D65" w14:textId="77777777" w:rsidTr="0073429D">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9501" w:type="dxa"/>
            <w:gridSpan w:val="2"/>
            <w:tcBorders>
              <w:top w:val="single" w:sz="4" w:space="0" w:color="auto"/>
              <w:left w:val="nil"/>
              <w:bottom w:val="nil"/>
              <w:right w:val="nil"/>
            </w:tcBorders>
            <w:vAlign w:val="center"/>
          </w:tcPr>
          <w:p w14:paraId="3B498DD0" w14:textId="77777777" w:rsidR="00F21243" w:rsidRPr="002A5309" w:rsidRDefault="00F21243" w:rsidP="003B6151">
            <w:pPr>
              <w:pStyle w:val="Stopka"/>
              <w:keepNext w:val="0"/>
              <w:keepLines w:val="0"/>
              <w:tabs>
                <w:tab w:val="clear" w:pos="4536"/>
                <w:tab w:val="clear" w:pos="9072"/>
              </w:tabs>
              <w:suppressAutoHyphens/>
              <w:spacing w:after="120"/>
              <w:ind w:right="232"/>
              <w:contextualSpacing/>
              <w:jc w:val="both"/>
              <w:rPr>
                <w:rFonts w:cs="Arial"/>
              </w:rPr>
            </w:pPr>
          </w:p>
          <w:p w14:paraId="0FD22D79" w14:textId="56F40FD8" w:rsidR="00F21243" w:rsidRPr="002A5309" w:rsidRDefault="00F21243" w:rsidP="009070DE">
            <w:pPr>
              <w:pStyle w:val="Akapitzlist"/>
              <w:numPr>
                <w:ilvl w:val="0"/>
                <w:numId w:val="11"/>
              </w:numPr>
              <w:suppressAutoHyphens/>
              <w:spacing w:before="120" w:after="120"/>
              <w:ind w:hanging="720"/>
              <w:jc w:val="both"/>
              <w:rPr>
                <w:rFonts w:cs="Arial"/>
              </w:rPr>
            </w:pPr>
            <w:r w:rsidRPr="002A5309">
              <w:rPr>
                <w:rFonts w:cs="Arial"/>
              </w:rPr>
              <w:t>Prace</w:t>
            </w:r>
            <w:r w:rsidR="00010C50" w:rsidRPr="002A5309">
              <w:rPr>
                <w:rFonts w:cs="Arial"/>
              </w:rPr>
              <w:t xml:space="preserve"> obiektowe</w:t>
            </w:r>
            <w:r w:rsidRPr="002A5309">
              <w:rPr>
                <w:rFonts w:cs="Arial"/>
              </w:rPr>
              <w:t xml:space="preserve"> wykonywane są na terenie zakładu Zamawiającego, tj. w </w:t>
            </w:r>
            <w:r w:rsidR="0073429D">
              <w:rPr>
                <w:rFonts w:cs="Arial"/>
              </w:rPr>
              <w:t>Elektrociepłowni Pruszków</w:t>
            </w:r>
            <w:r w:rsidRPr="002A5309">
              <w:rPr>
                <w:rFonts w:cs="Arial"/>
              </w:rPr>
              <w:t xml:space="preserve"> w </w:t>
            </w:r>
            <w:r w:rsidR="0073429D">
              <w:rPr>
                <w:rFonts w:cs="Arial"/>
              </w:rPr>
              <w:t>Pruszkowie</w:t>
            </w:r>
            <w:r w:rsidRPr="002A5309">
              <w:rPr>
                <w:rFonts w:cs="Arial"/>
              </w:rPr>
              <w:t xml:space="preserve"> (”Zakład”), w odpowiednio wydzielonym i</w:t>
            </w:r>
            <w:r w:rsidR="00346AC6" w:rsidRPr="002A5309">
              <w:rPr>
                <w:rFonts w:cs="Arial"/>
              </w:rPr>
              <w:t> </w:t>
            </w:r>
            <w:r w:rsidRPr="002A5309">
              <w:rPr>
                <w:rFonts w:cs="Arial"/>
              </w:rPr>
              <w:t xml:space="preserve">oznakowanym rejonie wykonywania Prac. </w:t>
            </w:r>
          </w:p>
          <w:p w14:paraId="51A19249" w14:textId="3E278F80" w:rsidR="007262B9" w:rsidRPr="002A5309" w:rsidRDefault="007262B9" w:rsidP="009070DE">
            <w:pPr>
              <w:pStyle w:val="Akapitzlist"/>
              <w:numPr>
                <w:ilvl w:val="0"/>
                <w:numId w:val="11"/>
              </w:numPr>
              <w:suppressAutoHyphens/>
              <w:spacing w:before="120" w:after="120"/>
              <w:ind w:hanging="720"/>
              <w:jc w:val="both"/>
              <w:rPr>
                <w:rFonts w:cs="Arial"/>
              </w:rPr>
            </w:pPr>
            <w:r w:rsidRPr="002A5309">
              <w:rPr>
                <w:rFonts w:cs="Arial"/>
              </w:rPr>
              <w:t>Granicami wykonywania Prac są:</w:t>
            </w:r>
          </w:p>
          <w:p w14:paraId="3E75DA0E" w14:textId="445A35AB" w:rsidR="007262B9" w:rsidRPr="002A5309" w:rsidRDefault="00067379" w:rsidP="00066210">
            <w:pPr>
              <w:pStyle w:val="Nagwek2"/>
              <w:numPr>
                <w:ilvl w:val="1"/>
                <w:numId w:val="53"/>
              </w:numPr>
              <w:tabs>
                <w:tab w:val="left" w:pos="993"/>
              </w:tabs>
              <w:suppressAutoHyphens/>
              <w:spacing w:before="120" w:after="120"/>
              <w:ind w:left="1059"/>
              <w:jc w:val="both"/>
              <w:rPr>
                <w:b w:val="0"/>
                <w:u w:val="none"/>
              </w:rPr>
            </w:pPr>
            <w:r>
              <w:rPr>
                <w:b w:val="0"/>
                <w:u w:val="none"/>
              </w:rPr>
              <w:t xml:space="preserve">Drogi, place, ciągi </w:t>
            </w:r>
            <w:r w:rsidR="00510D5E">
              <w:rPr>
                <w:b w:val="0"/>
                <w:u w:val="none"/>
              </w:rPr>
              <w:t>piesze</w:t>
            </w:r>
            <w:r>
              <w:rPr>
                <w:b w:val="0"/>
                <w:u w:val="none"/>
              </w:rPr>
              <w:t xml:space="preserve"> w </w:t>
            </w:r>
            <w:proofErr w:type="spellStart"/>
            <w:r>
              <w:rPr>
                <w:b w:val="0"/>
                <w:u w:val="none"/>
              </w:rPr>
              <w:t>Ec</w:t>
            </w:r>
            <w:proofErr w:type="spellEnd"/>
            <w:r>
              <w:rPr>
                <w:b w:val="0"/>
                <w:u w:val="none"/>
              </w:rPr>
              <w:t xml:space="preserve"> Pruszków znajdujące się w obrębie działki nr 435/3 i 217/1;</w:t>
            </w:r>
          </w:p>
          <w:p w14:paraId="57ABA4CC" w14:textId="53E7892E" w:rsidR="007262B9" w:rsidRPr="002A5309" w:rsidRDefault="00067379" w:rsidP="00066210">
            <w:pPr>
              <w:pStyle w:val="Nagwek2"/>
              <w:numPr>
                <w:ilvl w:val="1"/>
                <w:numId w:val="53"/>
              </w:numPr>
              <w:tabs>
                <w:tab w:val="left" w:pos="993"/>
              </w:tabs>
              <w:suppressAutoHyphens/>
              <w:spacing w:before="120" w:after="120"/>
              <w:ind w:left="1059"/>
              <w:jc w:val="both"/>
              <w:rPr>
                <w:b w:val="0"/>
                <w:u w:val="none"/>
              </w:rPr>
            </w:pPr>
            <w:r>
              <w:rPr>
                <w:b w:val="0"/>
                <w:u w:val="none"/>
              </w:rPr>
              <w:t xml:space="preserve">Instalacje podziemne </w:t>
            </w:r>
            <w:r w:rsidR="00510D5E">
              <w:rPr>
                <w:b w:val="0"/>
                <w:u w:val="none"/>
              </w:rPr>
              <w:t xml:space="preserve">pod powierzchnią dróg placów, ciągów pieszych w </w:t>
            </w:r>
            <w:proofErr w:type="spellStart"/>
            <w:r w:rsidR="00510D5E">
              <w:rPr>
                <w:b w:val="0"/>
                <w:u w:val="none"/>
              </w:rPr>
              <w:t>Ec</w:t>
            </w:r>
            <w:proofErr w:type="spellEnd"/>
            <w:r w:rsidR="00510D5E">
              <w:rPr>
                <w:b w:val="0"/>
                <w:u w:val="none"/>
              </w:rPr>
              <w:t xml:space="preserve"> Pruszków </w:t>
            </w:r>
            <w:r w:rsidR="00510D5E">
              <w:t xml:space="preserve"> </w:t>
            </w:r>
            <w:r w:rsidR="00510D5E" w:rsidRPr="00510D5E">
              <w:rPr>
                <w:b w:val="0"/>
                <w:u w:val="none"/>
              </w:rPr>
              <w:t>znajdujące się w obrębie działki nr 435/3 i 217/1</w:t>
            </w:r>
            <w:r w:rsidR="00510D5E">
              <w:rPr>
                <w:b w:val="0"/>
                <w:u w:val="none"/>
              </w:rPr>
              <w:t>.</w:t>
            </w:r>
          </w:p>
          <w:p w14:paraId="4085C08F" w14:textId="5F270167" w:rsidR="00325F2C" w:rsidRPr="002A5309" w:rsidRDefault="0084225A" w:rsidP="009070DE">
            <w:pPr>
              <w:pStyle w:val="Akapitzlist"/>
              <w:numPr>
                <w:ilvl w:val="0"/>
                <w:numId w:val="11"/>
              </w:numPr>
              <w:suppressAutoHyphens/>
              <w:adjustRightInd w:val="0"/>
              <w:spacing w:before="120" w:after="120"/>
              <w:ind w:hanging="720"/>
              <w:jc w:val="both"/>
              <w:textAlignment w:val="baseline"/>
              <w:rPr>
                <w:rFonts w:cs="Arial"/>
              </w:rPr>
            </w:pPr>
            <w:r w:rsidRPr="002A5309">
              <w:rPr>
                <w:rFonts w:cs="Arial"/>
              </w:rPr>
              <w:t>Wykonanie wszelkich Prac niezbędnych dla zapewnienia kompletności</w:t>
            </w:r>
            <w:r w:rsidR="00325F2C" w:rsidRPr="002A5309">
              <w:rPr>
                <w:rFonts w:cs="Arial"/>
              </w:rPr>
              <w:t xml:space="preserve"> i pełnego wykonania przedmiotu umowy, a także</w:t>
            </w:r>
            <w:r w:rsidRPr="002A5309">
              <w:rPr>
                <w:rFonts w:cs="Arial"/>
              </w:rPr>
              <w:t xml:space="preserve"> będących na granicy połączeń należy do obowiązków Wykonawcy.</w:t>
            </w:r>
          </w:p>
          <w:p w14:paraId="5DC8C282" w14:textId="450C2CD7" w:rsidR="00325F2C" w:rsidRPr="002A5309" w:rsidRDefault="00F21243" w:rsidP="009070DE">
            <w:pPr>
              <w:pStyle w:val="Akapitzlist"/>
              <w:numPr>
                <w:ilvl w:val="0"/>
                <w:numId w:val="11"/>
              </w:numPr>
              <w:suppressAutoHyphens/>
              <w:adjustRightInd w:val="0"/>
              <w:spacing w:before="120"/>
              <w:ind w:hanging="720"/>
              <w:jc w:val="both"/>
              <w:textAlignment w:val="baseline"/>
              <w:rPr>
                <w:rFonts w:cs="Arial"/>
              </w:rPr>
            </w:pPr>
            <w:r w:rsidRPr="002A5309">
              <w:rPr>
                <w:rFonts w:cs="Arial"/>
              </w:rPr>
              <w:t>Wszystkie szczegóły dotyczące granic Prac oraz demontaży, przekładek, prowizorek, zabezpieczeń, miejsc zasileń i przełączeń ruchowych na czas wykonywania robót budowlano-montażowych Wykonawca wyjaśni i uściśli z Zamawiającym podczas prac przygotowawczych i</w:t>
            </w:r>
            <w:r w:rsidR="00346AC6" w:rsidRPr="002A5309">
              <w:rPr>
                <w:rFonts w:cs="Arial"/>
              </w:rPr>
              <w:t> </w:t>
            </w:r>
            <w:r w:rsidRPr="002A5309">
              <w:rPr>
                <w:rFonts w:cs="Arial"/>
              </w:rPr>
              <w:t xml:space="preserve">inwentaryzacyjnych oraz w trakcie realizacji Umowy. Poczynione pomiędzy przedstawicielami Stron ustalenia zostaną potwierdzone na piśmie i ujęte zostaną w </w:t>
            </w:r>
            <w:r w:rsidR="00D123E2" w:rsidRPr="002A5309">
              <w:rPr>
                <w:rFonts w:cs="Arial"/>
              </w:rPr>
              <w:t>POR</w:t>
            </w:r>
            <w:r w:rsidRPr="002A5309">
              <w:rPr>
                <w:rFonts w:cs="Arial"/>
              </w:rPr>
              <w:t>.</w:t>
            </w:r>
          </w:p>
          <w:p w14:paraId="687D4700" w14:textId="368DA5F8" w:rsidR="00325F2C" w:rsidRPr="002A5309" w:rsidRDefault="00325F2C" w:rsidP="009070DE">
            <w:pPr>
              <w:pStyle w:val="Akapitzlist"/>
              <w:numPr>
                <w:ilvl w:val="0"/>
                <w:numId w:val="11"/>
              </w:numPr>
              <w:suppressAutoHyphens/>
              <w:adjustRightInd w:val="0"/>
              <w:spacing w:before="120"/>
              <w:ind w:hanging="720"/>
              <w:jc w:val="both"/>
              <w:textAlignment w:val="baseline"/>
              <w:rPr>
                <w:rFonts w:cs="Arial"/>
              </w:rPr>
            </w:pPr>
            <w:r w:rsidRPr="002A5309">
              <w:t>W przypadku wystąpienia konieczności wykonania prac przekładkowych lub usunięcia kolizji na etapie prac realizacyjnych, w zakres prac wchodzi także rozwiązanie tych kolizji i przekładek.</w:t>
            </w:r>
          </w:p>
          <w:p w14:paraId="0F8E4D82" w14:textId="77777777" w:rsidR="002A5309" w:rsidRPr="002A5309" w:rsidRDefault="002A5309" w:rsidP="003B6151">
            <w:pPr>
              <w:suppressAutoHyphens/>
              <w:contextualSpacing/>
            </w:pPr>
          </w:p>
        </w:tc>
      </w:tr>
    </w:tbl>
    <w:p w14:paraId="761A6C3B" w14:textId="4311BFD4" w:rsidR="00DC03F9" w:rsidRPr="0084225A" w:rsidRDefault="003F0022" w:rsidP="003B6151">
      <w:pPr>
        <w:pStyle w:val="Nagwek1"/>
        <w:numPr>
          <w:ilvl w:val="0"/>
          <w:numId w:val="2"/>
        </w:numPr>
        <w:tabs>
          <w:tab w:val="num" w:pos="546"/>
        </w:tabs>
        <w:suppressAutoHyphens/>
        <w:spacing w:after="120"/>
        <w:ind w:left="567" w:hanging="567"/>
        <w:contextualSpacing/>
        <w:jc w:val="both"/>
        <w:rPr>
          <w:rFonts w:cs="Arial"/>
        </w:rPr>
      </w:pPr>
      <w:bookmarkStart w:id="11" w:name="_Toc478731233"/>
      <w:bookmarkEnd w:id="7"/>
      <w:bookmarkEnd w:id="8"/>
      <w:bookmarkEnd w:id="9"/>
      <w:bookmarkEnd w:id="10"/>
      <w:r w:rsidRPr="0084225A">
        <w:rPr>
          <w:rFonts w:cs="Arial"/>
        </w:rPr>
        <w:t>Zo</w:t>
      </w:r>
      <w:r w:rsidR="0079665E" w:rsidRPr="0084225A">
        <w:rPr>
          <w:rFonts w:cs="Arial"/>
        </w:rPr>
        <w:t xml:space="preserve">bowiązania </w:t>
      </w:r>
      <w:r w:rsidR="00556B28" w:rsidRPr="0084225A">
        <w:rPr>
          <w:rFonts w:cs="Arial"/>
        </w:rPr>
        <w:t xml:space="preserve">i uprawnienia </w:t>
      </w:r>
      <w:r w:rsidR="0079665E" w:rsidRPr="0084225A">
        <w:rPr>
          <w:rFonts w:cs="Arial"/>
        </w:rPr>
        <w:t>zamawiającego</w:t>
      </w:r>
      <w:bookmarkEnd w:id="11"/>
    </w:p>
    <w:p w14:paraId="6EB70CE4" w14:textId="56B98365" w:rsidR="00BC37DD" w:rsidRPr="0084225A" w:rsidRDefault="00BC37DD" w:rsidP="009070DE">
      <w:pPr>
        <w:pStyle w:val="Akapitzlist"/>
        <w:numPr>
          <w:ilvl w:val="0"/>
          <w:numId w:val="12"/>
        </w:numPr>
        <w:suppressAutoHyphens/>
        <w:spacing w:after="120"/>
        <w:ind w:left="567" w:hanging="425"/>
        <w:jc w:val="both"/>
        <w:rPr>
          <w:rFonts w:cs="Arial"/>
        </w:rPr>
      </w:pPr>
      <w:r w:rsidRPr="0084225A">
        <w:rPr>
          <w:rFonts w:cs="Arial"/>
        </w:rPr>
        <w:t xml:space="preserve">Zamawiający udostępni Wykonawcy </w:t>
      </w:r>
      <w:r w:rsidR="00B60CDC" w:rsidRPr="0084225A">
        <w:rPr>
          <w:rFonts w:cs="Arial"/>
        </w:rPr>
        <w:t>dostęp do</w:t>
      </w:r>
      <w:r w:rsidR="002C4710" w:rsidRPr="0084225A">
        <w:t xml:space="preserve"> </w:t>
      </w:r>
      <w:r w:rsidR="00B23D22" w:rsidRPr="0084225A">
        <w:t>O</w:t>
      </w:r>
      <w:r w:rsidR="002C4710" w:rsidRPr="0084225A">
        <w:t>biektu</w:t>
      </w:r>
      <w:r w:rsidR="004704CD" w:rsidRPr="0084225A">
        <w:rPr>
          <w:rFonts w:cs="Arial"/>
        </w:rPr>
        <w:t xml:space="preserve"> </w:t>
      </w:r>
      <w:r w:rsidR="00B60CDC" w:rsidRPr="0084225A">
        <w:rPr>
          <w:rFonts w:cs="Arial"/>
        </w:rPr>
        <w:t>oraz terenów w rejonie</w:t>
      </w:r>
      <w:r w:rsidR="002C4710" w:rsidRPr="0084225A">
        <w:rPr>
          <w:rFonts w:cs="Arial"/>
        </w:rPr>
        <w:t xml:space="preserve"> </w:t>
      </w:r>
      <w:r w:rsidR="00B23D22" w:rsidRPr="0084225A">
        <w:rPr>
          <w:rFonts w:cs="Arial"/>
        </w:rPr>
        <w:t>O</w:t>
      </w:r>
      <w:r w:rsidR="002C4710" w:rsidRPr="0084225A">
        <w:rPr>
          <w:rFonts w:cs="Arial"/>
        </w:rPr>
        <w:t>biekt</w:t>
      </w:r>
      <w:r w:rsidR="00B23D22" w:rsidRPr="0084225A">
        <w:rPr>
          <w:rFonts w:cs="Arial"/>
        </w:rPr>
        <w:t>u</w:t>
      </w:r>
      <w:r w:rsidR="004704CD" w:rsidRPr="0084225A">
        <w:rPr>
          <w:rFonts w:cs="Arial"/>
        </w:rPr>
        <w:t xml:space="preserve"> </w:t>
      </w:r>
      <w:r w:rsidRPr="0084225A">
        <w:rPr>
          <w:rFonts w:cs="Arial"/>
        </w:rPr>
        <w:t>w godzinach oraz dniach uzgodnionych z Wykonawcą</w:t>
      </w:r>
      <w:r w:rsidR="005F3A63" w:rsidRPr="0084225A">
        <w:rPr>
          <w:rFonts w:cs="Arial"/>
        </w:rPr>
        <w:t xml:space="preserve"> i uwzględnionych w harmonogramie szczegółowym</w:t>
      </w:r>
      <w:r w:rsidR="000C0ACF" w:rsidRPr="0084225A">
        <w:rPr>
          <w:rFonts w:cs="Arial"/>
        </w:rPr>
        <w:t>.</w:t>
      </w:r>
      <w:r w:rsidR="005E3BA7" w:rsidRPr="0084225A">
        <w:rPr>
          <w:rFonts w:cs="Arial"/>
        </w:rPr>
        <w:t xml:space="preserve"> O</w:t>
      </w:r>
      <w:r w:rsidR="00346AC6">
        <w:rPr>
          <w:rFonts w:cs="Arial"/>
        </w:rPr>
        <w:t> </w:t>
      </w:r>
      <w:r w:rsidR="005E3BA7" w:rsidRPr="0084225A">
        <w:rPr>
          <w:rFonts w:cs="Arial"/>
        </w:rPr>
        <w:t xml:space="preserve">ostatecznych terminach dopuszczenia Wykonawcy do </w:t>
      </w:r>
      <w:r w:rsidR="0083601B" w:rsidRPr="0084225A">
        <w:rPr>
          <w:rFonts w:cs="Arial"/>
        </w:rPr>
        <w:t>P</w:t>
      </w:r>
      <w:r w:rsidR="005E3BA7" w:rsidRPr="0084225A">
        <w:rPr>
          <w:rFonts w:cs="Arial"/>
        </w:rPr>
        <w:t>rac decyduje Zamawiający mając na uwadze m.in. możliwość zapewnienia warunków do normalnej, niezakłóconej, ciągłej i bezpiecznej eksploatacji Zakładu.</w:t>
      </w:r>
    </w:p>
    <w:p w14:paraId="7F767199" w14:textId="55FDB8DB" w:rsidR="00BF0A55" w:rsidRPr="0084225A" w:rsidRDefault="00BC37DD" w:rsidP="009070DE">
      <w:pPr>
        <w:pStyle w:val="Akapitzlist"/>
        <w:numPr>
          <w:ilvl w:val="0"/>
          <w:numId w:val="12"/>
        </w:numPr>
        <w:suppressAutoHyphens/>
        <w:spacing w:after="120"/>
        <w:ind w:left="567" w:hanging="425"/>
        <w:jc w:val="both"/>
        <w:rPr>
          <w:rFonts w:cs="Arial"/>
        </w:rPr>
      </w:pPr>
      <w:r w:rsidRPr="0084225A">
        <w:rPr>
          <w:rFonts w:cs="Arial"/>
        </w:rPr>
        <w:t xml:space="preserve">Zamawiający </w:t>
      </w:r>
      <w:r w:rsidR="00B60CDC" w:rsidRPr="0084225A">
        <w:rPr>
          <w:rFonts w:cs="Arial"/>
        </w:rPr>
        <w:t xml:space="preserve">zobowiązuje się </w:t>
      </w:r>
      <w:r w:rsidRPr="0084225A">
        <w:rPr>
          <w:rFonts w:cs="Arial"/>
        </w:rPr>
        <w:t>udostępni</w:t>
      </w:r>
      <w:r w:rsidR="00B60CDC" w:rsidRPr="0084225A">
        <w:rPr>
          <w:rFonts w:cs="Arial"/>
        </w:rPr>
        <w:t>ć</w:t>
      </w:r>
      <w:r w:rsidRPr="0084225A">
        <w:rPr>
          <w:rFonts w:cs="Arial"/>
        </w:rPr>
        <w:t xml:space="preserve"> Wykonawcy posiadaną </w:t>
      </w:r>
      <w:r w:rsidR="000C0ACF" w:rsidRPr="0084225A">
        <w:rPr>
          <w:rFonts w:cs="Arial"/>
        </w:rPr>
        <w:t>dokumentację</w:t>
      </w:r>
      <w:r w:rsidR="006A6CD9" w:rsidRPr="0084225A">
        <w:rPr>
          <w:rFonts w:cs="Arial"/>
        </w:rPr>
        <w:t xml:space="preserve"> techniczną niezbędną do wykonania </w:t>
      </w:r>
      <w:r w:rsidR="00AD4321" w:rsidRPr="0084225A">
        <w:rPr>
          <w:rFonts w:cs="Arial"/>
        </w:rPr>
        <w:t>Prac</w:t>
      </w:r>
      <w:r w:rsidRPr="0084225A">
        <w:rPr>
          <w:rFonts w:cs="Arial"/>
        </w:rPr>
        <w:t xml:space="preserve">. </w:t>
      </w:r>
    </w:p>
    <w:p w14:paraId="7DF0F4A3" w14:textId="632D832B" w:rsidR="00D627BC" w:rsidRPr="0084225A" w:rsidRDefault="00BF0A55" w:rsidP="009070DE">
      <w:pPr>
        <w:pStyle w:val="Akapitzlist"/>
        <w:numPr>
          <w:ilvl w:val="0"/>
          <w:numId w:val="12"/>
        </w:numPr>
        <w:suppressAutoHyphens/>
        <w:spacing w:after="120"/>
        <w:ind w:left="567" w:hanging="425"/>
        <w:jc w:val="both"/>
        <w:rPr>
          <w:rFonts w:cs="Arial"/>
        </w:rPr>
      </w:pPr>
      <w:r w:rsidRPr="0084225A">
        <w:t xml:space="preserve">Zamawiający w razie potrzeby oraz w miarę swoich możliwości, na zasadach określonych w odrębnej umowie, może udostępnić Wykonawcy odpłatnie na czas trwania prac objętych umową pola </w:t>
      </w:r>
      <w:proofErr w:type="spellStart"/>
      <w:r w:rsidRPr="0084225A">
        <w:t>odkładcze</w:t>
      </w:r>
      <w:proofErr w:type="spellEnd"/>
      <w:r w:rsidRPr="0084225A">
        <w:t xml:space="preserve">, pomieszczenia biurowe oraz wyznaczony teren w celu ustawienia kontenera. </w:t>
      </w:r>
    </w:p>
    <w:p w14:paraId="1FE60D60" w14:textId="780B286C" w:rsidR="00D627BC" w:rsidRPr="0084225A" w:rsidRDefault="00D627BC" w:rsidP="009070DE">
      <w:pPr>
        <w:pStyle w:val="Akapitzlist"/>
        <w:numPr>
          <w:ilvl w:val="0"/>
          <w:numId w:val="12"/>
        </w:numPr>
        <w:suppressAutoHyphens/>
        <w:spacing w:after="120"/>
        <w:ind w:left="567" w:hanging="425"/>
        <w:jc w:val="both"/>
        <w:rPr>
          <w:rFonts w:cs="Arial"/>
        </w:rPr>
      </w:pPr>
      <w:r w:rsidRPr="0084225A">
        <w:t>Zamawiający na wniosek Wykonawcy może, w ramach posiadanych możliwości technicznych (dostępności punktów poboru, dysponowania parametrami fizycznymi), udostępnić pobór mediów (energia elektryczna, woda, woda przemysłowa, sprężone powietrze,) wyłącznie do wykonania robót objętych Umową. Wykonawca otrzymuje dostęp do mediów po uzgodnieniu z Zamawiającym (przedstawicielem Zamawiającego ustanowionym w treści niniejszej Umowy) ich parametrów i punktów poboru oraz w przypadku energii elektrycznej, także po określeniu przez siebie potrzebnej mocy i</w:t>
      </w:r>
      <w:r w:rsidR="00412CD4">
        <w:t> </w:t>
      </w:r>
      <w:r w:rsidRPr="0084225A">
        <w:t>spodziewanej ilości zużytej energii w trakcie robót objętych niniejszą Umową.</w:t>
      </w:r>
    </w:p>
    <w:p w14:paraId="579BCE9A" w14:textId="21968676" w:rsidR="000E1124" w:rsidRPr="0084225A" w:rsidRDefault="00E578EC" w:rsidP="009070DE">
      <w:pPr>
        <w:pStyle w:val="Akapitzlist"/>
        <w:numPr>
          <w:ilvl w:val="0"/>
          <w:numId w:val="12"/>
        </w:numPr>
        <w:suppressAutoHyphens/>
        <w:spacing w:after="120"/>
        <w:ind w:left="567" w:hanging="425"/>
        <w:jc w:val="both"/>
        <w:rPr>
          <w:rFonts w:cs="Arial"/>
        </w:rPr>
      </w:pPr>
      <w:r w:rsidRPr="0084225A">
        <w:rPr>
          <w:rFonts w:cs="Arial"/>
        </w:rPr>
        <w:t>Zamawiający ma prawo do przeprowadzania kontroli Prac pod kątem przestrzegania przez Wykonawcę obowiązujących przepisów prawa, jak i regulacji wewnętrznych obowiązujących u Zamawiającego (w</w:t>
      </w:r>
      <w:r w:rsidR="00412CD4">
        <w:rPr>
          <w:rFonts w:cs="Arial"/>
        </w:rPr>
        <w:t> </w:t>
      </w:r>
      <w:r w:rsidRPr="0084225A">
        <w:rPr>
          <w:rFonts w:cs="Arial"/>
        </w:rPr>
        <w:t>tym do wylegitymowania osób przebywających na terenie Zakładu), jak również zgłaszania uwag i</w:t>
      </w:r>
      <w:r w:rsidR="00412CD4">
        <w:rPr>
          <w:rFonts w:cs="Arial"/>
        </w:rPr>
        <w:t> </w:t>
      </w:r>
      <w:r w:rsidRPr="0084225A">
        <w:rPr>
          <w:rFonts w:cs="Arial"/>
        </w:rPr>
        <w:t>wniosków, które Wykonawca powinien uwzględnić, chyba, że będzie to niemożliwe z przyczyn obiektywnych, oraz do wyznaczenia terminu usunięcia nieprawidłowości.</w:t>
      </w:r>
      <w:r w:rsidR="000E1124" w:rsidRPr="0084225A">
        <w:rPr>
          <w:rFonts w:cs="Arial"/>
        </w:rPr>
        <w:t xml:space="preserve"> </w:t>
      </w:r>
    </w:p>
    <w:p w14:paraId="4EA5A9A1" w14:textId="0773B67D" w:rsidR="008C038C" w:rsidRPr="004A15C2" w:rsidRDefault="00D660E7" w:rsidP="009070DE">
      <w:pPr>
        <w:pStyle w:val="Akapitzlist"/>
        <w:numPr>
          <w:ilvl w:val="0"/>
          <w:numId w:val="12"/>
        </w:numPr>
        <w:suppressAutoHyphens/>
        <w:spacing w:after="120"/>
        <w:ind w:left="567"/>
        <w:jc w:val="both"/>
        <w:rPr>
          <w:rFonts w:cs="Arial"/>
        </w:rPr>
      </w:pPr>
      <w:r w:rsidRPr="0084225A">
        <w:rPr>
          <w:rFonts w:cs="Arial"/>
        </w:rPr>
        <w:lastRenderedPageBreak/>
        <w:t xml:space="preserve">W przypadku opóźnienia Wykonawcy z rozpoczęciem lub wykonywaniem </w:t>
      </w:r>
      <w:r w:rsidR="002049B0" w:rsidRPr="0084225A">
        <w:rPr>
          <w:rFonts w:cs="Arial"/>
        </w:rPr>
        <w:t>P</w:t>
      </w:r>
      <w:r w:rsidRPr="0084225A">
        <w:rPr>
          <w:rFonts w:cs="Arial"/>
        </w:rPr>
        <w:t xml:space="preserve">rac, w przypadku przestoju w </w:t>
      </w:r>
      <w:r w:rsidR="002049B0" w:rsidRPr="0084225A">
        <w:rPr>
          <w:rFonts w:cs="Arial"/>
        </w:rPr>
        <w:t>P</w:t>
      </w:r>
      <w:r w:rsidRPr="0084225A">
        <w:rPr>
          <w:rFonts w:cs="Arial"/>
        </w:rPr>
        <w:t xml:space="preserve">racach, </w:t>
      </w:r>
      <w:r w:rsidR="007E1ACD" w:rsidRPr="0084225A">
        <w:rPr>
          <w:rFonts w:cs="Arial"/>
        </w:rPr>
        <w:t xml:space="preserve">lub </w:t>
      </w:r>
      <w:r w:rsidRPr="0084225A">
        <w:rPr>
          <w:rFonts w:cs="Arial"/>
        </w:rPr>
        <w:t>ich nienależytego wykonania, jak również nierealizowania obowiązków wynikających z</w:t>
      </w:r>
      <w:r w:rsidR="00412CD4">
        <w:rPr>
          <w:rFonts w:cs="Arial"/>
        </w:rPr>
        <w:t> </w:t>
      </w:r>
      <w:r w:rsidRPr="0084225A">
        <w:rPr>
          <w:rFonts w:cs="Arial"/>
        </w:rPr>
        <w:t xml:space="preserve">udzielonej </w:t>
      </w:r>
      <w:r w:rsidR="002049B0" w:rsidRPr="0084225A">
        <w:rPr>
          <w:rFonts w:cs="Arial"/>
        </w:rPr>
        <w:t>G</w:t>
      </w:r>
      <w:r w:rsidRPr="0084225A">
        <w:rPr>
          <w:rFonts w:cs="Arial"/>
        </w:rPr>
        <w:t xml:space="preserve">warancji lub rękojmi, Zamawiający </w:t>
      </w:r>
      <w:r w:rsidR="001A7220" w:rsidRPr="0084225A">
        <w:rPr>
          <w:rFonts w:cs="Arial"/>
        </w:rPr>
        <w:t>jest</w:t>
      </w:r>
      <w:r w:rsidRPr="0084225A">
        <w:rPr>
          <w:rFonts w:cs="Arial"/>
        </w:rPr>
        <w:t xml:space="preserve"> uprawniony zlecić wykonanie całości lub części </w:t>
      </w:r>
      <w:r w:rsidR="002049B0" w:rsidRPr="0084225A">
        <w:rPr>
          <w:rFonts w:cs="Arial"/>
        </w:rPr>
        <w:t>P</w:t>
      </w:r>
      <w:r w:rsidRPr="0084225A">
        <w:rPr>
          <w:rFonts w:cs="Arial"/>
        </w:rPr>
        <w:t>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00C42CB1" w:rsidRPr="0084225A">
        <w:rPr>
          <w:rFonts w:cs="Arial"/>
        </w:rPr>
        <w:t>, jak również zaspokojone z zabezpieczenia należytego wykonania Umowy.  Strony zgodnie postanawiają, że dla zlecenia wykonania zastępczego nie będzie wymagana zgoda sądu, o której mowa w art. 480 § 1 k.c</w:t>
      </w:r>
      <w:r w:rsidRPr="0084225A">
        <w:rPr>
          <w:rFonts w:cs="Arial"/>
        </w:rPr>
        <w:t xml:space="preserve">. </w:t>
      </w:r>
    </w:p>
    <w:p w14:paraId="44697655" w14:textId="0772210B" w:rsidR="00DC03F9" w:rsidRPr="0084225A" w:rsidRDefault="003F0022" w:rsidP="003B6151">
      <w:pPr>
        <w:pStyle w:val="Nagwek1"/>
        <w:numPr>
          <w:ilvl w:val="0"/>
          <w:numId w:val="2"/>
        </w:numPr>
        <w:tabs>
          <w:tab w:val="num" w:pos="546"/>
        </w:tabs>
        <w:suppressAutoHyphens/>
        <w:spacing w:after="120"/>
        <w:ind w:left="567" w:hanging="567"/>
        <w:contextualSpacing/>
        <w:jc w:val="both"/>
        <w:rPr>
          <w:rFonts w:cs="Arial"/>
        </w:rPr>
      </w:pPr>
      <w:r w:rsidRPr="0084225A">
        <w:rPr>
          <w:rFonts w:cs="Arial"/>
        </w:rPr>
        <w:t xml:space="preserve">Zobowiązania </w:t>
      </w:r>
      <w:r w:rsidR="00FC5128" w:rsidRPr="0084225A">
        <w:rPr>
          <w:rFonts w:cs="Arial"/>
        </w:rPr>
        <w:t>W</w:t>
      </w:r>
      <w:r w:rsidRPr="0084225A">
        <w:rPr>
          <w:rFonts w:cs="Arial"/>
        </w:rPr>
        <w:t>ykonawcy</w:t>
      </w:r>
    </w:p>
    <w:p w14:paraId="1CED637D" w14:textId="5B44D06E" w:rsidR="00200B7D" w:rsidRPr="0084225A" w:rsidRDefault="00DF414E" w:rsidP="009070DE">
      <w:pPr>
        <w:pStyle w:val="Akapitzlist"/>
        <w:numPr>
          <w:ilvl w:val="0"/>
          <w:numId w:val="13"/>
        </w:numPr>
        <w:suppressAutoHyphens/>
        <w:spacing w:after="120"/>
        <w:ind w:left="567" w:hanging="425"/>
        <w:jc w:val="both"/>
        <w:rPr>
          <w:rFonts w:cs="Arial"/>
        </w:rPr>
      </w:pPr>
      <w:r w:rsidRPr="0084225A">
        <w:rPr>
          <w:rFonts w:cs="Arial"/>
        </w:rPr>
        <w:t xml:space="preserve">Wykonawca </w:t>
      </w:r>
      <w:r w:rsidR="009F7202" w:rsidRPr="009F7202">
        <w:rPr>
          <w:rFonts w:cs="Arial"/>
        </w:rPr>
        <w:t>oświadcza, iż jest specjalistą w zakresie wykonywanych Prac, posiada doświadczenie i spełnia wszelkie warunki techniczne, organizacyjne i prawne niezbędne dla sprawnej i należytej realizacji przedmiotu Umowy. Wykonawca oświadcza, iż zapoznał się z terenem prowadzenia Prac, znane mu jest miejsce prowadzenia tych Prac oraz treść dokumentacji technicznej. Przed podpisaniem Umowy Wykonawca zapoznał się na miejscu z wszystkimi warunkami na terenie prowadzenia Prac oraz z dokumentacją, istotnymi dla należytego wykonania przedmiotu niniejszej Umowy i nie zgłasza w tym zakresie żadnych uwag ani zastrzeżeń. Wykonawca oświadcza, iż teren prowadzenia Prac i dokumentacja techniczna dostarczona przez Zamawiającego umożliwiają należyte i terminowe wykonanie przez niego Prac objętych Umową za wynagrodzenie określone w § 7  Umowy</w:t>
      </w:r>
      <w:r w:rsidRPr="0084225A">
        <w:rPr>
          <w:rFonts w:cs="Arial"/>
        </w:rPr>
        <w:t>.</w:t>
      </w:r>
    </w:p>
    <w:p w14:paraId="5A0E6642" w14:textId="0B35DA40" w:rsidR="009E1630" w:rsidRPr="0084225A" w:rsidRDefault="009E1630" w:rsidP="009070DE">
      <w:pPr>
        <w:pStyle w:val="Akapitzlist"/>
        <w:numPr>
          <w:ilvl w:val="0"/>
          <w:numId w:val="13"/>
        </w:numPr>
        <w:suppressAutoHyphens/>
        <w:spacing w:after="120"/>
        <w:ind w:left="567" w:hanging="425"/>
        <w:jc w:val="both"/>
        <w:rPr>
          <w:rFonts w:cs="Arial"/>
        </w:rPr>
      </w:pPr>
      <w:r w:rsidRPr="0084225A">
        <w:rPr>
          <w:rFonts w:cs="Arial"/>
        </w:rPr>
        <w:t xml:space="preserve">Wykonawca </w:t>
      </w:r>
      <w:r w:rsidR="009F7202" w:rsidRPr="009F7202">
        <w:rPr>
          <w:rFonts w:cs="Arial"/>
        </w:rPr>
        <w:t>w pełni odpowiada za bezpieczeństwo Personelu. 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https://termika.orlen.pl/warunki-wspolpracy (</w:t>
      </w:r>
      <w:r w:rsidR="009F7202" w:rsidRPr="00B10768">
        <w:rPr>
          <w:rFonts w:cs="Arial"/>
        </w:rPr>
        <w:t>edycja 2026</w:t>
      </w:r>
      <w:r w:rsidR="00B10768" w:rsidRPr="00B10768">
        <w:rPr>
          <w:rFonts w:cs="Arial"/>
        </w:rPr>
        <w:t xml:space="preserve">0107). </w:t>
      </w:r>
      <w:r w:rsidR="009F7202" w:rsidRPr="00B10768">
        <w:rPr>
          <w:rFonts w:cs="Arial"/>
        </w:rPr>
        <w:t>Wykonawca</w:t>
      </w:r>
      <w:r w:rsidR="009F7202" w:rsidRPr="009F7202">
        <w:rPr>
          <w:rFonts w:cs="Arial"/>
        </w:rPr>
        <w:t xml:space="preserve"> oświadcza, że treść tych uregulowań jest mu znana i że wszystkie osoby realizującej Umowę będą z tą treścią zapoznane. Zamawiający informuje Wykonawcę o każdej zmianie wewnętrznych regulacji. Zmiany w tym zakresie obowiązują Wykonawcę od chwili ich przekazania</w:t>
      </w:r>
      <w:r w:rsidRPr="0084225A">
        <w:rPr>
          <w:rFonts w:cs="Arial"/>
        </w:rPr>
        <w:t>.</w:t>
      </w:r>
    </w:p>
    <w:p w14:paraId="4718348F" w14:textId="3CDF31D7" w:rsidR="006821C7" w:rsidRPr="0084225A" w:rsidRDefault="006821C7" w:rsidP="009070DE">
      <w:pPr>
        <w:pStyle w:val="Akapitzlist"/>
        <w:numPr>
          <w:ilvl w:val="0"/>
          <w:numId w:val="13"/>
        </w:numPr>
        <w:suppressAutoHyphens/>
        <w:spacing w:before="120"/>
        <w:ind w:left="567" w:hanging="425"/>
        <w:jc w:val="both"/>
        <w:rPr>
          <w:rFonts w:cs="Arial"/>
        </w:rPr>
      </w:pPr>
      <w:r w:rsidRPr="0084225A">
        <w:rPr>
          <w:rFonts w:cs="Arial"/>
        </w:rPr>
        <w:t xml:space="preserve">Wykonawca zobowiązuje się do starannej i </w:t>
      </w:r>
      <w:r w:rsidR="00573515" w:rsidRPr="0084225A">
        <w:rPr>
          <w:rFonts w:cs="Arial"/>
        </w:rPr>
        <w:t xml:space="preserve">należytej </w:t>
      </w:r>
      <w:r w:rsidRPr="0084225A">
        <w:rPr>
          <w:rFonts w:cs="Arial"/>
        </w:rPr>
        <w:t>jakościowo realizac</w:t>
      </w:r>
      <w:r w:rsidR="00982CC8" w:rsidRPr="0084225A">
        <w:rPr>
          <w:rFonts w:cs="Arial"/>
        </w:rPr>
        <w:t>ji U</w:t>
      </w:r>
      <w:r w:rsidR="00C12946" w:rsidRPr="0084225A">
        <w:rPr>
          <w:rFonts w:cs="Arial"/>
        </w:rPr>
        <w:t>mowy</w:t>
      </w:r>
      <w:r w:rsidRPr="0084225A">
        <w:rPr>
          <w:rFonts w:cs="Arial"/>
        </w:rPr>
        <w:t xml:space="preserve">, w celu zapewnienia bezawaryjnej, bezzakłóceniowej i bezprzerwowej pracy pozostałych, sąsiednich instalacji technologicznych </w:t>
      </w:r>
      <w:r w:rsidR="00382066" w:rsidRPr="0084225A">
        <w:rPr>
          <w:rFonts w:cs="Arial"/>
        </w:rPr>
        <w:t>w Zakładzie.</w:t>
      </w:r>
      <w:r w:rsidR="00377BE4" w:rsidRPr="0084225A">
        <w:rPr>
          <w:rFonts w:cs="Arial"/>
        </w:rPr>
        <w:t xml:space="preserve"> Wykonawca zobowiązuje się działać z najwyższą starannością.</w:t>
      </w:r>
      <w:r w:rsidR="00FC46C2" w:rsidRPr="0084225A">
        <w:rPr>
          <w:rFonts w:cs="Arial"/>
        </w:rPr>
        <w:t xml:space="preserve"> W razie zgłoszenia przez Zamawiającego uwag lub wniosków w zakresie realizacji </w:t>
      </w:r>
      <w:r w:rsidR="00C12946" w:rsidRPr="0084225A">
        <w:rPr>
          <w:rFonts w:cs="Arial"/>
        </w:rPr>
        <w:t>Umowy</w:t>
      </w:r>
      <w:r w:rsidR="00FC46C2" w:rsidRPr="0084225A">
        <w:rPr>
          <w:rFonts w:cs="Arial"/>
        </w:rPr>
        <w:t>, Wykonawca zobowiązuje się do ich stosowania, pod warunkiem że nie są one sprzeczne z postanowieniami Umowy i powszechnie obowiązującymi przepisami prawa.</w:t>
      </w:r>
      <w:r w:rsidR="00CB0FEF" w:rsidRPr="0084225A">
        <w:rPr>
          <w:rFonts w:cs="Arial"/>
        </w:rPr>
        <w:t xml:space="preserve"> </w:t>
      </w:r>
    </w:p>
    <w:p w14:paraId="06A52234" w14:textId="668C558F" w:rsidR="00BA3354" w:rsidRPr="0084225A" w:rsidRDefault="00BA3354" w:rsidP="009070DE">
      <w:pPr>
        <w:pStyle w:val="Akapitzlist"/>
        <w:numPr>
          <w:ilvl w:val="0"/>
          <w:numId w:val="13"/>
        </w:numPr>
        <w:suppressAutoHyphens/>
        <w:spacing w:before="120"/>
        <w:ind w:left="567" w:hanging="425"/>
        <w:jc w:val="both"/>
        <w:rPr>
          <w:rFonts w:cs="Arial"/>
        </w:rPr>
      </w:pPr>
      <w:r w:rsidRPr="0084225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081DC69D" w14:textId="78312F73" w:rsidR="00BC37DD" w:rsidRPr="0084225A" w:rsidRDefault="00C12946" w:rsidP="009070DE">
      <w:pPr>
        <w:pStyle w:val="Akapitzlist"/>
        <w:numPr>
          <w:ilvl w:val="0"/>
          <w:numId w:val="13"/>
        </w:numPr>
        <w:suppressAutoHyphens/>
        <w:spacing w:before="120"/>
        <w:ind w:left="567" w:hanging="425"/>
        <w:jc w:val="both"/>
        <w:rPr>
          <w:rFonts w:ascii="Calibri" w:hAnsi="Calibri"/>
          <w:lang w:eastAsia="en-US"/>
        </w:rPr>
      </w:pPr>
      <w:r w:rsidRPr="0084225A">
        <w:rPr>
          <w:rFonts w:cs="Arial"/>
        </w:rPr>
        <w:t xml:space="preserve">Wykonawca zapewnia </w:t>
      </w:r>
      <w:r w:rsidR="00BC37DD" w:rsidRPr="0084225A">
        <w:rPr>
          <w:rFonts w:cs="Arial"/>
        </w:rPr>
        <w:t xml:space="preserve">specjalistyczne kierownictwo i nadzór nad </w:t>
      </w:r>
      <w:r w:rsidR="006A4B9E" w:rsidRPr="0084225A">
        <w:rPr>
          <w:rFonts w:cs="Arial"/>
        </w:rPr>
        <w:t>P</w:t>
      </w:r>
      <w:r w:rsidR="00BC37DD" w:rsidRPr="0084225A">
        <w:rPr>
          <w:rFonts w:cs="Arial"/>
        </w:rPr>
        <w:t>racami</w:t>
      </w:r>
      <w:r w:rsidR="00AC57BC" w:rsidRPr="0084225A">
        <w:rPr>
          <w:rFonts w:cs="Arial"/>
        </w:rPr>
        <w:t>, poprzez zatrudnienie odpowiednich osób</w:t>
      </w:r>
      <w:r w:rsidR="00E96C84" w:rsidRPr="0084225A">
        <w:rPr>
          <w:rFonts w:cs="Arial"/>
        </w:rPr>
        <w:t xml:space="preserve"> posiadających wymagane przepisami uprawnienia oraz certyfikaty</w:t>
      </w:r>
      <w:r w:rsidR="00AC57BC" w:rsidRPr="0084225A">
        <w:rPr>
          <w:rFonts w:cs="Arial"/>
        </w:rPr>
        <w:t>, a także nadzó</w:t>
      </w:r>
      <w:r w:rsidR="00F801A4" w:rsidRPr="0084225A">
        <w:rPr>
          <w:rFonts w:cs="Arial"/>
        </w:rPr>
        <w:t>r</w:t>
      </w:r>
      <w:r w:rsidR="00AC57BC" w:rsidRPr="0084225A">
        <w:rPr>
          <w:rFonts w:cs="Arial"/>
        </w:rPr>
        <w:t xml:space="preserve"> wykonawczy przez cały okres trwania Umowy</w:t>
      </w:r>
      <w:r w:rsidR="00BC37DD" w:rsidRPr="0084225A">
        <w:rPr>
          <w:rFonts w:cs="Arial"/>
        </w:rPr>
        <w:t>.</w:t>
      </w:r>
      <w:r w:rsidR="00AC57BC" w:rsidRPr="0084225A">
        <w:rPr>
          <w:rFonts w:cs="Arial"/>
        </w:rPr>
        <w:t xml:space="preserve"> W szczególności </w:t>
      </w:r>
      <w:r w:rsidR="00956B7C" w:rsidRPr="0084225A">
        <w:rPr>
          <w:rFonts w:cs="Arial"/>
        </w:rPr>
        <w:t xml:space="preserve">zapewni </w:t>
      </w:r>
      <w:r w:rsidR="00AC57BC" w:rsidRPr="0084225A">
        <w:rPr>
          <w:rFonts w:cs="Arial"/>
        </w:rPr>
        <w:t>kierowników robót, posiadających wymagane uprawnienia dla realizacji Umowy</w:t>
      </w:r>
      <w:r w:rsidRPr="0084225A">
        <w:rPr>
          <w:rFonts w:cs="Arial"/>
        </w:rPr>
        <w:t xml:space="preserve">, oraz </w:t>
      </w:r>
      <w:r w:rsidR="004D0EDA" w:rsidRPr="0084225A">
        <w:rPr>
          <w:rFonts w:cs="Arial"/>
        </w:rPr>
        <w:t xml:space="preserve">którzy </w:t>
      </w:r>
      <w:r w:rsidRPr="0084225A">
        <w:rPr>
          <w:rFonts w:cs="Arial"/>
        </w:rPr>
        <w:t>prowadz</w:t>
      </w:r>
      <w:r w:rsidR="004D0EDA" w:rsidRPr="0084225A">
        <w:rPr>
          <w:rFonts w:cs="Arial"/>
        </w:rPr>
        <w:t>ą</w:t>
      </w:r>
      <w:r w:rsidR="00F801A4" w:rsidRPr="0084225A">
        <w:rPr>
          <w:rFonts w:cs="Arial"/>
        </w:rPr>
        <w:t xml:space="preserve"> odpowiednią dokumentację robót. Kierownicy</w:t>
      </w:r>
      <w:r w:rsidR="00AC57BC" w:rsidRPr="0084225A">
        <w:rPr>
          <w:rFonts w:cs="Arial"/>
        </w:rPr>
        <w:t xml:space="preserve"> </w:t>
      </w:r>
      <w:r w:rsidR="00F801A4" w:rsidRPr="0084225A">
        <w:rPr>
          <w:rFonts w:cs="Arial"/>
        </w:rPr>
        <w:t xml:space="preserve">robót są zatrudnieni </w:t>
      </w:r>
      <w:r w:rsidR="00AC57BC" w:rsidRPr="0084225A">
        <w:rPr>
          <w:rFonts w:cs="Arial"/>
        </w:rPr>
        <w:t xml:space="preserve">na czas wykonywania </w:t>
      </w:r>
      <w:r w:rsidR="006A4B9E" w:rsidRPr="0084225A">
        <w:rPr>
          <w:rFonts w:cs="Arial"/>
        </w:rPr>
        <w:t>P</w:t>
      </w:r>
      <w:r w:rsidR="00AC57BC" w:rsidRPr="0084225A">
        <w:rPr>
          <w:rFonts w:cs="Arial"/>
        </w:rPr>
        <w:t xml:space="preserve">rac i </w:t>
      </w:r>
      <w:r w:rsidRPr="0084225A">
        <w:rPr>
          <w:rFonts w:cs="Arial"/>
        </w:rPr>
        <w:t>na tak długi okres po ich zakończeniu</w:t>
      </w:r>
      <w:r w:rsidR="006A4B9E" w:rsidRPr="0084225A">
        <w:rPr>
          <w:rFonts w:cs="Arial"/>
        </w:rPr>
        <w:t>,</w:t>
      </w:r>
      <w:r w:rsidRPr="0084225A">
        <w:rPr>
          <w:rFonts w:cs="Arial"/>
        </w:rPr>
        <w:t xml:space="preserve"> jaki Zamawiający uzna za konieczne </w:t>
      </w:r>
      <w:r w:rsidR="00AC57BC" w:rsidRPr="0084225A">
        <w:rPr>
          <w:rFonts w:cs="Arial"/>
        </w:rPr>
        <w:t>dla właściwego wykonania obowiązków Wykonawcy wynikających z Umowy.</w:t>
      </w:r>
      <w:r w:rsidR="00780FD0" w:rsidRPr="0084225A">
        <w:rPr>
          <w:rFonts w:cs="Arial"/>
        </w:rPr>
        <w:t xml:space="preserve"> </w:t>
      </w:r>
      <w:r w:rsidR="00780FD0" w:rsidRPr="0084225A">
        <w:t xml:space="preserve">Wykonawca zapewnia koordynację swoich działań ze służbami Zamawiającego i innymi Wykonawcami, a także zapewni odpowiedni nadzór nad wykonywanymi Pracami przez osobę/osoby władającą/e językiem polskim albo </w:t>
      </w:r>
      <w:r w:rsidR="00780FD0" w:rsidRPr="0084225A">
        <w:rPr>
          <w:lang w:eastAsia="pl-PL"/>
        </w:rPr>
        <w:t>zobowiązany będzie zatrudnić tłumacza, który umożliwi komunikację w języku polskim z tą osobą lub tymi osobami</w:t>
      </w:r>
      <w:r w:rsidR="00780FD0" w:rsidRPr="0084225A">
        <w:t xml:space="preserve"> oraz cały personel niezbędny do wykonania Umowy. </w:t>
      </w:r>
    </w:p>
    <w:p w14:paraId="79591E78" w14:textId="2DF68AE6" w:rsidR="00DF414E" w:rsidRPr="0084225A" w:rsidRDefault="00BA3354" w:rsidP="009070DE">
      <w:pPr>
        <w:pStyle w:val="Akapitzlist"/>
        <w:numPr>
          <w:ilvl w:val="0"/>
          <w:numId w:val="13"/>
        </w:numPr>
        <w:suppressAutoHyphens/>
        <w:spacing w:before="120"/>
        <w:ind w:left="567" w:hanging="425"/>
        <w:jc w:val="both"/>
        <w:rPr>
          <w:rFonts w:cs="Arial"/>
        </w:rPr>
      </w:pPr>
      <w:r w:rsidRPr="0084225A">
        <w:rPr>
          <w:rFonts w:cs="Arial"/>
        </w:rPr>
        <w:t>Wykonawca zapewnia</w:t>
      </w:r>
      <w:r w:rsidR="00C12946" w:rsidRPr="0084225A">
        <w:rPr>
          <w:rFonts w:cs="Arial"/>
        </w:rPr>
        <w:t xml:space="preserve"> cały personel niezbędny do realizacji Umowy. W</w:t>
      </w:r>
      <w:r w:rsidRPr="0084225A">
        <w:rPr>
          <w:rFonts w:cs="Arial"/>
        </w:rPr>
        <w:t xml:space="preserve">szystkie osoby wykonujące </w:t>
      </w:r>
      <w:r w:rsidR="007E1ACD" w:rsidRPr="0084225A">
        <w:rPr>
          <w:rFonts w:cs="Arial"/>
        </w:rPr>
        <w:t>P</w:t>
      </w:r>
      <w:r w:rsidRPr="0084225A">
        <w:rPr>
          <w:rFonts w:cs="Arial"/>
        </w:rPr>
        <w:t>race niezbędne do realizacji Umowy posiadają odpowiednie uprawnienia, certyfikaty lub świadectwa kwalifikacji</w:t>
      </w:r>
      <w:r w:rsidR="007A2801" w:rsidRPr="0084225A">
        <w:rPr>
          <w:rFonts w:cs="Arial"/>
        </w:rPr>
        <w:t xml:space="preserve">, w tym uprawniające do eksploatacji </w:t>
      </w:r>
      <w:r w:rsidR="00C600FC" w:rsidRPr="0084225A">
        <w:rPr>
          <w:rFonts w:cs="Arial"/>
        </w:rPr>
        <w:t>U</w:t>
      </w:r>
      <w:r w:rsidR="007A2801" w:rsidRPr="0084225A">
        <w:rPr>
          <w:rFonts w:cs="Arial"/>
        </w:rPr>
        <w:t>rządzeń, instalacji i sieci,</w:t>
      </w:r>
      <w:r w:rsidRPr="0084225A">
        <w:rPr>
          <w:rFonts w:cs="Arial"/>
        </w:rPr>
        <w:t xml:space="preserve"> wyma</w:t>
      </w:r>
      <w:r w:rsidR="00C12946" w:rsidRPr="0084225A">
        <w:rPr>
          <w:rFonts w:cs="Arial"/>
        </w:rPr>
        <w:t>gane obowiązującymi przepisami</w:t>
      </w:r>
      <w:r w:rsidR="00920830" w:rsidRPr="0084225A">
        <w:rPr>
          <w:rFonts w:cs="Arial"/>
        </w:rPr>
        <w:t xml:space="preserve"> oraz wymaganiami </w:t>
      </w:r>
      <w:r w:rsidR="00880F83" w:rsidRPr="0084225A">
        <w:rPr>
          <w:rFonts w:cs="Arial"/>
        </w:rPr>
        <w:t>Zamawiającego.</w:t>
      </w:r>
    </w:p>
    <w:p w14:paraId="6AF2CC97" w14:textId="01494C91" w:rsidR="00DC1521" w:rsidRPr="0084225A" w:rsidRDefault="00BD3D1A" w:rsidP="009070DE">
      <w:pPr>
        <w:pStyle w:val="Akapitzlist"/>
        <w:numPr>
          <w:ilvl w:val="0"/>
          <w:numId w:val="13"/>
        </w:numPr>
        <w:suppressAutoHyphens/>
        <w:adjustRightInd w:val="0"/>
        <w:spacing w:before="120"/>
        <w:ind w:left="567" w:hanging="566"/>
        <w:jc w:val="both"/>
        <w:textAlignment w:val="baseline"/>
        <w:rPr>
          <w:rFonts w:cs="Arial"/>
        </w:rPr>
      </w:pPr>
      <w:bookmarkStart w:id="12" w:name="_Hlk78383095"/>
      <w:r w:rsidRPr="0084225A">
        <w:rPr>
          <w:rFonts w:cs="Arial"/>
        </w:rPr>
        <w:lastRenderedPageBreak/>
        <w:t>Wykonawca zapewnia, że wykonywanie prac eksploatacyjnych przy urządzeniach energetycznych odbywać się będzie zgodnie z zapisami Rozporządzenia Ministra Energii z dnia 28 sierpnia 2019 r. w</w:t>
      </w:r>
      <w:r w:rsidR="00151798">
        <w:rPr>
          <w:rFonts w:cs="Arial"/>
        </w:rPr>
        <w:t> </w:t>
      </w:r>
      <w:r w:rsidRPr="0084225A">
        <w:rPr>
          <w:rFonts w:cs="Arial"/>
        </w:rPr>
        <w:t xml:space="preserve">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t>
      </w:r>
      <w:bookmarkStart w:id="13" w:name="_Hlk69742755"/>
      <w:r w:rsidR="00DC1521" w:rsidRPr="0084225A">
        <w:rPr>
          <w:rFonts w:cs="Arial"/>
        </w:rPr>
        <w:t>Wzór listy osób upoważnionych do wykonywania prac stanowi Załącznik do Instrukcji organizacji bezpiecznej pracy w ORLEN Termika S.A. (nr ref: I-073).</w:t>
      </w:r>
    </w:p>
    <w:bookmarkEnd w:id="12"/>
    <w:bookmarkEnd w:id="13"/>
    <w:p w14:paraId="7F9FA560" w14:textId="1FC8AB2C" w:rsidR="00DC1521" w:rsidRPr="0084225A" w:rsidRDefault="00BD3D1A" w:rsidP="009070DE">
      <w:pPr>
        <w:pStyle w:val="Akapitzlist"/>
        <w:numPr>
          <w:ilvl w:val="0"/>
          <w:numId w:val="13"/>
        </w:numPr>
        <w:suppressAutoHyphens/>
        <w:adjustRightInd w:val="0"/>
        <w:spacing w:before="120"/>
        <w:ind w:left="567" w:hanging="566"/>
        <w:jc w:val="both"/>
        <w:textAlignment w:val="baseline"/>
        <w:rPr>
          <w:rFonts w:cs="Arial"/>
        </w:rPr>
      </w:pPr>
      <w:r w:rsidRPr="0084225A">
        <w:rPr>
          <w:rFonts w:cs="Arial"/>
        </w:rPr>
        <w:t xml:space="preserve">W przypadku wykonywania prac eksploatacyjnych w okresie gwarancyjnym wymaganie, o którym mowa w ust. 8 </w:t>
      </w:r>
      <w:r w:rsidR="006D42DE" w:rsidRPr="0084225A">
        <w:rPr>
          <w:rFonts w:cs="Arial"/>
        </w:rPr>
        <w:t xml:space="preserve">powyżej </w:t>
      </w:r>
      <w:r w:rsidRPr="0084225A">
        <w:rPr>
          <w:rFonts w:cs="Arial"/>
        </w:rPr>
        <w:t xml:space="preserve">Wykonawca realizuje przed rozpoczęciem okresu gwarancyjnego. Wzór listy osób upoważnionych do wykonywania prac w okresie gwarancyjnym </w:t>
      </w:r>
      <w:r w:rsidR="00DC1521" w:rsidRPr="0084225A">
        <w:rPr>
          <w:rFonts w:cs="Arial"/>
        </w:rPr>
        <w:t>stanowi Załącznik do Instrukcji organizacji bezpiecznej pracy w ORLEN Termika S.A. (nr ref: I-073).</w:t>
      </w:r>
    </w:p>
    <w:p w14:paraId="2A986311" w14:textId="705B8090" w:rsidR="00BA3354" w:rsidRPr="0084225A" w:rsidRDefault="00BA3354" w:rsidP="009070DE">
      <w:pPr>
        <w:pStyle w:val="Akapitzlist"/>
        <w:numPr>
          <w:ilvl w:val="0"/>
          <w:numId w:val="13"/>
        </w:numPr>
        <w:suppressAutoHyphens/>
        <w:spacing w:before="120"/>
        <w:ind w:left="567" w:hanging="566"/>
        <w:jc w:val="both"/>
        <w:rPr>
          <w:rFonts w:cs="Arial"/>
        </w:rPr>
      </w:pPr>
      <w:r w:rsidRPr="0084225A">
        <w:rPr>
          <w:rFonts w:cs="Arial"/>
        </w:rPr>
        <w:t>Wykonawca zobowiązuje się do stosowania podczas realizacji Umowy sprawnych maszyn, urządzeń, narzędzi pracy oraz środków ochrony indywidualnej i sprzę</w:t>
      </w:r>
      <w:r w:rsidR="009207D5" w:rsidRPr="0084225A">
        <w:rPr>
          <w:rFonts w:cs="Arial"/>
        </w:rPr>
        <w:t>tu ochronnego zgodnego z PN/ISO</w:t>
      </w:r>
      <w:r w:rsidRPr="0084225A">
        <w:rPr>
          <w:rFonts w:cs="Arial"/>
        </w:rPr>
        <w:t>, posiadającymi wymagane atesty, wyniki okresowych przeglądów i kontroli.</w:t>
      </w:r>
    </w:p>
    <w:p w14:paraId="331D3B26" w14:textId="0757CB99" w:rsidR="00851A1A" w:rsidRPr="0084225A" w:rsidRDefault="00851A1A" w:rsidP="009070DE">
      <w:pPr>
        <w:pStyle w:val="Akapitzlist"/>
        <w:numPr>
          <w:ilvl w:val="0"/>
          <w:numId w:val="13"/>
        </w:numPr>
        <w:suppressAutoHyphens/>
        <w:spacing w:before="120"/>
        <w:ind w:left="567" w:hanging="566"/>
        <w:jc w:val="both"/>
        <w:rPr>
          <w:rFonts w:cs="Arial"/>
        </w:rPr>
      </w:pPr>
      <w:r w:rsidRPr="0084225A">
        <w:rPr>
          <w:rFonts w:cs="Arial"/>
        </w:rPr>
        <w:t xml:space="preserve">Wykonawca jest zobowiązany – w trybie roboczym i na każde żądanie Zamawiającego – przekazywać Zamawiającemu sprawozdanie z przebiegu prowadzonych </w:t>
      </w:r>
      <w:r w:rsidR="0067781B" w:rsidRPr="0084225A">
        <w:rPr>
          <w:rFonts w:cs="Arial"/>
        </w:rPr>
        <w:t>P</w:t>
      </w:r>
      <w:r w:rsidRPr="0084225A">
        <w:rPr>
          <w:rFonts w:cs="Arial"/>
        </w:rPr>
        <w:t>rac, realizacji harmonogramu, dostarczonych materiałów i stosowanych technologii oraz wykonywanych prób, badań i pomiarów.</w:t>
      </w:r>
    </w:p>
    <w:p w14:paraId="0372EE96" w14:textId="65FFAA25" w:rsidR="007E3A96" w:rsidRPr="0084225A" w:rsidRDefault="007E3A96" w:rsidP="009070DE">
      <w:pPr>
        <w:pStyle w:val="Akapitzlist"/>
        <w:numPr>
          <w:ilvl w:val="0"/>
          <w:numId w:val="13"/>
        </w:numPr>
        <w:suppressAutoHyphens/>
        <w:spacing w:before="120"/>
        <w:ind w:left="567" w:hanging="566"/>
        <w:jc w:val="both"/>
        <w:rPr>
          <w:rFonts w:cs="Arial"/>
        </w:rPr>
      </w:pPr>
      <w:bookmarkStart w:id="14" w:name="_Hlk89075986"/>
      <w:r w:rsidRPr="0084225A">
        <w:rPr>
          <w:rFonts w:cs="Arial"/>
        </w:rPr>
        <w:t xml:space="preserve">Wykonawca zobowiązuje się </w:t>
      </w:r>
      <w:r w:rsidR="00204879" w:rsidRPr="0084225A">
        <w:rPr>
          <w:rFonts w:cs="Arial"/>
        </w:rPr>
        <w:t xml:space="preserve">podczas </w:t>
      </w:r>
      <w:r w:rsidR="00B50CD2" w:rsidRPr="0084225A">
        <w:rPr>
          <w:rFonts w:cs="Arial"/>
        </w:rPr>
        <w:t xml:space="preserve">realizacji Umowy </w:t>
      </w:r>
      <w:r w:rsidRPr="0084225A">
        <w:rPr>
          <w:rFonts w:cs="Arial"/>
        </w:rPr>
        <w:t>nie</w:t>
      </w:r>
      <w:r w:rsidR="00204879" w:rsidRPr="0084225A">
        <w:rPr>
          <w:rFonts w:cs="Arial"/>
        </w:rPr>
        <w:t xml:space="preserve"> podejmować działań zmierzających do przejęcia </w:t>
      </w:r>
      <w:r w:rsidRPr="0084225A">
        <w:rPr>
          <w:rFonts w:cs="Arial"/>
        </w:rPr>
        <w:t>pracownika Zamawiającego lub osób świadczących na rzecz Zamawiającego prac</w:t>
      </w:r>
      <w:r w:rsidR="00492978" w:rsidRPr="0084225A">
        <w:rPr>
          <w:rFonts w:cs="Arial"/>
        </w:rPr>
        <w:t>e</w:t>
      </w:r>
      <w:r w:rsidRPr="0084225A">
        <w:rPr>
          <w:rFonts w:cs="Arial"/>
        </w:rPr>
        <w:t xml:space="preserve"> na podstawie umów cywilnoprawnych. Niedopełnienie przez Wykonawcę tego obowiązku jest traktowane, jako rażące naruszenie postanowień Umowy uprawniające Zamawiającego do odstąpienia od </w:t>
      </w:r>
      <w:r w:rsidR="00492978" w:rsidRPr="0084225A">
        <w:rPr>
          <w:rFonts w:cs="Arial"/>
        </w:rPr>
        <w:t>U</w:t>
      </w:r>
      <w:r w:rsidRPr="0084225A">
        <w:rPr>
          <w:rFonts w:cs="Arial"/>
        </w:rPr>
        <w:t>mowy z przyczyn dotyczących Wykonawcy</w:t>
      </w:r>
      <w:r w:rsidR="009207D5" w:rsidRPr="0084225A">
        <w:rPr>
          <w:rFonts w:cs="Arial"/>
        </w:rPr>
        <w:t>.</w:t>
      </w:r>
      <w:bookmarkEnd w:id="14"/>
      <w:r w:rsidR="009207D5" w:rsidRPr="0084225A">
        <w:rPr>
          <w:rFonts w:cs="Arial"/>
        </w:rPr>
        <w:t xml:space="preserve"> </w:t>
      </w:r>
    </w:p>
    <w:p w14:paraId="6B37926F" w14:textId="2B4381B9" w:rsidR="00BC37DD" w:rsidRPr="0084225A" w:rsidRDefault="00BC37DD" w:rsidP="009070DE">
      <w:pPr>
        <w:pStyle w:val="Akapitzlist"/>
        <w:numPr>
          <w:ilvl w:val="0"/>
          <w:numId w:val="13"/>
        </w:numPr>
        <w:suppressAutoHyphens/>
        <w:spacing w:after="120"/>
        <w:ind w:left="567" w:hanging="566"/>
        <w:jc w:val="both"/>
        <w:rPr>
          <w:rFonts w:cs="Arial"/>
        </w:rPr>
      </w:pPr>
      <w:r w:rsidRPr="0084225A">
        <w:rPr>
          <w:rFonts w:cs="Arial"/>
        </w:rPr>
        <w:t xml:space="preserve">W ramach </w:t>
      </w:r>
      <w:r w:rsidR="00D85969" w:rsidRPr="0084225A">
        <w:rPr>
          <w:rFonts w:cs="Arial"/>
        </w:rPr>
        <w:t>W</w:t>
      </w:r>
      <w:r w:rsidRPr="0084225A">
        <w:rPr>
          <w:rFonts w:cs="Arial"/>
        </w:rPr>
        <w:t xml:space="preserve">ynagrodzenia umownego Wykonawca zobowiązuje się do wykonywania prac w godzinach popołudniowych oraz w porze nocnej, w tym w dni ustawowo wolne od pracy, jeżeli występuje taka potrzeba. </w:t>
      </w:r>
    </w:p>
    <w:p w14:paraId="4DF99107" w14:textId="09C785F6" w:rsidR="00A475A4" w:rsidRPr="0084225A" w:rsidRDefault="00A475A4" w:rsidP="009070DE">
      <w:pPr>
        <w:pStyle w:val="Akapitzlist"/>
        <w:numPr>
          <w:ilvl w:val="0"/>
          <w:numId w:val="13"/>
        </w:numPr>
        <w:suppressAutoHyphens/>
        <w:spacing w:after="120"/>
        <w:ind w:left="567" w:hanging="566"/>
        <w:jc w:val="both"/>
        <w:rPr>
          <w:rFonts w:cs="Arial"/>
        </w:rPr>
      </w:pPr>
      <w:r w:rsidRPr="0084225A">
        <w:rPr>
          <w:rFonts w:cs="Arial"/>
        </w:rPr>
        <w:t xml:space="preserve">Wykonawca pokrywa koszty ubezpieczenia i transportu urządzeń, części urządzeń, prefabrykatów, podzespołów, </w:t>
      </w:r>
      <w:r w:rsidR="0067781B" w:rsidRPr="0084225A">
        <w:rPr>
          <w:rFonts w:cs="Arial"/>
        </w:rPr>
        <w:t xml:space="preserve">aparatury, </w:t>
      </w:r>
      <w:r w:rsidRPr="0084225A">
        <w:rPr>
          <w:rFonts w:cs="Arial"/>
        </w:rPr>
        <w:t xml:space="preserve">instalacji i materiałów oraz ponosi ryzyko przypadkowej ich utraty lub uszkodzenia do dnia wydania przedmiotu </w:t>
      </w:r>
      <w:r w:rsidR="0067781B" w:rsidRPr="0084225A">
        <w:rPr>
          <w:rFonts w:cs="Arial"/>
        </w:rPr>
        <w:t>U</w:t>
      </w:r>
      <w:r w:rsidRPr="0084225A">
        <w:rPr>
          <w:rFonts w:cs="Arial"/>
        </w:rPr>
        <w:t>mowy Zamawiającemu.</w:t>
      </w:r>
    </w:p>
    <w:p w14:paraId="7A3D982D" w14:textId="466ADC86" w:rsidR="009F28EA" w:rsidRPr="0084225A" w:rsidRDefault="009F28EA" w:rsidP="009070DE">
      <w:pPr>
        <w:pStyle w:val="Akapitzlist"/>
        <w:numPr>
          <w:ilvl w:val="0"/>
          <w:numId w:val="13"/>
        </w:numPr>
        <w:suppressAutoHyphens/>
        <w:spacing w:after="120"/>
        <w:ind w:left="567" w:hanging="566"/>
        <w:jc w:val="both"/>
        <w:rPr>
          <w:rFonts w:cs="Arial"/>
        </w:rPr>
      </w:pPr>
      <w:r w:rsidRPr="0084225A">
        <w:rPr>
          <w:rFonts w:cs="Arial"/>
        </w:rPr>
        <w:t>Wykonawca odpowiedzialny jest za wszelkie szkody powstałe w związku z realizacją Umowy</w:t>
      </w:r>
      <w:r w:rsidR="009367B1" w:rsidRPr="0084225A">
        <w:rPr>
          <w:rFonts w:cs="Arial"/>
        </w:rPr>
        <w:t>,</w:t>
      </w:r>
      <w:r w:rsidRPr="0084225A">
        <w:rPr>
          <w:rFonts w:cs="Arial"/>
        </w:rPr>
        <w:t xml:space="preserve"> w tym </w:t>
      </w:r>
      <w:r w:rsidRPr="0084225A">
        <w:rPr>
          <w:rFonts w:cs="Arial"/>
        </w:rPr>
        <w:br/>
        <w:t xml:space="preserve">w szczególności wynikłe z zaniechania, niedbalstwa, działania niezgodnego ze sztuką budowlaną, </w:t>
      </w:r>
      <w:r w:rsidRPr="0084225A">
        <w:rPr>
          <w:rFonts w:cs="Arial"/>
        </w:rPr>
        <w:br/>
        <w:t xml:space="preserve">z przepisami BHP i ppoż., a także nieprawidłowego zabezpieczenia narzędzi i materiałów do momentu dokonania odbioru końcowego </w:t>
      </w:r>
      <w:r w:rsidR="00AD4321" w:rsidRPr="0084225A">
        <w:rPr>
          <w:rFonts w:cs="Arial"/>
        </w:rPr>
        <w:t>P</w:t>
      </w:r>
      <w:r w:rsidRPr="0084225A">
        <w:rPr>
          <w:rFonts w:cs="Arial"/>
        </w:rPr>
        <w:t>rac.</w:t>
      </w:r>
    </w:p>
    <w:p w14:paraId="2803E000" w14:textId="1192266D" w:rsidR="009F28EA" w:rsidRPr="0084225A" w:rsidRDefault="009F28EA" w:rsidP="009070DE">
      <w:pPr>
        <w:pStyle w:val="Akapitzlist"/>
        <w:numPr>
          <w:ilvl w:val="0"/>
          <w:numId w:val="13"/>
        </w:numPr>
        <w:suppressAutoHyphens/>
        <w:spacing w:after="120"/>
        <w:ind w:left="567" w:hanging="567"/>
        <w:jc w:val="both"/>
        <w:rPr>
          <w:rFonts w:cs="Arial"/>
        </w:rPr>
      </w:pPr>
      <w:r w:rsidRPr="0084225A">
        <w:rPr>
          <w:rFonts w:cs="Arial"/>
        </w:rPr>
        <w:t>Wykonawca ponosi odpowiedzialność za szkody wyrządzone Zamawiającemu lub osobom trzecim, spowodowane istnieniem wad ukrytych materiałów dostarczonych przez Wykonawcę lub wykonanych przez niego prac oraz szkody powstałe przy usuwaniu tych wad.</w:t>
      </w:r>
    </w:p>
    <w:p w14:paraId="37B517F9" w14:textId="36394B60" w:rsidR="00BF72EF" w:rsidRPr="0084225A" w:rsidRDefault="00BF72EF" w:rsidP="009070DE">
      <w:pPr>
        <w:pStyle w:val="Akapitzlist"/>
        <w:numPr>
          <w:ilvl w:val="0"/>
          <w:numId w:val="13"/>
        </w:numPr>
        <w:suppressAutoHyphens/>
        <w:spacing w:after="120"/>
        <w:ind w:left="567" w:hanging="567"/>
        <w:jc w:val="both"/>
        <w:rPr>
          <w:rFonts w:cs="Arial"/>
        </w:rPr>
      </w:pPr>
      <w:r w:rsidRPr="0084225A">
        <w:rPr>
          <w:rFonts w:cs="Arial"/>
        </w:rPr>
        <w:t xml:space="preserve">Jeśli Wykonawca prowadzi prace w oparciu o sporządzony plan BIOZ (bezpieczeństwa i ochrony zdrowia) zobowiązany jest każdorazowo, na wniosek Zamawiającego, do nieodpłatnego </w:t>
      </w:r>
      <w:r w:rsidRPr="0084225A">
        <w:t>poinformowania wskazanych przez Zamawiającego osób o zagrożeniach bezpieczeństwa i higieny pracy i bezpieczeństwa pożarowego związanych z realizacją umowy oraz zapoznania z planem BIOZ.</w:t>
      </w:r>
    </w:p>
    <w:p w14:paraId="3965793C" w14:textId="6C6C70FE" w:rsidR="009B0E37" w:rsidRPr="0084225A" w:rsidRDefault="009B0E37" w:rsidP="009070DE">
      <w:pPr>
        <w:pStyle w:val="Akapitzlist"/>
        <w:numPr>
          <w:ilvl w:val="0"/>
          <w:numId w:val="13"/>
        </w:numPr>
        <w:suppressAutoHyphens/>
        <w:spacing w:before="120" w:after="120"/>
        <w:ind w:left="567" w:hanging="567"/>
        <w:jc w:val="both"/>
        <w:rPr>
          <w:rFonts w:cs="Arial"/>
        </w:rPr>
      </w:pPr>
      <w:bookmarkStart w:id="15" w:name="_Toc478731235"/>
      <w:r w:rsidRPr="0084225A">
        <w:rPr>
          <w:rFonts w:cs="Arial"/>
        </w:rPr>
        <w:t>Wykonawca oświadcza, że zagospodarowanie wytworzonych w związku z realizacją Umowy odpadów będzie się odbywało zgodnie z ustawą o odpadach z dnia 14 grudnia 2012 r. (</w:t>
      </w:r>
      <w:proofErr w:type="spellStart"/>
      <w:r w:rsidRPr="0084225A">
        <w:rPr>
          <w:rFonts w:cs="Arial"/>
        </w:rPr>
        <w:t>t.j</w:t>
      </w:r>
      <w:proofErr w:type="spellEnd"/>
      <w:r w:rsidRPr="0084225A">
        <w:rPr>
          <w:rFonts w:cs="Arial"/>
        </w:rPr>
        <w:t xml:space="preserve">. Dz. U. z </w:t>
      </w:r>
      <w:r w:rsidR="00CB2C50" w:rsidRPr="0084225A">
        <w:rPr>
          <w:rFonts w:cs="Arial"/>
        </w:rPr>
        <w:t>202</w:t>
      </w:r>
      <w:r w:rsidR="00D61A54" w:rsidRPr="0084225A">
        <w:rPr>
          <w:rFonts w:cs="Arial"/>
        </w:rPr>
        <w:t>3</w:t>
      </w:r>
      <w:r w:rsidR="00CB2C50" w:rsidRPr="0084225A">
        <w:rPr>
          <w:rFonts w:cs="Arial"/>
        </w:rPr>
        <w:t xml:space="preserve"> </w:t>
      </w:r>
      <w:r w:rsidRPr="0084225A">
        <w:rPr>
          <w:rFonts w:cs="Arial"/>
        </w:rPr>
        <w:t xml:space="preserve">r., poz. </w:t>
      </w:r>
      <w:r w:rsidR="00D61A54" w:rsidRPr="0084225A">
        <w:rPr>
          <w:rFonts w:cs="Arial"/>
        </w:rPr>
        <w:t>1587</w:t>
      </w:r>
      <w:r w:rsidR="00C42CB1" w:rsidRPr="0084225A">
        <w:rPr>
          <w:rFonts w:cs="Arial"/>
        </w:rPr>
        <w:t xml:space="preserve"> </w:t>
      </w:r>
      <w:r w:rsidRPr="0084225A">
        <w:rPr>
          <w:rFonts w:cs="Arial"/>
        </w:rPr>
        <w:t xml:space="preserve">z </w:t>
      </w:r>
      <w:proofErr w:type="spellStart"/>
      <w:r w:rsidRPr="0084225A">
        <w:rPr>
          <w:rFonts w:cs="Arial"/>
        </w:rPr>
        <w:t>późn</w:t>
      </w:r>
      <w:proofErr w:type="spellEnd"/>
      <w:r w:rsidRPr="0084225A">
        <w:rPr>
          <w:rFonts w:cs="Arial"/>
        </w:rPr>
        <w:t>.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w:t>
      </w:r>
      <w:r w:rsidR="00633EF4">
        <w:rPr>
          <w:rFonts w:cs="Arial"/>
        </w:rPr>
        <w:t> </w:t>
      </w:r>
      <w:r w:rsidRPr="0084225A">
        <w:rPr>
          <w:rFonts w:cs="Arial"/>
        </w:rPr>
        <w:t>Gospodarce Odpadami (BDO), elektronicznego systemu ewidencji odpadów, w tym w szczególności wymagania związane z elektronicznym sporządzaniem i potwierdzaniem kart przekazania odpadów, w</w:t>
      </w:r>
      <w:r w:rsidR="00633EF4">
        <w:rPr>
          <w:rFonts w:cs="Arial"/>
        </w:rPr>
        <w:t> </w:t>
      </w:r>
      <w:r w:rsidRPr="0084225A">
        <w:rPr>
          <w:rFonts w:cs="Arial"/>
        </w:rPr>
        <w:t>zakresie oraz zgodnie z wymogami określonymi w ustawie o odpadach.</w:t>
      </w:r>
    </w:p>
    <w:p w14:paraId="04E8BB1B" w14:textId="42B92564" w:rsidR="00C42CB1" w:rsidRPr="0084225A" w:rsidRDefault="00C42CB1" w:rsidP="009070DE">
      <w:pPr>
        <w:pStyle w:val="Akapitzlist"/>
        <w:numPr>
          <w:ilvl w:val="0"/>
          <w:numId w:val="13"/>
        </w:numPr>
        <w:suppressAutoHyphens/>
        <w:adjustRightInd w:val="0"/>
        <w:spacing w:before="120"/>
        <w:ind w:left="567" w:hanging="567"/>
        <w:jc w:val="both"/>
        <w:textAlignment w:val="baseline"/>
        <w:rPr>
          <w:rFonts w:cs="Arial"/>
        </w:rPr>
      </w:pPr>
      <w:r w:rsidRPr="0084225A">
        <w:rPr>
          <w:rFonts w:cs="Arial"/>
        </w:rPr>
        <w:lastRenderedPageBreak/>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w:t>
      </w:r>
      <w:r w:rsidR="00625EE7">
        <w:rPr>
          <w:rFonts w:cs="Arial"/>
        </w:rPr>
        <w:t xml:space="preserve">i </w:t>
      </w:r>
      <w:r w:rsidRPr="0084225A">
        <w:rPr>
          <w:rFonts w:cs="Arial"/>
        </w:rPr>
        <w:t xml:space="preserve">dokonania rozliczenia w tym podatku po stronie </w:t>
      </w:r>
      <w:r w:rsidR="005D420B" w:rsidRPr="0084225A">
        <w:rPr>
          <w:rFonts w:cs="Arial"/>
        </w:rPr>
        <w:t xml:space="preserve">ORLEN Termika </w:t>
      </w:r>
      <w:r w:rsidRPr="0084225A">
        <w:rPr>
          <w:rFonts w:cs="Arial"/>
        </w:rPr>
        <w:t>S.A.</w:t>
      </w:r>
    </w:p>
    <w:p w14:paraId="6F5EB925" w14:textId="77777777" w:rsidR="00DC03F9" w:rsidRPr="0084225A" w:rsidRDefault="003F57D0" w:rsidP="003B6151">
      <w:pPr>
        <w:pStyle w:val="Nagwek1"/>
        <w:numPr>
          <w:ilvl w:val="0"/>
          <w:numId w:val="2"/>
        </w:numPr>
        <w:tabs>
          <w:tab w:val="num" w:pos="546"/>
        </w:tabs>
        <w:suppressAutoHyphens/>
        <w:spacing w:after="120"/>
        <w:ind w:left="567" w:hanging="567"/>
        <w:contextualSpacing/>
        <w:jc w:val="both"/>
        <w:rPr>
          <w:rFonts w:cs="Arial"/>
        </w:rPr>
      </w:pPr>
      <w:r w:rsidRPr="0084225A">
        <w:rPr>
          <w:rFonts w:cs="Arial"/>
        </w:rPr>
        <w:t>Termin realizacji</w:t>
      </w:r>
      <w:r w:rsidR="008820B7" w:rsidRPr="0084225A">
        <w:rPr>
          <w:rFonts w:cs="Arial"/>
        </w:rPr>
        <w:t xml:space="preserve"> </w:t>
      </w:r>
      <w:bookmarkEnd w:id="15"/>
      <w:r w:rsidR="002D477B" w:rsidRPr="0084225A">
        <w:rPr>
          <w:rFonts w:cs="Arial"/>
        </w:rPr>
        <w:t>umowy</w:t>
      </w:r>
      <w:bookmarkStart w:id="16" w:name="_Toc104945152"/>
    </w:p>
    <w:p w14:paraId="1FF1C571" w14:textId="53DC44FE" w:rsidR="00D84E10" w:rsidRPr="0084225A" w:rsidRDefault="00D84E10" w:rsidP="003B6151">
      <w:pPr>
        <w:pStyle w:val="Akapitzlist"/>
        <w:numPr>
          <w:ilvl w:val="0"/>
          <w:numId w:val="14"/>
        </w:numPr>
        <w:suppressAutoHyphens/>
        <w:spacing w:before="120" w:after="120"/>
        <w:ind w:left="567" w:hanging="425"/>
        <w:contextualSpacing/>
        <w:jc w:val="both"/>
      </w:pPr>
      <w:r w:rsidRPr="0084225A">
        <w:rPr>
          <w:rFonts w:cs="Arial"/>
        </w:rPr>
        <w:t>Wykonawca</w:t>
      </w:r>
      <w:r w:rsidRPr="0084225A">
        <w:t xml:space="preserve"> jest zobowiązany wykonać U</w:t>
      </w:r>
      <w:r w:rsidR="00244ABE" w:rsidRPr="0084225A">
        <w:t>mow</w:t>
      </w:r>
      <w:r w:rsidR="00865ECD" w:rsidRPr="0084225A">
        <w:t>ę</w:t>
      </w:r>
      <w:r w:rsidR="00244ABE" w:rsidRPr="0084225A">
        <w:t xml:space="preserve"> </w:t>
      </w:r>
      <w:r w:rsidRPr="0084225A">
        <w:t>według następującego harmonogramu</w:t>
      </w:r>
      <w:r w:rsidR="00BA3354" w:rsidRPr="0084225A">
        <w:t xml:space="preserve"> </w:t>
      </w:r>
      <w:r w:rsidR="00B95B33" w:rsidRPr="0084225A">
        <w:t>(„</w:t>
      </w:r>
      <w:r w:rsidR="00B95B33" w:rsidRPr="0084225A">
        <w:rPr>
          <w:b/>
        </w:rPr>
        <w:t>Harmonogram</w:t>
      </w:r>
      <w:r w:rsidR="009207D5" w:rsidRPr="0084225A">
        <w:rPr>
          <w:b/>
        </w:rPr>
        <w:t xml:space="preserve"> bazowy</w:t>
      </w:r>
      <w:r w:rsidR="00B95B33" w:rsidRPr="0084225A">
        <w:t>”)</w:t>
      </w:r>
      <w:r w:rsidR="00BA3354" w:rsidRPr="0084225A">
        <w:t>:</w:t>
      </w:r>
      <w:r w:rsidR="00B95B33" w:rsidRPr="0084225A">
        <w:t xml:space="preserve"> </w:t>
      </w:r>
    </w:p>
    <w:p w14:paraId="1930436A" w14:textId="04D5BDB0" w:rsidR="003C5F07" w:rsidRPr="0084225A" w:rsidRDefault="003C5F07" w:rsidP="003B6151">
      <w:pPr>
        <w:suppressAutoHyphens/>
        <w:spacing w:after="120"/>
        <w:ind w:left="360"/>
        <w:contextualSpacing/>
        <w:jc w:val="both"/>
        <w:rPr>
          <w:rFonts w:cs="Arial"/>
        </w:rPr>
      </w:pPr>
      <w:r w:rsidRPr="0084225A">
        <w:rPr>
          <w:rFonts w:cs="Arial"/>
        </w:rPr>
        <w:t>Tabela nr 2 „Harmonogram</w:t>
      </w:r>
      <w:r w:rsidR="009207D5" w:rsidRPr="0084225A">
        <w:rPr>
          <w:rFonts w:cs="Arial"/>
        </w:rPr>
        <w:t xml:space="preserve"> bazowy</w:t>
      </w:r>
      <w:r w:rsidRPr="0084225A">
        <w:rPr>
          <w:rFonts w:cs="Arial"/>
        </w:rPr>
        <w:t>”</w:t>
      </w:r>
      <w:r w:rsidR="00633EF4">
        <w:rPr>
          <w:rFonts w:cs="Arial"/>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890"/>
        <w:gridCol w:w="4040"/>
      </w:tblGrid>
      <w:tr w:rsidR="000C5494" w:rsidRPr="00633EF4" w14:paraId="448A9F0B" w14:textId="77777777" w:rsidTr="00633EF4">
        <w:trPr>
          <w:cantSplit/>
          <w:trHeight w:hRule="exact" w:val="756"/>
          <w:tblHeader/>
        </w:trPr>
        <w:tc>
          <w:tcPr>
            <w:tcW w:w="704" w:type="dxa"/>
            <w:shd w:val="pct12" w:color="auto" w:fill="FFFFFF"/>
            <w:vAlign w:val="center"/>
          </w:tcPr>
          <w:p w14:paraId="6B96F84C" w14:textId="77777777" w:rsidR="00D84E10" w:rsidRPr="00633EF4" w:rsidRDefault="00D84E10" w:rsidP="003B6151">
            <w:pPr>
              <w:suppressAutoHyphens/>
              <w:contextualSpacing/>
              <w:jc w:val="center"/>
              <w:rPr>
                <w:rFonts w:cs="Arial"/>
                <w:b/>
                <w:sz w:val="18"/>
                <w:szCs w:val="18"/>
              </w:rPr>
            </w:pPr>
            <w:bookmarkStart w:id="17" w:name="_Hlk222995705"/>
            <w:r w:rsidRPr="00633EF4">
              <w:rPr>
                <w:rFonts w:cs="Arial"/>
                <w:b/>
                <w:sz w:val="18"/>
                <w:szCs w:val="18"/>
              </w:rPr>
              <w:t>Lp.</w:t>
            </w:r>
          </w:p>
          <w:p w14:paraId="19C05DB1" w14:textId="77777777" w:rsidR="00EF007A" w:rsidRPr="00633EF4" w:rsidRDefault="00EF007A" w:rsidP="003B6151">
            <w:pPr>
              <w:suppressAutoHyphens/>
              <w:contextualSpacing/>
              <w:jc w:val="center"/>
              <w:rPr>
                <w:rFonts w:cs="Arial"/>
                <w:b/>
                <w:sz w:val="18"/>
                <w:szCs w:val="18"/>
              </w:rPr>
            </w:pPr>
            <w:r w:rsidRPr="00633EF4">
              <w:rPr>
                <w:rFonts w:cs="Arial"/>
                <w:b/>
                <w:sz w:val="18"/>
                <w:szCs w:val="18"/>
              </w:rPr>
              <w:t>(pozycja)</w:t>
            </w:r>
          </w:p>
        </w:tc>
        <w:tc>
          <w:tcPr>
            <w:tcW w:w="4890" w:type="dxa"/>
            <w:shd w:val="pct12" w:color="auto" w:fill="FFFFFF"/>
            <w:vAlign w:val="center"/>
          </w:tcPr>
          <w:p w14:paraId="03D7204D" w14:textId="77777777" w:rsidR="00D84E10" w:rsidRPr="00633EF4" w:rsidRDefault="00D84E10" w:rsidP="003B6151">
            <w:pPr>
              <w:suppressAutoHyphens/>
              <w:contextualSpacing/>
              <w:jc w:val="center"/>
              <w:rPr>
                <w:rFonts w:cs="Arial"/>
                <w:b/>
                <w:sz w:val="18"/>
                <w:szCs w:val="18"/>
              </w:rPr>
            </w:pPr>
            <w:r w:rsidRPr="00633EF4">
              <w:rPr>
                <w:rFonts w:cs="Arial"/>
                <w:b/>
                <w:sz w:val="18"/>
                <w:szCs w:val="18"/>
              </w:rPr>
              <w:t>Czynność</w:t>
            </w:r>
          </w:p>
        </w:tc>
        <w:tc>
          <w:tcPr>
            <w:tcW w:w="4040" w:type="dxa"/>
            <w:shd w:val="pct12" w:color="auto" w:fill="FFFFFF"/>
            <w:vAlign w:val="center"/>
          </w:tcPr>
          <w:p w14:paraId="6EFEEB02" w14:textId="77777777" w:rsidR="00D84E10" w:rsidRPr="00633EF4" w:rsidRDefault="006C2FB2" w:rsidP="003B6151">
            <w:pPr>
              <w:suppressAutoHyphens/>
              <w:contextualSpacing/>
              <w:jc w:val="center"/>
              <w:rPr>
                <w:rFonts w:cs="Arial"/>
                <w:b/>
                <w:sz w:val="18"/>
                <w:szCs w:val="18"/>
              </w:rPr>
            </w:pPr>
            <w:r w:rsidRPr="00633EF4">
              <w:rPr>
                <w:rFonts w:cs="Arial"/>
                <w:b/>
                <w:sz w:val="18"/>
                <w:szCs w:val="18"/>
              </w:rPr>
              <w:t>Termin</w:t>
            </w:r>
          </w:p>
        </w:tc>
      </w:tr>
      <w:tr w:rsidR="00510D5E" w:rsidRPr="00633EF4" w14:paraId="53AFCBCD" w14:textId="77777777" w:rsidTr="00633EF4">
        <w:trPr>
          <w:cantSplit/>
          <w:trHeight w:val="454"/>
        </w:trPr>
        <w:tc>
          <w:tcPr>
            <w:tcW w:w="704" w:type="dxa"/>
            <w:vAlign w:val="center"/>
          </w:tcPr>
          <w:p w14:paraId="15043174" w14:textId="77777777" w:rsidR="00510D5E" w:rsidRPr="00633EF4" w:rsidRDefault="00510D5E" w:rsidP="003B6151">
            <w:pPr>
              <w:pStyle w:val="Nagwek7"/>
              <w:numPr>
                <w:ilvl w:val="0"/>
                <w:numId w:val="7"/>
              </w:numPr>
              <w:tabs>
                <w:tab w:val="clear" w:pos="648"/>
                <w:tab w:val="num" w:pos="360"/>
              </w:tabs>
              <w:suppressAutoHyphens/>
              <w:contextualSpacing/>
              <w:jc w:val="both"/>
              <w:rPr>
                <w:rFonts w:cs="Arial"/>
                <w:b/>
                <w:sz w:val="18"/>
                <w:szCs w:val="18"/>
              </w:rPr>
            </w:pPr>
          </w:p>
        </w:tc>
        <w:tc>
          <w:tcPr>
            <w:tcW w:w="4890" w:type="dxa"/>
            <w:vAlign w:val="center"/>
          </w:tcPr>
          <w:p w14:paraId="5CE9FB6B" w14:textId="51AC3BD0" w:rsidR="00510D5E" w:rsidRPr="00633EF4" w:rsidRDefault="00510D5E" w:rsidP="003B6151">
            <w:pPr>
              <w:pStyle w:val="Nagwek7"/>
              <w:suppressAutoHyphens/>
              <w:spacing w:line="276" w:lineRule="auto"/>
              <w:contextualSpacing/>
              <w:jc w:val="both"/>
              <w:rPr>
                <w:rFonts w:cs="Arial"/>
                <w:sz w:val="18"/>
                <w:szCs w:val="18"/>
              </w:rPr>
            </w:pPr>
            <w:r w:rsidRPr="00D3185D">
              <w:rPr>
                <w:rFonts w:cs="Arial"/>
              </w:rPr>
              <w:t xml:space="preserve">Rozpoczęcie przez Wykonawcę prac objętych Umową </w:t>
            </w:r>
          </w:p>
        </w:tc>
        <w:tc>
          <w:tcPr>
            <w:tcW w:w="4040" w:type="dxa"/>
            <w:vAlign w:val="center"/>
          </w:tcPr>
          <w:p w14:paraId="34B30ABD" w14:textId="577F8110" w:rsidR="00510D5E" w:rsidRPr="00633EF4" w:rsidRDefault="00510D5E" w:rsidP="003B6151">
            <w:pPr>
              <w:suppressAutoHyphens/>
              <w:spacing w:line="276" w:lineRule="auto"/>
              <w:contextualSpacing/>
              <w:jc w:val="both"/>
              <w:rPr>
                <w:rFonts w:cs="Arial"/>
                <w:sz w:val="18"/>
                <w:szCs w:val="18"/>
              </w:rPr>
            </w:pPr>
            <w:r w:rsidRPr="00D3185D">
              <w:rPr>
                <w:rFonts w:cs="Arial"/>
              </w:rPr>
              <w:t>7 dni od daty zawarcia Umowy</w:t>
            </w:r>
          </w:p>
        </w:tc>
      </w:tr>
      <w:tr w:rsidR="00510D5E" w:rsidRPr="00633EF4" w14:paraId="50531BEA" w14:textId="77777777" w:rsidTr="00633EF4">
        <w:trPr>
          <w:cantSplit/>
          <w:trHeight w:val="454"/>
        </w:trPr>
        <w:tc>
          <w:tcPr>
            <w:tcW w:w="704" w:type="dxa"/>
            <w:vAlign w:val="center"/>
          </w:tcPr>
          <w:p w14:paraId="1A2A5AD5" w14:textId="77777777" w:rsidR="00510D5E" w:rsidRPr="00633EF4" w:rsidRDefault="00510D5E" w:rsidP="003B6151">
            <w:pPr>
              <w:pStyle w:val="Nagwek7"/>
              <w:numPr>
                <w:ilvl w:val="0"/>
                <w:numId w:val="7"/>
              </w:numPr>
              <w:tabs>
                <w:tab w:val="clear" w:pos="648"/>
                <w:tab w:val="num" w:pos="360"/>
              </w:tabs>
              <w:suppressAutoHyphens/>
              <w:contextualSpacing/>
              <w:jc w:val="both"/>
              <w:rPr>
                <w:rFonts w:cs="Arial"/>
                <w:b/>
                <w:color w:val="FF0000"/>
                <w:sz w:val="18"/>
                <w:szCs w:val="18"/>
              </w:rPr>
            </w:pPr>
          </w:p>
        </w:tc>
        <w:tc>
          <w:tcPr>
            <w:tcW w:w="4890" w:type="dxa"/>
            <w:vAlign w:val="center"/>
          </w:tcPr>
          <w:p w14:paraId="65EB4B4F" w14:textId="51872F3C" w:rsidR="00510D5E" w:rsidRPr="00633EF4" w:rsidRDefault="00510D5E" w:rsidP="003B6151">
            <w:pPr>
              <w:pStyle w:val="Nagwek7"/>
              <w:suppressAutoHyphens/>
              <w:spacing w:line="276" w:lineRule="auto"/>
              <w:contextualSpacing/>
              <w:jc w:val="both"/>
              <w:rPr>
                <w:sz w:val="18"/>
                <w:szCs w:val="18"/>
              </w:rPr>
            </w:pPr>
            <w:r w:rsidRPr="00D3185D">
              <w:rPr>
                <w:rFonts w:cs="Arial"/>
              </w:rPr>
              <w:t>Wykonanie inwentaryzacji wielobranżowej</w:t>
            </w:r>
          </w:p>
        </w:tc>
        <w:tc>
          <w:tcPr>
            <w:tcW w:w="4040" w:type="dxa"/>
            <w:vAlign w:val="center"/>
          </w:tcPr>
          <w:p w14:paraId="0EB4FCCE" w14:textId="4A2BE444" w:rsidR="00510D5E" w:rsidRPr="00633EF4" w:rsidRDefault="00510D5E" w:rsidP="003B6151">
            <w:pPr>
              <w:pStyle w:val="Nagwek7"/>
              <w:suppressAutoHyphens/>
              <w:spacing w:before="60" w:after="60"/>
              <w:contextualSpacing/>
              <w:rPr>
                <w:sz w:val="18"/>
                <w:szCs w:val="18"/>
              </w:rPr>
            </w:pPr>
            <w:r w:rsidRPr="00D3185D">
              <w:rPr>
                <w:rFonts w:cs="Arial"/>
              </w:rPr>
              <w:t>do 37 dnia od daty zawarcia Umowy</w:t>
            </w:r>
          </w:p>
        </w:tc>
      </w:tr>
      <w:tr w:rsidR="00510D5E" w:rsidRPr="00633EF4" w14:paraId="43475234" w14:textId="77777777" w:rsidTr="00956480">
        <w:trPr>
          <w:cantSplit/>
          <w:trHeight w:val="454"/>
        </w:trPr>
        <w:tc>
          <w:tcPr>
            <w:tcW w:w="704" w:type="dxa"/>
            <w:vAlign w:val="center"/>
          </w:tcPr>
          <w:p w14:paraId="1F62B8E0" w14:textId="77777777" w:rsidR="00510D5E" w:rsidRPr="00633EF4" w:rsidRDefault="00510D5E" w:rsidP="003B6151">
            <w:pPr>
              <w:pStyle w:val="Nagwek7"/>
              <w:numPr>
                <w:ilvl w:val="0"/>
                <w:numId w:val="7"/>
              </w:numPr>
              <w:tabs>
                <w:tab w:val="clear" w:pos="648"/>
                <w:tab w:val="num" w:pos="360"/>
              </w:tabs>
              <w:suppressAutoHyphens/>
              <w:contextualSpacing/>
              <w:jc w:val="both"/>
              <w:rPr>
                <w:rFonts w:cs="Arial"/>
                <w:b/>
                <w:color w:val="FF0000"/>
                <w:sz w:val="18"/>
                <w:szCs w:val="18"/>
              </w:rPr>
            </w:pPr>
          </w:p>
        </w:tc>
        <w:tc>
          <w:tcPr>
            <w:tcW w:w="4890" w:type="dxa"/>
            <w:vAlign w:val="center"/>
          </w:tcPr>
          <w:p w14:paraId="295B2D30" w14:textId="10E0EBE2" w:rsidR="00510D5E" w:rsidRPr="00633EF4" w:rsidRDefault="00510D5E" w:rsidP="003B6151">
            <w:pPr>
              <w:pStyle w:val="Nagwek7"/>
              <w:suppressAutoHyphens/>
              <w:spacing w:line="276" w:lineRule="auto"/>
              <w:contextualSpacing/>
              <w:jc w:val="both"/>
              <w:rPr>
                <w:sz w:val="18"/>
                <w:szCs w:val="18"/>
              </w:rPr>
            </w:pPr>
            <w:r w:rsidRPr="00D3185D">
              <w:rPr>
                <w:rFonts w:cs="Arial"/>
              </w:rPr>
              <w:t xml:space="preserve">Sporządzenie przez Wykonawcę i dostarczenie Zmawiającemu, kompletnej i zgodnej z Umową Dokumentacji </w:t>
            </w:r>
            <w:r>
              <w:rPr>
                <w:rFonts w:cs="Arial"/>
              </w:rPr>
              <w:t xml:space="preserve">w tym projektu organizacji ruchu na terenie Zakładu w czasie realizacji prac </w:t>
            </w:r>
            <w:r w:rsidRPr="00D3185D">
              <w:rPr>
                <w:rFonts w:cs="Arial"/>
              </w:rPr>
              <w:t>(za wyjątkiem dokumentacji powykonawczej).</w:t>
            </w:r>
          </w:p>
        </w:tc>
        <w:tc>
          <w:tcPr>
            <w:tcW w:w="4040" w:type="dxa"/>
            <w:vAlign w:val="center"/>
          </w:tcPr>
          <w:p w14:paraId="29E14CAD" w14:textId="7584D260" w:rsidR="00510D5E" w:rsidRPr="00633EF4" w:rsidRDefault="00510D5E" w:rsidP="003B6151">
            <w:pPr>
              <w:pStyle w:val="Nagwek7"/>
              <w:suppressAutoHyphens/>
              <w:spacing w:before="60" w:after="60"/>
              <w:contextualSpacing/>
              <w:rPr>
                <w:sz w:val="18"/>
                <w:szCs w:val="18"/>
              </w:rPr>
            </w:pPr>
            <w:r w:rsidRPr="00D3185D">
              <w:rPr>
                <w:rFonts w:cs="Arial"/>
              </w:rPr>
              <w:t>do 3</w:t>
            </w:r>
            <w:r>
              <w:rPr>
                <w:rFonts w:cs="Arial"/>
              </w:rPr>
              <w:t>0</w:t>
            </w:r>
            <w:r w:rsidRPr="00D3185D">
              <w:rPr>
                <w:rFonts w:cs="Arial"/>
              </w:rPr>
              <w:t>.</w:t>
            </w:r>
            <w:r>
              <w:rPr>
                <w:rFonts w:cs="Arial"/>
              </w:rPr>
              <w:t>06</w:t>
            </w:r>
            <w:r w:rsidRPr="00D3185D">
              <w:rPr>
                <w:rFonts w:cs="Arial"/>
              </w:rPr>
              <w:t>.2026</w:t>
            </w:r>
            <w:r w:rsidR="005236D6">
              <w:rPr>
                <w:rFonts w:cs="Arial"/>
              </w:rPr>
              <w:t xml:space="preserve"> </w:t>
            </w:r>
            <w:r w:rsidRPr="00D3185D">
              <w:rPr>
                <w:rFonts w:cs="Arial"/>
              </w:rPr>
              <w:t>r.</w:t>
            </w:r>
          </w:p>
        </w:tc>
      </w:tr>
      <w:tr w:rsidR="00510D5E" w:rsidRPr="00633EF4" w14:paraId="42179B35" w14:textId="77777777" w:rsidTr="00633EF4">
        <w:trPr>
          <w:cantSplit/>
          <w:trHeight w:val="1277"/>
        </w:trPr>
        <w:tc>
          <w:tcPr>
            <w:tcW w:w="704" w:type="dxa"/>
            <w:vAlign w:val="center"/>
          </w:tcPr>
          <w:p w14:paraId="22296810" w14:textId="77777777" w:rsidR="00510D5E" w:rsidRPr="00633EF4" w:rsidRDefault="00510D5E" w:rsidP="003B6151">
            <w:pPr>
              <w:pStyle w:val="Nagwek7"/>
              <w:numPr>
                <w:ilvl w:val="0"/>
                <w:numId w:val="7"/>
              </w:numPr>
              <w:tabs>
                <w:tab w:val="clear" w:pos="648"/>
                <w:tab w:val="num" w:pos="360"/>
              </w:tabs>
              <w:suppressAutoHyphens/>
              <w:contextualSpacing/>
              <w:jc w:val="both"/>
              <w:rPr>
                <w:rFonts w:cs="Arial"/>
                <w:b/>
                <w:color w:val="FF0000"/>
                <w:sz w:val="18"/>
                <w:szCs w:val="18"/>
              </w:rPr>
            </w:pPr>
          </w:p>
        </w:tc>
        <w:tc>
          <w:tcPr>
            <w:tcW w:w="4890" w:type="dxa"/>
            <w:vAlign w:val="center"/>
          </w:tcPr>
          <w:p w14:paraId="2989F91E" w14:textId="085A878D" w:rsidR="00510D5E" w:rsidRPr="00633EF4" w:rsidRDefault="00510D5E" w:rsidP="003B6151">
            <w:pPr>
              <w:pStyle w:val="Nagwek7"/>
              <w:suppressAutoHyphens/>
              <w:spacing w:line="276" w:lineRule="auto"/>
              <w:contextualSpacing/>
              <w:jc w:val="both"/>
              <w:rPr>
                <w:sz w:val="18"/>
                <w:szCs w:val="18"/>
              </w:rPr>
            </w:pPr>
            <w:r>
              <w:rPr>
                <w:rFonts w:cs="Arial"/>
              </w:rPr>
              <w:t>U</w:t>
            </w:r>
            <w:r w:rsidRPr="00D42137">
              <w:rPr>
                <w:rFonts w:cs="Arial"/>
              </w:rPr>
              <w:t xml:space="preserve">zgodnienie projektu ze </w:t>
            </w:r>
            <w:r>
              <w:rPr>
                <w:rFonts w:cs="Arial"/>
              </w:rPr>
              <w:t xml:space="preserve">wskazanymi przez Zamawiającego </w:t>
            </w:r>
            <w:r w:rsidRPr="00D42137">
              <w:rPr>
                <w:rFonts w:cs="Arial"/>
              </w:rPr>
              <w:t xml:space="preserve">specjalistami </w:t>
            </w:r>
            <w:r>
              <w:rPr>
                <w:rFonts w:cs="Arial"/>
              </w:rPr>
              <w:t xml:space="preserve"> i Inspektorami </w:t>
            </w:r>
            <w:r w:rsidRPr="00D42137">
              <w:rPr>
                <w:rFonts w:cs="Arial"/>
              </w:rPr>
              <w:t xml:space="preserve">branżowymi </w:t>
            </w:r>
            <w:r>
              <w:rPr>
                <w:rFonts w:cs="Arial"/>
              </w:rPr>
              <w:t>oraz dokonanie zgłoszeń urzędowych zamiaru prac budowlanych.</w:t>
            </w:r>
          </w:p>
        </w:tc>
        <w:tc>
          <w:tcPr>
            <w:tcW w:w="4040" w:type="dxa"/>
            <w:vAlign w:val="center"/>
          </w:tcPr>
          <w:p w14:paraId="2D26BC6E" w14:textId="03879BD9" w:rsidR="00510D5E" w:rsidRPr="00633EF4" w:rsidRDefault="00510D5E" w:rsidP="003B6151">
            <w:pPr>
              <w:pStyle w:val="Nagwek7"/>
              <w:suppressAutoHyphens/>
              <w:spacing w:before="60" w:after="60"/>
              <w:contextualSpacing/>
              <w:jc w:val="both"/>
              <w:rPr>
                <w:sz w:val="18"/>
                <w:szCs w:val="18"/>
              </w:rPr>
            </w:pPr>
            <w:r w:rsidRPr="00D3185D">
              <w:rPr>
                <w:rFonts w:cs="Arial"/>
              </w:rPr>
              <w:t xml:space="preserve">Do </w:t>
            </w:r>
            <w:r>
              <w:rPr>
                <w:rFonts w:cs="Arial"/>
              </w:rPr>
              <w:t>31</w:t>
            </w:r>
            <w:r w:rsidRPr="00D3185D">
              <w:rPr>
                <w:rFonts w:cs="Arial"/>
              </w:rPr>
              <w:t>.0</w:t>
            </w:r>
            <w:r>
              <w:rPr>
                <w:rFonts w:cs="Arial"/>
              </w:rPr>
              <w:t>7</w:t>
            </w:r>
            <w:r w:rsidRPr="00D3185D">
              <w:rPr>
                <w:rFonts w:cs="Arial"/>
              </w:rPr>
              <w:t>.202</w:t>
            </w:r>
            <w:r>
              <w:rPr>
                <w:rFonts w:cs="Arial"/>
              </w:rPr>
              <w:t>6</w:t>
            </w:r>
            <w:r w:rsidR="005236D6">
              <w:rPr>
                <w:rFonts w:cs="Arial"/>
              </w:rPr>
              <w:t xml:space="preserve"> </w:t>
            </w:r>
            <w:r w:rsidRPr="00D3185D">
              <w:rPr>
                <w:rFonts w:cs="Arial"/>
              </w:rPr>
              <w:t>r.</w:t>
            </w:r>
          </w:p>
        </w:tc>
      </w:tr>
      <w:tr w:rsidR="00510D5E" w:rsidRPr="00633EF4" w14:paraId="288ED997" w14:textId="77777777" w:rsidTr="00633EF4">
        <w:trPr>
          <w:cantSplit/>
          <w:trHeight w:val="454"/>
        </w:trPr>
        <w:tc>
          <w:tcPr>
            <w:tcW w:w="704" w:type="dxa"/>
            <w:vAlign w:val="center"/>
          </w:tcPr>
          <w:p w14:paraId="1EAA1287" w14:textId="77777777" w:rsidR="00510D5E" w:rsidRPr="00633EF4" w:rsidRDefault="00510D5E" w:rsidP="003B6151">
            <w:pPr>
              <w:pStyle w:val="Nagwek7"/>
              <w:numPr>
                <w:ilvl w:val="0"/>
                <w:numId w:val="7"/>
              </w:numPr>
              <w:tabs>
                <w:tab w:val="clear" w:pos="648"/>
                <w:tab w:val="num" w:pos="360"/>
              </w:tabs>
              <w:suppressAutoHyphens/>
              <w:contextualSpacing/>
              <w:jc w:val="both"/>
              <w:rPr>
                <w:rFonts w:cs="Arial"/>
                <w:b/>
                <w:color w:val="FF0000"/>
                <w:sz w:val="18"/>
                <w:szCs w:val="18"/>
              </w:rPr>
            </w:pPr>
            <w:r w:rsidRPr="00633EF4">
              <w:rPr>
                <w:sz w:val="18"/>
                <w:szCs w:val="18"/>
              </w:rPr>
              <w:t>5</w:t>
            </w:r>
          </w:p>
        </w:tc>
        <w:tc>
          <w:tcPr>
            <w:tcW w:w="4890" w:type="dxa"/>
            <w:vAlign w:val="center"/>
          </w:tcPr>
          <w:p w14:paraId="7D958973" w14:textId="1C29AADD" w:rsidR="00510D5E" w:rsidRPr="00633EF4" w:rsidRDefault="00510D5E" w:rsidP="003B6151">
            <w:pPr>
              <w:pStyle w:val="Nagwek7"/>
              <w:suppressAutoHyphens/>
              <w:spacing w:line="276" w:lineRule="auto"/>
              <w:contextualSpacing/>
              <w:jc w:val="both"/>
              <w:rPr>
                <w:sz w:val="18"/>
                <w:szCs w:val="18"/>
              </w:rPr>
            </w:pPr>
            <w:r>
              <w:rPr>
                <w:rFonts w:cs="Arial"/>
              </w:rPr>
              <w:t>Realizacja prac budowlanych i montażowych</w:t>
            </w:r>
            <w:r w:rsidRPr="00D3185D">
              <w:rPr>
                <w:rFonts w:cs="Arial"/>
              </w:rPr>
              <w:t xml:space="preserve"> we wszystkich branżach. </w:t>
            </w:r>
          </w:p>
        </w:tc>
        <w:tc>
          <w:tcPr>
            <w:tcW w:w="4040" w:type="dxa"/>
            <w:vAlign w:val="center"/>
          </w:tcPr>
          <w:p w14:paraId="6CC6FAC2" w14:textId="763D983E" w:rsidR="00510D5E" w:rsidRPr="00633EF4" w:rsidRDefault="00510D5E" w:rsidP="003B6151">
            <w:pPr>
              <w:pStyle w:val="Nagwek7"/>
              <w:suppressAutoHyphens/>
              <w:spacing w:before="60" w:after="60"/>
              <w:contextualSpacing/>
              <w:rPr>
                <w:sz w:val="18"/>
                <w:szCs w:val="18"/>
              </w:rPr>
            </w:pPr>
            <w:r w:rsidRPr="00D3185D">
              <w:rPr>
                <w:rFonts w:cs="Arial"/>
              </w:rPr>
              <w:t xml:space="preserve">do </w:t>
            </w:r>
            <w:r w:rsidR="00AB6143">
              <w:rPr>
                <w:rFonts w:cs="Arial"/>
              </w:rPr>
              <w:t>30.11</w:t>
            </w:r>
            <w:r w:rsidRPr="00D3185D">
              <w:rPr>
                <w:rFonts w:cs="Arial"/>
              </w:rPr>
              <w:t>.202</w:t>
            </w:r>
            <w:r>
              <w:rPr>
                <w:rFonts w:cs="Arial"/>
              </w:rPr>
              <w:t>7</w:t>
            </w:r>
            <w:r w:rsidR="005236D6">
              <w:rPr>
                <w:rFonts w:cs="Arial"/>
              </w:rPr>
              <w:t xml:space="preserve"> </w:t>
            </w:r>
            <w:r w:rsidRPr="00D3185D">
              <w:rPr>
                <w:rFonts w:cs="Arial"/>
              </w:rPr>
              <w:t>r.</w:t>
            </w:r>
          </w:p>
        </w:tc>
      </w:tr>
      <w:tr w:rsidR="00510D5E" w:rsidRPr="00633EF4" w14:paraId="260ED06C" w14:textId="77777777" w:rsidTr="00633EF4">
        <w:trPr>
          <w:cantSplit/>
          <w:trHeight w:val="454"/>
        </w:trPr>
        <w:tc>
          <w:tcPr>
            <w:tcW w:w="704" w:type="dxa"/>
            <w:vAlign w:val="center"/>
          </w:tcPr>
          <w:p w14:paraId="0B3E4C1A" w14:textId="77777777" w:rsidR="00510D5E" w:rsidRPr="00633EF4" w:rsidRDefault="00510D5E" w:rsidP="003B6151">
            <w:pPr>
              <w:pStyle w:val="Nagwek7"/>
              <w:numPr>
                <w:ilvl w:val="0"/>
                <w:numId w:val="7"/>
              </w:numPr>
              <w:tabs>
                <w:tab w:val="clear" w:pos="648"/>
                <w:tab w:val="num" w:pos="360"/>
              </w:tabs>
              <w:suppressAutoHyphens/>
              <w:contextualSpacing/>
              <w:jc w:val="both"/>
              <w:rPr>
                <w:sz w:val="18"/>
                <w:szCs w:val="18"/>
              </w:rPr>
            </w:pPr>
            <w:r w:rsidRPr="00633EF4">
              <w:rPr>
                <w:sz w:val="18"/>
                <w:szCs w:val="18"/>
              </w:rPr>
              <w:t>6</w:t>
            </w:r>
          </w:p>
        </w:tc>
        <w:tc>
          <w:tcPr>
            <w:tcW w:w="4890" w:type="dxa"/>
            <w:vAlign w:val="center"/>
          </w:tcPr>
          <w:p w14:paraId="6FFA378A" w14:textId="7D3E4F4F" w:rsidR="00510D5E" w:rsidRPr="00633EF4" w:rsidRDefault="00510D5E" w:rsidP="003B6151">
            <w:pPr>
              <w:pStyle w:val="Nagwek7"/>
              <w:suppressAutoHyphens/>
              <w:spacing w:line="276" w:lineRule="auto"/>
              <w:contextualSpacing/>
              <w:jc w:val="both"/>
              <w:rPr>
                <w:sz w:val="18"/>
                <w:szCs w:val="18"/>
              </w:rPr>
            </w:pPr>
            <w:r w:rsidRPr="00D3185D">
              <w:rPr>
                <w:rFonts w:cs="Arial"/>
              </w:rPr>
              <w:t>Sporządzenie i dostarczenie Zmawiającemu dokumentacji powykonawczej.</w:t>
            </w:r>
          </w:p>
        </w:tc>
        <w:tc>
          <w:tcPr>
            <w:tcW w:w="4040" w:type="dxa"/>
            <w:vAlign w:val="center"/>
          </w:tcPr>
          <w:p w14:paraId="6D31AEE1" w14:textId="3406795C" w:rsidR="00510D5E" w:rsidRPr="00633EF4" w:rsidRDefault="00AB6143" w:rsidP="003B6151">
            <w:pPr>
              <w:pStyle w:val="Nagwek7"/>
              <w:suppressAutoHyphens/>
              <w:spacing w:before="60" w:after="60"/>
              <w:contextualSpacing/>
              <w:rPr>
                <w:sz w:val="18"/>
                <w:szCs w:val="18"/>
              </w:rPr>
            </w:pPr>
            <w:r>
              <w:rPr>
                <w:rFonts w:cs="Arial"/>
              </w:rPr>
              <w:t>do 15.12.2027</w:t>
            </w:r>
            <w:r w:rsidR="005236D6">
              <w:rPr>
                <w:rFonts w:cs="Arial"/>
              </w:rPr>
              <w:t xml:space="preserve"> </w:t>
            </w:r>
            <w:r>
              <w:rPr>
                <w:rFonts w:cs="Arial"/>
              </w:rPr>
              <w:t>r.</w:t>
            </w:r>
          </w:p>
        </w:tc>
      </w:tr>
      <w:tr w:rsidR="00510D5E" w:rsidRPr="00633EF4" w14:paraId="52319DB2" w14:textId="77777777" w:rsidTr="00633EF4">
        <w:trPr>
          <w:cantSplit/>
          <w:trHeight w:val="454"/>
        </w:trPr>
        <w:tc>
          <w:tcPr>
            <w:tcW w:w="704" w:type="dxa"/>
            <w:vAlign w:val="center"/>
          </w:tcPr>
          <w:p w14:paraId="67F72BFD" w14:textId="77777777" w:rsidR="00510D5E" w:rsidRPr="00633EF4" w:rsidRDefault="00510D5E" w:rsidP="003B6151">
            <w:pPr>
              <w:pStyle w:val="Nagwek7"/>
              <w:numPr>
                <w:ilvl w:val="0"/>
                <w:numId w:val="7"/>
              </w:numPr>
              <w:tabs>
                <w:tab w:val="clear" w:pos="648"/>
                <w:tab w:val="num" w:pos="360"/>
              </w:tabs>
              <w:suppressAutoHyphens/>
              <w:contextualSpacing/>
              <w:jc w:val="both"/>
              <w:rPr>
                <w:sz w:val="18"/>
                <w:szCs w:val="18"/>
              </w:rPr>
            </w:pPr>
          </w:p>
        </w:tc>
        <w:tc>
          <w:tcPr>
            <w:tcW w:w="4890" w:type="dxa"/>
            <w:vAlign w:val="center"/>
          </w:tcPr>
          <w:p w14:paraId="105F78A2" w14:textId="6B26CA01" w:rsidR="00510D5E" w:rsidRPr="00633EF4" w:rsidRDefault="00510D5E" w:rsidP="003B6151">
            <w:pPr>
              <w:pStyle w:val="Nagwek7"/>
              <w:suppressAutoHyphens/>
              <w:spacing w:line="276" w:lineRule="auto"/>
              <w:contextualSpacing/>
              <w:jc w:val="both"/>
              <w:rPr>
                <w:sz w:val="18"/>
                <w:szCs w:val="18"/>
              </w:rPr>
            </w:pPr>
            <w:r w:rsidRPr="00D3185D">
              <w:rPr>
                <w:rFonts w:cs="Arial"/>
              </w:rPr>
              <w:t>Zakończenie wszystkich prac objętych Umową.</w:t>
            </w:r>
          </w:p>
        </w:tc>
        <w:tc>
          <w:tcPr>
            <w:tcW w:w="4040" w:type="dxa"/>
            <w:vAlign w:val="center"/>
          </w:tcPr>
          <w:p w14:paraId="39A38BA9" w14:textId="776A9B8E" w:rsidR="00510D5E" w:rsidRPr="00633EF4" w:rsidRDefault="00510D5E" w:rsidP="003B6151">
            <w:pPr>
              <w:pStyle w:val="Nagwek7"/>
              <w:suppressAutoHyphens/>
              <w:spacing w:before="60" w:after="60"/>
              <w:contextualSpacing/>
              <w:rPr>
                <w:sz w:val="18"/>
                <w:szCs w:val="18"/>
              </w:rPr>
            </w:pPr>
            <w:r w:rsidRPr="00D3185D">
              <w:rPr>
                <w:rFonts w:cs="Arial"/>
              </w:rPr>
              <w:t xml:space="preserve">do </w:t>
            </w:r>
            <w:r w:rsidR="00AB6143">
              <w:rPr>
                <w:rFonts w:cs="Arial"/>
              </w:rPr>
              <w:t>20.12</w:t>
            </w:r>
            <w:r w:rsidRPr="00D3185D">
              <w:rPr>
                <w:rFonts w:cs="Arial"/>
              </w:rPr>
              <w:t>.202</w:t>
            </w:r>
            <w:r>
              <w:rPr>
                <w:rFonts w:cs="Arial"/>
              </w:rPr>
              <w:t>7</w:t>
            </w:r>
            <w:r w:rsidR="005236D6">
              <w:rPr>
                <w:rFonts w:cs="Arial"/>
              </w:rPr>
              <w:t xml:space="preserve"> </w:t>
            </w:r>
            <w:r w:rsidRPr="00D3185D">
              <w:rPr>
                <w:rFonts w:cs="Arial"/>
              </w:rPr>
              <w:t>r.</w:t>
            </w:r>
          </w:p>
        </w:tc>
      </w:tr>
      <w:tr w:rsidR="00510D5E" w:rsidRPr="00633EF4" w14:paraId="4B805C4E" w14:textId="77777777" w:rsidTr="00633EF4">
        <w:trPr>
          <w:cantSplit/>
          <w:trHeight w:val="454"/>
        </w:trPr>
        <w:tc>
          <w:tcPr>
            <w:tcW w:w="704" w:type="dxa"/>
            <w:vAlign w:val="center"/>
          </w:tcPr>
          <w:p w14:paraId="536B0A1A" w14:textId="77777777" w:rsidR="00510D5E" w:rsidRPr="00633EF4" w:rsidRDefault="00510D5E" w:rsidP="003B6151">
            <w:pPr>
              <w:pStyle w:val="Nagwek7"/>
              <w:numPr>
                <w:ilvl w:val="0"/>
                <w:numId w:val="7"/>
              </w:numPr>
              <w:tabs>
                <w:tab w:val="clear" w:pos="648"/>
                <w:tab w:val="num" w:pos="360"/>
              </w:tabs>
              <w:suppressAutoHyphens/>
              <w:contextualSpacing/>
              <w:jc w:val="both"/>
              <w:rPr>
                <w:sz w:val="18"/>
                <w:szCs w:val="18"/>
              </w:rPr>
            </w:pPr>
          </w:p>
        </w:tc>
        <w:tc>
          <w:tcPr>
            <w:tcW w:w="4890" w:type="dxa"/>
            <w:vAlign w:val="center"/>
          </w:tcPr>
          <w:p w14:paraId="4C6F6ACD" w14:textId="59E539DF" w:rsidR="00510D5E" w:rsidRPr="00633EF4" w:rsidRDefault="00510D5E" w:rsidP="003B6151">
            <w:pPr>
              <w:pStyle w:val="Nagwek7"/>
              <w:suppressAutoHyphens/>
              <w:spacing w:line="276" w:lineRule="auto"/>
              <w:contextualSpacing/>
              <w:jc w:val="both"/>
              <w:rPr>
                <w:sz w:val="18"/>
                <w:szCs w:val="18"/>
              </w:rPr>
            </w:pPr>
            <w:r>
              <w:rPr>
                <w:rFonts w:cs="Arial"/>
              </w:rPr>
              <w:t>Prowadzenie serwisu gwarancyjnego.</w:t>
            </w:r>
          </w:p>
        </w:tc>
        <w:tc>
          <w:tcPr>
            <w:tcW w:w="4040" w:type="dxa"/>
            <w:vAlign w:val="center"/>
          </w:tcPr>
          <w:p w14:paraId="69610EC4" w14:textId="4FDE8E52" w:rsidR="00510D5E" w:rsidRPr="00633EF4" w:rsidRDefault="00510D5E" w:rsidP="003B6151">
            <w:pPr>
              <w:pStyle w:val="Nagwek7"/>
              <w:suppressAutoHyphens/>
              <w:spacing w:before="60" w:after="60"/>
              <w:contextualSpacing/>
              <w:rPr>
                <w:sz w:val="18"/>
                <w:szCs w:val="18"/>
              </w:rPr>
            </w:pPr>
            <w:r>
              <w:rPr>
                <w:rFonts w:cs="Arial"/>
              </w:rPr>
              <w:t xml:space="preserve">Przez </w:t>
            </w:r>
            <w:r w:rsidR="00AB6143">
              <w:rPr>
                <w:rFonts w:cs="Arial"/>
              </w:rPr>
              <w:t xml:space="preserve">60 </w:t>
            </w:r>
            <w:r>
              <w:rPr>
                <w:rFonts w:cs="Arial"/>
              </w:rPr>
              <w:t>m-</w:t>
            </w:r>
            <w:proofErr w:type="spellStart"/>
            <w:r>
              <w:rPr>
                <w:rFonts w:cs="Arial"/>
              </w:rPr>
              <w:t>cy</w:t>
            </w:r>
            <w:proofErr w:type="spellEnd"/>
            <w:r>
              <w:rPr>
                <w:rFonts w:cs="Arial"/>
              </w:rPr>
              <w:t xml:space="preserve"> od zakończenia wszystkich prac</w:t>
            </w:r>
            <w:r>
              <w:t xml:space="preserve"> </w:t>
            </w:r>
            <w:r w:rsidRPr="00CA47D1">
              <w:rPr>
                <w:rFonts w:cs="Arial"/>
              </w:rPr>
              <w:t>objętych Umową</w:t>
            </w:r>
            <w:r>
              <w:rPr>
                <w:rFonts w:cs="Arial"/>
              </w:rPr>
              <w:t xml:space="preserve"> i przekazania obiektu do eksploatacji</w:t>
            </w:r>
            <w:r w:rsidR="005236D6">
              <w:rPr>
                <w:rFonts w:cs="Arial"/>
              </w:rPr>
              <w:t>.</w:t>
            </w:r>
          </w:p>
        </w:tc>
      </w:tr>
    </w:tbl>
    <w:bookmarkEnd w:id="16"/>
    <w:bookmarkEnd w:id="17"/>
    <w:p w14:paraId="215E7B41" w14:textId="73C112F0" w:rsidR="00D84E10" w:rsidRPr="002E4E6A" w:rsidRDefault="00D84E10" w:rsidP="009070DE">
      <w:pPr>
        <w:pStyle w:val="Akapitzlist"/>
        <w:numPr>
          <w:ilvl w:val="0"/>
          <w:numId w:val="14"/>
        </w:numPr>
        <w:suppressAutoHyphens/>
        <w:spacing w:before="120" w:after="120"/>
        <w:ind w:left="567" w:hanging="425"/>
        <w:jc w:val="both"/>
        <w:rPr>
          <w:rFonts w:cs="Arial"/>
        </w:rPr>
      </w:pPr>
      <w:r w:rsidRPr="002E4E6A">
        <w:rPr>
          <w:rFonts w:cs="Arial"/>
        </w:rPr>
        <w:t xml:space="preserve">Termin końcowy </w:t>
      </w:r>
      <w:r w:rsidR="006C2FB2" w:rsidRPr="002E4E6A">
        <w:rPr>
          <w:rFonts w:cs="Arial"/>
        </w:rPr>
        <w:t xml:space="preserve">wykonania </w:t>
      </w:r>
      <w:r w:rsidR="00063C8D" w:rsidRPr="002E4E6A">
        <w:rPr>
          <w:rFonts w:cs="Arial"/>
        </w:rPr>
        <w:t xml:space="preserve">Prac </w:t>
      </w:r>
      <w:r w:rsidRPr="002E4E6A">
        <w:rPr>
          <w:rFonts w:cs="Arial"/>
        </w:rPr>
        <w:t xml:space="preserve">jest przez Wykonawcę zachowany, gdy Strony do dnia określonego w poz. </w:t>
      </w:r>
      <w:r w:rsidR="00510D5E">
        <w:rPr>
          <w:rFonts w:cs="Arial"/>
        </w:rPr>
        <w:t>7</w:t>
      </w:r>
      <w:r w:rsidRPr="002E4E6A">
        <w:rPr>
          <w:rFonts w:cs="Arial"/>
        </w:rPr>
        <w:t xml:space="preserve"> </w:t>
      </w:r>
      <w:r w:rsidR="00F27CCC" w:rsidRPr="002E4E6A">
        <w:rPr>
          <w:rFonts w:cs="Arial"/>
        </w:rPr>
        <w:t xml:space="preserve">Harmonogramu </w:t>
      </w:r>
      <w:r w:rsidR="009207D5" w:rsidRPr="002E4E6A">
        <w:rPr>
          <w:rFonts w:cs="Arial"/>
        </w:rPr>
        <w:t xml:space="preserve">bazowego </w:t>
      </w:r>
      <w:r w:rsidR="003C0A3D" w:rsidRPr="002E4E6A">
        <w:rPr>
          <w:rFonts w:cs="Arial"/>
        </w:rPr>
        <w:t>stwierdzą zakończenie wszystkich</w:t>
      </w:r>
      <w:r w:rsidR="006C2FB2" w:rsidRPr="002E4E6A">
        <w:rPr>
          <w:rFonts w:cs="Arial"/>
        </w:rPr>
        <w:t xml:space="preserve"> Prac</w:t>
      </w:r>
      <w:r w:rsidR="003C0A3D" w:rsidRPr="002E4E6A">
        <w:rPr>
          <w:rFonts w:cs="Arial"/>
        </w:rPr>
        <w:t xml:space="preserve"> – poza </w:t>
      </w:r>
      <w:r w:rsidR="006C2FB2" w:rsidRPr="002E4E6A">
        <w:rPr>
          <w:rFonts w:cs="Arial"/>
        </w:rPr>
        <w:t xml:space="preserve">pracami wykonywanymi w ramach </w:t>
      </w:r>
      <w:r w:rsidR="003C0A3D" w:rsidRPr="002E4E6A">
        <w:rPr>
          <w:rFonts w:cs="Arial"/>
        </w:rPr>
        <w:t>serwis</w:t>
      </w:r>
      <w:r w:rsidR="006C2FB2" w:rsidRPr="002E4E6A">
        <w:rPr>
          <w:rFonts w:cs="Arial"/>
        </w:rPr>
        <w:t>u</w:t>
      </w:r>
      <w:r w:rsidR="003C0A3D" w:rsidRPr="002E4E6A">
        <w:rPr>
          <w:rFonts w:cs="Arial"/>
        </w:rPr>
        <w:t xml:space="preserve"> gwarancyj</w:t>
      </w:r>
      <w:r w:rsidR="006C2FB2" w:rsidRPr="002E4E6A">
        <w:rPr>
          <w:rFonts w:cs="Arial"/>
        </w:rPr>
        <w:t xml:space="preserve">nego oraz </w:t>
      </w:r>
      <w:r w:rsidR="000649E9" w:rsidRPr="002E4E6A">
        <w:t xml:space="preserve">realizacją Gwarancji </w:t>
      </w:r>
      <w:r w:rsidR="003C0A3D" w:rsidRPr="002E4E6A">
        <w:rPr>
          <w:rFonts w:cs="Arial"/>
        </w:rPr>
        <w:t>– oraz sporządzą i</w:t>
      </w:r>
      <w:r w:rsidR="00633EF4">
        <w:rPr>
          <w:rFonts w:cs="Arial"/>
        </w:rPr>
        <w:t> </w:t>
      </w:r>
      <w:r w:rsidR="00202608" w:rsidRPr="002E4E6A">
        <w:rPr>
          <w:rFonts w:cs="Arial"/>
        </w:rPr>
        <w:t>podpiszą</w:t>
      </w:r>
      <w:r w:rsidRPr="002E4E6A">
        <w:rPr>
          <w:rFonts w:cs="Arial"/>
        </w:rPr>
        <w:t xml:space="preserve"> protok</w:t>
      </w:r>
      <w:r w:rsidR="00202608" w:rsidRPr="002E4E6A">
        <w:rPr>
          <w:rFonts w:cs="Arial"/>
        </w:rPr>
        <w:t>ół</w:t>
      </w:r>
      <w:r w:rsidRPr="002E4E6A">
        <w:rPr>
          <w:rFonts w:cs="Arial"/>
        </w:rPr>
        <w:t xml:space="preserve"> </w:t>
      </w:r>
      <w:r w:rsidR="0055098A" w:rsidRPr="002E4E6A">
        <w:rPr>
          <w:rFonts w:cs="Arial"/>
        </w:rPr>
        <w:t>techniczn</w:t>
      </w:r>
      <w:r w:rsidR="00B95B33" w:rsidRPr="002E4E6A">
        <w:rPr>
          <w:rFonts w:cs="Arial"/>
        </w:rPr>
        <w:t>y</w:t>
      </w:r>
      <w:r w:rsidR="0055098A" w:rsidRPr="002E4E6A">
        <w:rPr>
          <w:rFonts w:cs="Arial"/>
        </w:rPr>
        <w:t xml:space="preserve"> </w:t>
      </w:r>
      <w:r w:rsidRPr="002E4E6A">
        <w:rPr>
          <w:rFonts w:cs="Arial"/>
        </w:rPr>
        <w:t>odbioru</w:t>
      </w:r>
      <w:r w:rsidR="003C5F07" w:rsidRPr="002E4E6A">
        <w:rPr>
          <w:rFonts w:cs="Arial"/>
        </w:rPr>
        <w:t xml:space="preserve"> </w:t>
      </w:r>
      <w:r w:rsidR="0055098A" w:rsidRPr="002E4E6A">
        <w:rPr>
          <w:rFonts w:cs="Arial"/>
        </w:rPr>
        <w:t>końcowego</w:t>
      </w:r>
      <w:r w:rsidR="00BA3354" w:rsidRPr="002E4E6A">
        <w:rPr>
          <w:rFonts w:cs="Arial"/>
        </w:rPr>
        <w:t xml:space="preserve"> </w:t>
      </w:r>
      <w:r w:rsidR="00506C16" w:rsidRPr="002E4E6A">
        <w:rPr>
          <w:rFonts w:cs="Arial"/>
        </w:rPr>
        <w:t>P</w:t>
      </w:r>
      <w:r w:rsidR="00BA3354" w:rsidRPr="002E4E6A">
        <w:rPr>
          <w:rFonts w:cs="Arial"/>
        </w:rPr>
        <w:t>rac</w:t>
      </w:r>
      <w:r w:rsidRPr="002E4E6A">
        <w:rPr>
          <w:rFonts w:cs="Arial"/>
        </w:rPr>
        <w:t>.</w:t>
      </w:r>
      <w:r w:rsidR="00A92DA2" w:rsidRPr="002E4E6A">
        <w:rPr>
          <w:rFonts w:cs="Arial"/>
        </w:rPr>
        <w:t xml:space="preserve"> </w:t>
      </w:r>
      <w:r w:rsidR="003C0A3D" w:rsidRPr="002E4E6A">
        <w:rPr>
          <w:rFonts w:cs="Arial"/>
        </w:rPr>
        <w:t>Protokół techniczny odbioru końcowego</w:t>
      </w:r>
      <w:r w:rsidR="00BA3354" w:rsidRPr="002E4E6A">
        <w:rPr>
          <w:rFonts w:cs="Arial"/>
        </w:rPr>
        <w:t xml:space="preserve"> </w:t>
      </w:r>
      <w:r w:rsidR="00506C16" w:rsidRPr="002E4E6A">
        <w:rPr>
          <w:rFonts w:cs="Arial"/>
        </w:rPr>
        <w:t>P</w:t>
      </w:r>
      <w:r w:rsidR="00BA3354" w:rsidRPr="002E4E6A">
        <w:rPr>
          <w:rFonts w:cs="Arial"/>
        </w:rPr>
        <w:t>rac</w:t>
      </w:r>
      <w:r w:rsidR="003C0A3D" w:rsidRPr="002E4E6A">
        <w:rPr>
          <w:rFonts w:cs="Arial"/>
        </w:rPr>
        <w:t xml:space="preserve"> stanowi podstawę do wystawienia i podpisania protokołu finansowego odbioru końcowego </w:t>
      </w:r>
      <w:r w:rsidR="00380FC0" w:rsidRPr="002E4E6A">
        <w:rPr>
          <w:rFonts w:cs="Arial"/>
        </w:rPr>
        <w:t>Prac</w:t>
      </w:r>
      <w:r w:rsidR="00BA3354" w:rsidRPr="002E4E6A">
        <w:rPr>
          <w:rFonts w:cs="Arial"/>
        </w:rPr>
        <w:t xml:space="preserve">. </w:t>
      </w:r>
    </w:p>
    <w:p w14:paraId="40AB330C" w14:textId="727507C9" w:rsidR="002E4E6A" w:rsidRPr="002E4E6A" w:rsidRDefault="00002B5D" w:rsidP="009070DE">
      <w:pPr>
        <w:pStyle w:val="Akapitzlist"/>
        <w:numPr>
          <w:ilvl w:val="0"/>
          <w:numId w:val="14"/>
        </w:numPr>
        <w:suppressAutoHyphens/>
        <w:spacing w:after="120"/>
        <w:ind w:left="567" w:hanging="425"/>
        <w:jc w:val="both"/>
        <w:rPr>
          <w:rFonts w:cs="Arial"/>
        </w:rPr>
      </w:pPr>
      <w:r w:rsidRPr="002E4E6A">
        <w:rPr>
          <w:rFonts w:cs="Arial"/>
        </w:rPr>
        <w:t xml:space="preserve">W terminie </w:t>
      </w:r>
      <w:r w:rsidR="00224E6C" w:rsidRPr="002E4E6A">
        <w:rPr>
          <w:rFonts w:cs="Arial"/>
        </w:rPr>
        <w:t>14</w:t>
      </w:r>
      <w:r w:rsidRPr="002E4E6A">
        <w:rPr>
          <w:rFonts w:cs="Arial"/>
        </w:rPr>
        <w:t xml:space="preserve"> dni od daty podpisania Umowy Wykonawca sporządzi i uzgodni z Zamawiającym </w:t>
      </w:r>
      <w:r w:rsidR="000649E9" w:rsidRPr="002E4E6A">
        <w:rPr>
          <w:rFonts w:cs="Arial"/>
        </w:rPr>
        <w:t>szczegółowy</w:t>
      </w:r>
      <w:r w:rsidRPr="002E4E6A">
        <w:rPr>
          <w:rFonts w:cs="Arial"/>
        </w:rPr>
        <w:t xml:space="preserve"> harmonogram realizacji Prac, w którym uwzględni wszystkie daty wskazane w</w:t>
      </w:r>
      <w:r w:rsidR="00633EF4">
        <w:rPr>
          <w:rFonts w:cs="Arial"/>
        </w:rPr>
        <w:t> </w:t>
      </w:r>
      <w:r w:rsidRPr="002E4E6A">
        <w:rPr>
          <w:rFonts w:cs="Arial"/>
        </w:rPr>
        <w:t>Harmonogramie bazowym.</w:t>
      </w:r>
      <w:r w:rsidR="00224E6C" w:rsidRPr="002E4E6A">
        <w:t xml:space="preserve"> </w:t>
      </w:r>
    </w:p>
    <w:p w14:paraId="02D22350" w14:textId="10896B36" w:rsidR="002E4E6A" w:rsidRPr="002E4E6A" w:rsidRDefault="002E4E6A" w:rsidP="009070DE">
      <w:pPr>
        <w:pStyle w:val="Akapitzlist"/>
        <w:numPr>
          <w:ilvl w:val="0"/>
          <w:numId w:val="14"/>
        </w:numPr>
        <w:suppressAutoHyphens/>
        <w:spacing w:after="120"/>
        <w:ind w:left="567" w:hanging="425"/>
        <w:jc w:val="both"/>
        <w:rPr>
          <w:rFonts w:cs="Arial"/>
        </w:rPr>
      </w:pPr>
      <w:r w:rsidRPr="002E4E6A">
        <w:t xml:space="preserve">Na 7 dni przed przekazaniem frontu robót Wykonawca przekaże Zamawiającemu </w:t>
      </w:r>
      <w:r w:rsidR="00556AA3">
        <w:t xml:space="preserve">zaktualizowany </w:t>
      </w:r>
      <w:r w:rsidRPr="002E4E6A">
        <w:t xml:space="preserve">szczegółowy harmonogram Prac, będący wykazem wszystkich Prac, które są wykonywane w ramach realizacji przedmiotu Umowy. Harmonogram ten będzie stanowił podstawę do śledzenia postępu Prac na Obiekcie. </w:t>
      </w:r>
    </w:p>
    <w:p w14:paraId="52A16045" w14:textId="2CB49209" w:rsidR="00D84E10" w:rsidRPr="002E4E6A" w:rsidRDefault="00CB4053" w:rsidP="009070DE">
      <w:pPr>
        <w:pStyle w:val="Akapitzlist"/>
        <w:numPr>
          <w:ilvl w:val="0"/>
          <w:numId w:val="14"/>
        </w:numPr>
        <w:suppressAutoHyphens/>
        <w:spacing w:after="120"/>
        <w:ind w:left="567" w:hanging="425"/>
        <w:jc w:val="both"/>
        <w:rPr>
          <w:rFonts w:cs="Arial"/>
        </w:rPr>
      </w:pPr>
      <w:r w:rsidRPr="002E4E6A">
        <w:rPr>
          <w:rFonts w:cs="Arial"/>
        </w:rPr>
        <w:t>S</w:t>
      </w:r>
      <w:r w:rsidR="003C5F07" w:rsidRPr="002E4E6A">
        <w:rPr>
          <w:rFonts w:cs="Arial"/>
        </w:rPr>
        <w:t xml:space="preserve">zczegółowy </w:t>
      </w:r>
      <w:r w:rsidRPr="002E4E6A">
        <w:rPr>
          <w:rFonts w:cs="Arial"/>
        </w:rPr>
        <w:t xml:space="preserve">harmonogram </w:t>
      </w:r>
      <w:r w:rsidR="003C0A3D" w:rsidRPr="002E4E6A">
        <w:rPr>
          <w:rFonts w:cs="Arial"/>
        </w:rPr>
        <w:t>realizacji Umowy</w:t>
      </w:r>
      <w:r w:rsidR="003C5F07" w:rsidRPr="002E4E6A">
        <w:rPr>
          <w:rFonts w:cs="Arial"/>
        </w:rPr>
        <w:t xml:space="preserve"> </w:t>
      </w:r>
      <w:r w:rsidR="003C0A3D" w:rsidRPr="002E4E6A">
        <w:rPr>
          <w:rFonts w:cs="Arial"/>
        </w:rPr>
        <w:t>po</w:t>
      </w:r>
      <w:r w:rsidR="003C5F07" w:rsidRPr="002E4E6A">
        <w:rPr>
          <w:rFonts w:cs="Arial"/>
        </w:rPr>
        <w:t>win</w:t>
      </w:r>
      <w:r w:rsidR="00D84E10" w:rsidRPr="002E4E6A">
        <w:rPr>
          <w:rFonts w:cs="Arial"/>
        </w:rPr>
        <w:t xml:space="preserve">ien wskazywać m.in. terminy dostarczania podstawowych </w:t>
      </w:r>
      <w:r w:rsidR="003C0A3D" w:rsidRPr="002E4E6A">
        <w:rPr>
          <w:rFonts w:cs="Arial"/>
        </w:rPr>
        <w:t xml:space="preserve">materiałów, </w:t>
      </w:r>
      <w:r w:rsidR="000649E9" w:rsidRPr="002E4E6A">
        <w:rPr>
          <w:rFonts w:cs="Arial"/>
        </w:rPr>
        <w:t>instalacji</w:t>
      </w:r>
      <w:r w:rsidR="00D84E10" w:rsidRPr="002E4E6A">
        <w:rPr>
          <w:rFonts w:cs="Arial"/>
        </w:rPr>
        <w:t xml:space="preserve"> i elementów konstrukcyjnych, wykonania </w:t>
      </w:r>
      <w:r w:rsidR="003C0A3D" w:rsidRPr="002E4E6A">
        <w:rPr>
          <w:rFonts w:cs="Arial"/>
        </w:rPr>
        <w:t xml:space="preserve">poszczególnych </w:t>
      </w:r>
      <w:r w:rsidR="009367B1" w:rsidRPr="002E4E6A">
        <w:rPr>
          <w:rFonts w:cs="Arial"/>
        </w:rPr>
        <w:t xml:space="preserve">Prac </w:t>
      </w:r>
      <w:r w:rsidR="00D84E10" w:rsidRPr="002E4E6A">
        <w:rPr>
          <w:rFonts w:cs="Arial"/>
        </w:rPr>
        <w:t xml:space="preserve">budowlano-montażowych, </w:t>
      </w:r>
      <w:r w:rsidR="003C0A3D" w:rsidRPr="002E4E6A">
        <w:rPr>
          <w:rFonts w:cs="Arial"/>
        </w:rPr>
        <w:t xml:space="preserve">daty </w:t>
      </w:r>
      <w:r w:rsidR="00D84E10" w:rsidRPr="002E4E6A">
        <w:rPr>
          <w:rFonts w:cs="Arial"/>
        </w:rPr>
        <w:t>odbiorów</w:t>
      </w:r>
      <w:r w:rsidR="000649E9" w:rsidRPr="002E4E6A">
        <w:rPr>
          <w:rFonts w:cs="Arial"/>
        </w:rPr>
        <w:t>, prób funkcjonalnych</w:t>
      </w:r>
      <w:r w:rsidR="003C0A3D" w:rsidRPr="002E4E6A">
        <w:rPr>
          <w:rFonts w:cs="Arial"/>
        </w:rPr>
        <w:t xml:space="preserve"> i przekazania do </w:t>
      </w:r>
      <w:r w:rsidR="000649E9" w:rsidRPr="002E4E6A">
        <w:rPr>
          <w:rFonts w:cs="Arial"/>
        </w:rPr>
        <w:t>użytkowania</w:t>
      </w:r>
      <w:r w:rsidR="00002B5D" w:rsidRPr="002E4E6A">
        <w:rPr>
          <w:rFonts w:cs="Arial"/>
        </w:rPr>
        <w:t>,</w:t>
      </w:r>
      <w:r w:rsidR="003C0A3D" w:rsidRPr="002E4E6A">
        <w:rPr>
          <w:rFonts w:cs="Arial"/>
        </w:rPr>
        <w:t xml:space="preserve"> jak również </w:t>
      </w:r>
      <w:r w:rsidR="00C47ABC" w:rsidRPr="002E4E6A">
        <w:rPr>
          <w:rFonts w:cs="Arial"/>
        </w:rPr>
        <w:t>konieczne nadzory i udział w odbiorach ze strony Zamawiającego</w:t>
      </w:r>
      <w:r w:rsidR="00D84E10" w:rsidRPr="002E4E6A">
        <w:rPr>
          <w:rFonts w:cs="Arial"/>
        </w:rPr>
        <w:t>.</w:t>
      </w:r>
    </w:p>
    <w:p w14:paraId="13F7175B" w14:textId="6DE20EA9" w:rsidR="002E4E6A" w:rsidRPr="002E4E6A" w:rsidRDefault="00D84E10" w:rsidP="009070DE">
      <w:pPr>
        <w:pStyle w:val="Akapitzlist"/>
        <w:numPr>
          <w:ilvl w:val="0"/>
          <w:numId w:val="14"/>
        </w:numPr>
        <w:suppressAutoHyphens/>
        <w:spacing w:after="120"/>
        <w:ind w:left="567" w:hanging="425"/>
        <w:jc w:val="both"/>
        <w:rPr>
          <w:rFonts w:cs="Arial"/>
        </w:rPr>
      </w:pPr>
      <w:r w:rsidRPr="002E4E6A">
        <w:rPr>
          <w:rFonts w:cs="Arial"/>
        </w:rPr>
        <w:lastRenderedPageBreak/>
        <w:t xml:space="preserve">Zamawiający zastrzega sobie prawo do wprowadzenia zmian do </w:t>
      </w:r>
      <w:r w:rsidR="00CB4053" w:rsidRPr="002E4E6A">
        <w:rPr>
          <w:rFonts w:cs="Arial"/>
        </w:rPr>
        <w:t xml:space="preserve">szczegółowego </w:t>
      </w:r>
      <w:r w:rsidRPr="002E4E6A">
        <w:rPr>
          <w:rFonts w:cs="Arial"/>
        </w:rPr>
        <w:t>harmonogramu</w:t>
      </w:r>
      <w:r w:rsidR="00CB4053" w:rsidRPr="002E4E6A">
        <w:rPr>
          <w:rFonts w:cs="Arial"/>
        </w:rPr>
        <w:t xml:space="preserve"> realizacji </w:t>
      </w:r>
      <w:r w:rsidR="007648CD" w:rsidRPr="002E4E6A">
        <w:rPr>
          <w:rFonts w:cs="Arial"/>
        </w:rPr>
        <w:t>Prac</w:t>
      </w:r>
      <w:r w:rsidRPr="002E4E6A">
        <w:rPr>
          <w:rFonts w:cs="Arial"/>
        </w:rPr>
        <w:t>, po wcześniejszych uzgodnieniach pomiędzy Stronami, ze względu na bieżące potrzeby produkcyjne Zamawiającego lub wynikające z konieczności skoordynowania wielu projektów prowadzonych</w:t>
      </w:r>
      <w:r w:rsidR="00B23D22" w:rsidRPr="002E4E6A">
        <w:rPr>
          <w:rFonts w:cs="Arial"/>
        </w:rPr>
        <w:t xml:space="preserve"> w Obiekcie lub jego sąsiedztwie</w:t>
      </w:r>
      <w:r w:rsidRPr="002E4E6A">
        <w:rPr>
          <w:rFonts w:cs="Arial"/>
        </w:rPr>
        <w:t xml:space="preserve">. </w:t>
      </w:r>
      <w:r w:rsidR="00224E6C" w:rsidRPr="002E4E6A">
        <w:t>Zmiana szczegółowego harmonogramu staje się wiążąca dla Wykonawcy z chwilą powiadomienia go o dokonanej zmianie.</w:t>
      </w:r>
    </w:p>
    <w:p w14:paraId="0947B1D6" w14:textId="77777777" w:rsidR="00224E6C" w:rsidRPr="002E4E6A" w:rsidRDefault="00224E6C" w:rsidP="009070DE">
      <w:pPr>
        <w:pStyle w:val="Akapitzlist"/>
        <w:numPr>
          <w:ilvl w:val="0"/>
          <w:numId w:val="14"/>
        </w:numPr>
        <w:suppressAutoHyphens/>
        <w:spacing w:after="120"/>
        <w:ind w:left="567" w:hanging="425"/>
        <w:jc w:val="both"/>
        <w:rPr>
          <w:rFonts w:cs="Arial"/>
        </w:rPr>
      </w:pPr>
      <w:r w:rsidRPr="002E4E6A">
        <w:t>Wprowadzenie zmian do harmonogramu szczegółowego, uzgodnione między Stronami, nie wymaga aneksowania umowy, o ile nie wpłynie to na zmianę terminów wskazanych w Harmonogramie bazowym.</w:t>
      </w:r>
    </w:p>
    <w:p w14:paraId="1E7E25ED" w14:textId="77777777" w:rsidR="00224E6C" w:rsidRPr="006E70FA" w:rsidRDefault="00224E6C" w:rsidP="003B6151">
      <w:pPr>
        <w:pStyle w:val="Akapitzlist"/>
        <w:suppressAutoHyphens/>
        <w:spacing w:after="120"/>
        <w:ind w:left="567"/>
        <w:contextualSpacing/>
        <w:jc w:val="both"/>
        <w:rPr>
          <w:rFonts w:cs="Arial"/>
          <w:color w:val="FF0000"/>
        </w:rPr>
      </w:pPr>
    </w:p>
    <w:p w14:paraId="6881BE00" w14:textId="77777777" w:rsidR="00DC03F9" w:rsidRPr="00980C16" w:rsidRDefault="003F0022" w:rsidP="003B6151">
      <w:pPr>
        <w:pStyle w:val="Nagwek1"/>
        <w:numPr>
          <w:ilvl w:val="0"/>
          <w:numId w:val="2"/>
        </w:numPr>
        <w:tabs>
          <w:tab w:val="num" w:pos="546"/>
        </w:tabs>
        <w:suppressAutoHyphens/>
        <w:spacing w:after="120"/>
        <w:ind w:left="567" w:hanging="567"/>
        <w:contextualSpacing/>
        <w:jc w:val="both"/>
        <w:rPr>
          <w:rFonts w:cs="Arial"/>
        </w:rPr>
      </w:pPr>
      <w:bookmarkStart w:id="18" w:name="_Toc478731237"/>
      <w:r w:rsidRPr="00980C16">
        <w:rPr>
          <w:rFonts w:cs="Arial"/>
        </w:rPr>
        <w:t>P</w:t>
      </w:r>
      <w:r w:rsidR="003F57D0" w:rsidRPr="00980C16">
        <w:rPr>
          <w:rFonts w:cs="Arial"/>
        </w:rPr>
        <w:t>rzedstawiciele stron</w:t>
      </w:r>
      <w:bookmarkEnd w:id="18"/>
    </w:p>
    <w:p w14:paraId="5462FC16" w14:textId="14596A46" w:rsidR="00D27110" w:rsidRPr="00980C16" w:rsidRDefault="00D53753" w:rsidP="003B6151">
      <w:pPr>
        <w:pStyle w:val="Akapitzlist"/>
        <w:numPr>
          <w:ilvl w:val="0"/>
          <w:numId w:val="15"/>
        </w:numPr>
        <w:suppressAutoHyphens/>
        <w:ind w:left="567" w:hanging="425"/>
        <w:contextualSpacing/>
        <w:jc w:val="both"/>
        <w:rPr>
          <w:rFonts w:cs="Arial"/>
        </w:rPr>
      </w:pPr>
      <w:r w:rsidRPr="00980C16">
        <w:t>W sprawach dotyczących realizacji Umowy Zamawiający ustanawia następujących przedstawicieli, (umocowanych do działania samodzielnie):</w:t>
      </w:r>
    </w:p>
    <w:p w14:paraId="746DBC05" w14:textId="454EC317" w:rsidR="000F0565" w:rsidRPr="00980C16" w:rsidRDefault="000F0565" w:rsidP="003B6151">
      <w:pPr>
        <w:pStyle w:val="Nagwek2"/>
        <w:numPr>
          <w:ilvl w:val="1"/>
          <w:numId w:val="15"/>
        </w:numPr>
        <w:suppressAutoHyphens/>
        <w:adjustRightInd w:val="0"/>
        <w:spacing w:before="120"/>
        <w:ind w:left="993" w:hanging="426"/>
        <w:contextualSpacing/>
        <w:jc w:val="both"/>
        <w:textAlignment w:val="baseline"/>
        <w:rPr>
          <w:b w:val="0"/>
        </w:rPr>
      </w:pPr>
      <w:r w:rsidRPr="00980C16">
        <w:rPr>
          <w:b w:val="0"/>
        </w:rPr>
        <w:t>Przedstawiciel Zamawiającego do spraw handlowych</w:t>
      </w:r>
    </w:p>
    <w:p w14:paraId="30D2F877" w14:textId="5FC37E9D" w:rsidR="00465BB6" w:rsidRPr="00E91F2E" w:rsidRDefault="00465BB6" w:rsidP="003B6151">
      <w:pPr>
        <w:pStyle w:val="Standardowybesodstp"/>
        <w:suppressAutoHyphens/>
        <w:spacing w:before="120"/>
        <w:ind w:left="993" w:hanging="567"/>
        <w:contextualSpacing/>
        <w:rPr>
          <w:rFonts w:cs="Arial"/>
        </w:rPr>
      </w:pPr>
      <w:bookmarkStart w:id="19" w:name="_Toc316047210"/>
      <w:r w:rsidRPr="00980C16">
        <w:rPr>
          <w:rFonts w:cs="Arial"/>
          <w:b/>
          <w:bCs/>
        </w:rPr>
        <w:t xml:space="preserve">          </w:t>
      </w:r>
      <w:r w:rsidR="00412CD4" w:rsidRPr="0015031F">
        <w:rPr>
          <w:rFonts w:cs="Arial"/>
          <w:b/>
          <w:bCs/>
          <w:lang w:val="sv-SE"/>
        </w:rPr>
        <w:t>Małgorzata Krawców-Franica</w:t>
      </w:r>
      <w:r w:rsidR="00412CD4" w:rsidRPr="00E91F2E">
        <w:rPr>
          <w:rFonts w:cs="Arial"/>
          <w:lang w:val="sv-SE"/>
        </w:rPr>
        <w:t xml:space="preserve">, kom.: </w:t>
      </w:r>
      <w:r w:rsidR="00412CD4" w:rsidRPr="0015031F">
        <w:rPr>
          <w:rFonts w:cs="Arial"/>
          <w:b/>
          <w:bCs/>
          <w:lang w:val="sv-SE"/>
        </w:rPr>
        <w:t>504 290 404</w:t>
      </w:r>
      <w:r w:rsidR="00412CD4" w:rsidRPr="00E91F2E">
        <w:rPr>
          <w:rFonts w:cs="Arial"/>
          <w:lang w:val="sv-SE"/>
        </w:rPr>
        <w:t xml:space="preserve">, e-mail: </w:t>
      </w:r>
      <w:hyperlink r:id="rId11" w:history="1">
        <w:r w:rsidR="0015031F" w:rsidRPr="00DA7D17">
          <w:rPr>
            <w:rStyle w:val="Hipercze"/>
            <w:rFonts w:cs="Arial"/>
            <w:lang w:val="sv-SE"/>
          </w:rPr>
          <w:t>malgorzata.krawcow-franica@termika.orlen.pl</w:t>
        </w:r>
      </w:hyperlink>
      <w:r w:rsidR="0015031F">
        <w:rPr>
          <w:rFonts w:cs="Arial"/>
          <w:lang w:val="sv-SE"/>
        </w:rPr>
        <w:t xml:space="preserve"> </w:t>
      </w:r>
    </w:p>
    <w:p w14:paraId="2892AF65" w14:textId="799F2404" w:rsidR="000F0565" w:rsidRPr="00980C16" w:rsidRDefault="000F0565" w:rsidP="003B6151">
      <w:pPr>
        <w:numPr>
          <w:ilvl w:val="1"/>
          <w:numId w:val="15"/>
        </w:numPr>
        <w:suppressAutoHyphens/>
        <w:spacing w:before="120"/>
        <w:ind w:left="993" w:hanging="426"/>
        <w:contextualSpacing/>
        <w:jc w:val="both"/>
      </w:pPr>
      <w:r w:rsidRPr="00980C16">
        <w:rPr>
          <w:u w:val="single"/>
        </w:rPr>
        <w:t>Przedstawiciel Zamawiającego do spraw technicznych (inżynier Umowy)</w:t>
      </w:r>
      <w:bookmarkEnd w:id="19"/>
    </w:p>
    <w:p w14:paraId="1E5F7815" w14:textId="2BA9AE6B" w:rsidR="00980C16" w:rsidRPr="0015031F" w:rsidRDefault="00510D5E" w:rsidP="003B6151">
      <w:pPr>
        <w:pStyle w:val="Standardowybesodstp"/>
        <w:suppressAutoHyphens/>
        <w:spacing w:before="120"/>
        <w:ind w:left="993"/>
        <w:contextualSpacing/>
        <w:rPr>
          <w:rFonts w:cs="Arial"/>
          <w:lang w:val="de-DE"/>
        </w:rPr>
      </w:pPr>
      <w:r>
        <w:rPr>
          <w:rFonts w:cs="Arial"/>
          <w:b/>
          <w:bCs/>
        </w:rPr>
        <w:t>Karol Kisiel</w:t>
      </w:r>
      <w:r w:rsidR="0015031F">
        <w:rPr>
          <w:rFonts w:cs="Arial"/>
        </w:rPr>
        <w:t xml:space="preserve">, kom. </w:t>
      </w:r>
      <w:r w:rsidR="0015031F" w:rsidRPr="0015031F">
        <w:rPr>
          <w:rFonts w:cs="Arial"/>
          <w:b/>
          <w:bCs/>
        </w:rPr>
        <w:t>511 074 672</w:t>
      </w:r>
      <w:r w:rsidR="0015031F">
        <w:rPr>
          <w:rFonts w:cs="Arial"/>
        </w:rPr>
        <w:t xml:space="preserve">, e-mail: </w:t>
      </w:r>
      <w:hyperlink r:id="rId12" w:history="1">
        <w:r w:rsidR="0015031F" w:rsidRPr="00DA7D17">
          <w:rPr>
            <w:rStyle w:val="Hipercze"/>
            <w:rFonts w:cs="Arial"/>
          </w:rPr>
          <w:t>karol.kisiel@termika.orlen.pl</w:t>
        </w:r>
      </w:hyperlink>
      <w:r w:rsidR="0015031F">
        <w:rPr>
          <w:rFonts w:cs="Arial"/>
        </w:rPr>
        <w:t xml:space="preserve"> </w:t>
      </w:r>
    </w:p>
    <w:p w14:paraId="6DA9D23D" w14:textId="7DCE19A7" w:rsidR="005E0339" w:rsidRPr="0015031F" w:rsidRDefault="005E0339" w:rsidP="003B6151">
      <w:pPr>
        <w:pStyle w:val="Standardowybesodstp"/>
        <w:numPr>
          <w:ilvl w:val="1"/>
          <w:numId w:val="15"/>
        </w:numPr>
        <w:suppressAutoHyphens/>
        <w:spacing w:before="120"/>
        <w:ind w:left="993" w:hanging="426"/>
        <w:contextualSpacing/>
        <w:rPr>
          <w:rFonts w:cs="Arial"/>
        </w:rPr>
      </w:pPr>
      <w:r w:rsidRPr="0015031F">
        <w:rPr>
          <w:rFonts w:cs="Arial"/>
        </w:rPr>
        <w:t>Przedstawiciel Zamawiającego d o spraw ubezpieczeniowych</w:t>
      </w:r>
    </w:p>
    <w:p w14:paraId="3AF739CB" w14:textId="41A5674A" w:rsidR="00465BB6" w:rsidRPr="0015031F" w:rsidRDefault="00463D54" w:rsidP="003B6151">
      <w:pPr>
        <w:pStyle w:val="Standardowybesodstp"/>
        <w:suppressAutoHyphens/>
        <w:spacing w:before="120"/>
        <w:ind w:left="993"/>
        <w:contextualSpacing/>
        <w:rPr>
          <w:rFonts w:cs="Arial"/>
        </w:rPr>
      </w:pPr>
      <w:r w:rsidRPr="0015031F">
        <w:rPr>
          <w:rFonts w:cs="Arial"/>
          <w:b/>
          <w:bCs/>
        </w:rPr>
        <w:t>Adrian Biskup</w:t>
      </w:r>
      <w:r w:rsidRPr="0015031F">
        <w:rPr>
          <w:rFonts w:cs="Arial"/>
        </w:rPr>
        <w:t xml:space="preserve">,  nr tel.: </w:t>
      </w:r>
      <w:r w:rsidRPr="0015031F">
        <w:rPr>
          <w:rFonts w:cs="Arial"/>
          <w:b/>
          <w:bCs/>
        </w:rPr>
        <w:t>22 587 42 40</w:t>
      </w:r>
      <w:r w:rsidRPr="0015031F">
        <w:rPr>
          <w:rFonts w:cs="Arial"/>
        </w:rPr>
        <w:t xml:space="preserve">, tel. kom.: </w:t>
      </w:r>
      <w:r w:rsidRPr="0015031F">
        <w:rPr>
          <w:rFonts w:cs="Arial"/>
          <w:b/>
          <w:bCs/>
        </w:rPr>
        <w:t>789 441 287</w:t>
      </w:r>
      <w:r w:rsidRPr="0015031F">
        <w:rPr>
          <w:rFonts w:cs="Arial"/>
        </w:rPr>
        <w:t xml:space="preserve">, </w:t>
      </w:r>
      <w:r w:rsidRPr="0015031F">
        <w:rPr>
          <w:rFonts w:cs="Arial"/>
        </w:rPr>
        <w:br/>
        <w:t xml:space="preserve">e-mail:  </w:t>
      </w:r>
      <w:hyperlink r:id="rId13" w:history="1">
        <w:r w:rsidR="0015031F" w:rsidRPr="00DA7D17">
          <w:rPr>
            <w:rStyle w:val="Hipercze"/>
            <w:rFonts w:cs="Arial"/>
          </w:rPr>
          <w:t>adrian.biskup@termika.orlen.pl</w:t>
        </w:r>
      </w:hyperlink>
      <w:r w:rsidR="0015031F">
        <w:rPr>
          <w:rFonts w:cs="Arial"/>
        </w:rPr>
        <w:t xml:space="preserve">, </w:t>
      </w:r>
      <w:r w:rsidRPr="0015031F">
        <w:rPr>
          <w:rFonts w:cs="Arial"/>
        </w:rPr>
        <w:br/>
        <w:t xml:space="preserve">adres e- mail </w:t>
      </w:r>
      <w:r w:rsidR="0015031F" w:rsidRPr="0015031F">
        <w:rPr>
          <w:rFonts w:cs="Arial"/>
        </w:rPr>
        <w:t>Zamawiającego</w:t>
      </w:r>
      <w:r w:rsidRPr="0015031F">
        <w:rPr>
          <w:rFonts w:cs="Arial"/>
        </w:rPr>
        <w:t xml:space="preserve"> do przekazania polisy ubezpieczeniowej wynikającej z Umowy: </w:t>
      </w:r>
      <w:hyperlink r:id="rId14" w:history="1">
        <w:r w:rsidR="0015031F" w:rsidRPr="00DA7D17">
          <w:rPr>
            <w:rStyle w:val="Hipercze"/>
            <w:rFonts w:cs="Arial"/>
          </w:rPr>
          <w:t>ubezpieczenia@termika.orlen.pl</w:t>
        </w:r>
      </w:hyperlink>
      <w:r w:rsidR="0015031F">
        <w:rPr>
          <w:rFonts w:cs="Arial"/>
        </w:rPr>
        <w:t xml:space="preserve"> </w:t>
      </w:r>
      <w:r w:rsidRPr="0015031F">
        <w:rPr>
          <w:rFonts w:cs="Arial"/>
        </w:rPr>
        <w:t xml:space="preserve">oraz w celu zgłaszania szkód: </w:t>
      </w:r>
      <w:hyperlink r:id="rId15" w:history="1">
        <w:r w:rsidR="0015031F" w:rsidRPr="0015031F">
          <w:rPr>
            <w:rStyle w:val="Hipercze"/>
            <w:rFonts w:cs="Arial"/>
          </w:rPr>
          <w:t>szkody@termika.orlen.pl</w:t>
        </w:r>
      </w:hyperlink>
    </w:p>
    <w:p w14:paraId="3E4FA703" w14:textId="77777777" w:rsidR="0015031F" w:rsidRPr="0015031F" w:rsidRDefault="0015031F" w:rsidP="003B6151">
      <w:pPr>
        <w:pStyle w:val="Standardowybesodstp"/>
        <w:suppressAutoHyphens/>
        <w:spacing w:before="120"/>
        <w:ind w:left="993"/>
        <w:contextualSpacing/>
        <w:rPr>
          <w:rFonts w:cs="Arial"/>
          <w:lang w:val="de-DE"/>
        </w:rPr>
      </w:pPr>
    </w:p>
    <w:p w14:paraId="3970E23C" w14:textId="58D8D377" w:rsidR="00D53753" w:rsidRPr="00980C16" w:rsidRDefault="00D53753" w:rsidP="00A932C3">
      <w:pPr>
        <w:pStyle w:val="Akapitzlist"/>
        <w:numPr>
          <w:ilvl w:val="0"/>
          <w:numId w:val="15"/>
        </w:numPr>
        <w:suppressAutoHyphens/>
        <w:spacing w:after="120"/>
        <w:ind w:left="567" w:hanging="425"/>
        <w:jc w:val="both"/>
      </w:pPr>
      <w:r w:rsidRPr="00980C16">
        <w:t>W sprawach dotyczących realizacji U</w:t>
      </w:r>
      <w:r w:rsidR="008E0EBB" w:rsidRPr="00980C16">
        <w:t>mowy</w:t>
      </w:r>
      <w:r w:rsidRPr="00980C16">
        <w:t xml:space="preserve"> </w:t>
      </w:r>
      <w:r w:rsidR="00AB6807" w:rsidRPr="00980C16">
        <w:t xml:space="preserve">Wykonawca </w:t>
      </w:r>
      <w:r w:rsidRPr="00980C16">
        <w:t>ustanawia następujących przedstawicieli, (umocowanych do działania samodzielnie):</w:t>
      </w:r>
    </w:p>
    <w:p w14:paraId="4399734A" w14:textId="1978309A" w:rsidR="001956C0" w:rsidRPr="001956C0" w:rsidRDefault="00CF338C" w:rsidP="00A932C3">
      <w:pPr>
        <w:pStyle w:val="Akapitzlist"/>
        <w:numPr>
          <w:ilvl w:val="1"/>
          <w:numId w:val="15"/>
        </w:numPr>
        <w:suppressAutoHyphens/>
        <w:spacing w:before="120" w:after="120"/>
        <w:ind w:left="992" w:hanging="425"/>
        <w:rPr>
          <w:rFonts w:cs="Arial"/>
          <w:snapToGrid w:val="0"/>
          <w:highlight w:val="yellow"/>
          <w:lang w:eastAsia="pl-PL"/>
        </w:rPr>
      </w:pPr>
      <w:r w:rsidRPr="00BD6918">
        <w:rPr>
          <w:rFonts w:cs="Arial"/>
          <w:highlight w:val="yellow"/>
        </w:rPr>
        <w:t xml:space="preserve">ds. handlowych: </w:t>
      </w:r>
      <w:r w:rsidR="00300D73">
        <w:rPr>
          <w:rFonts w:cs="Arial"/>
          <w:highlight w:val="yellow"/>
        </w:rPr>
        <w:t>………………</w:t>
      </w:r>
    </w:p>
    <w:p w14:paraId="1AE77EA2" w14:textId="1A8071A8" w:rsidR="00DA50AA" w:rsidRPr="001956C0" w:rsidRDefault="00CF338C" w:rsidP="00A932C3">
      <w:pPr>
        <w:pStyle w:val="Akapitzlist"/>
        <w:numPr>
          <w:ilvl w:val="1"/>
          <w:numId w:val="15"/>
        </w:numPr>
        <w:suppressAutoHyphens/>
        <w:spacing w:before="120" w:after="120"/>
        <w:ind w:left="992" w:hanging="425"/>
        <w:rPr>
          <w:rFonts w:cs="Arial"/>
          <w:snapToGrid w:val="0"/>
          <w:highlight w:val="yellow"/>
          <w:lang w:eastAsia="pl-PL"/>
        </w:rPr>
      </w:pPr>
      <w:r w:rsidRPr="001956C0">
        <w:rPr>
          <w:rFonts w:cs="Arial"/>
          <w:highlight w:val="yellow"/>
        </w:rPr>
        <w:t>ds.</w:t>
      </w:r>
      <w:r w:rsidR="005E0823" w:rsidRPr="001956C0">
        <w:rPr>
          <w:rFonts w:cs="Arial"/>
          <w:highlight w:val="yellow"/>
        </w:rPr>
        <w:t xml:space="preserve"> </w:t>
      </w:r>
      <w:r w:rsidRPr="001956C0">
        <w:rPr>
          <w:rFonts w:cs="Arial"/>
          <w:highlight w:val="yellow"/>
        </w:rPr>
        <w:t>technicznych (Inżynier Umowy):</w:t>
      </w:r>
      <w:r w:rsidR="00E6519E" w:rsidRPr="001956C0">
        <w:rPr>
          <w:rFonts w:cs="Arial"/>
          <w:highlight w:val="yellow"/>
        </w:rPr>
        <w:t xml:space="preserve"> </w:t>
      </w:r>
      <w:r w:rsidR="00300D73">
        <w:rPr>
          <w:rFonts w:cs="Arial"/>
          <w:highlight w:val="yellow"/>
        </w:rPr>
        <w:t>……………………..</w:t>
      </w:r>
    </w:p>
    <w:p w14:paraId="3DF1D23C" w14:textId="77777777" w:rsidR="00E672DC" w:rsidRPr="00980C16" w:rsidRDefault="00A715F5" w:rsidP="00A932C3">
      <w:pPr>
        <w:pStyle w:val="Akapitzlist"/>
        <w:numPr>
          <w:ilvl w:val="0"/>
          <w:numId w:val="15"/>
        </w:numPr>
        <w:suppressAutoHyphens/>
        <w:ind w:left="567" w:hanging="425"/>
        <w:jc w:val="both"/>
        <w:rPr>
          <w:rFonts w:cs="Arial"/>
        </w:rPr>
      </w:pPr>
      <w:r w:rsidRPr="00980C16">
        <w:rPr>
          <w:rFonts w:cs="Arial"/>
        </w:rPr>
        <w:t xml:space="preserve">Obok lub zamiast przedstawicieli Stron wymienionych w </w:t>
      </w:r>
      <w:r w:rsidR="006C2FEB" w:rsidRPr="00980C16">
        <w:rPr>
          <w:rFonts w:cs="Arial"/>
        </w:rPr>
        <w:t>ust.</w:t>
      </w:r>
      <w:r w:rsidR="00664643" w:rsidRPr="00980C16">
        <w:rPr>
          <w:rFonts w:cs="Arial"/>
        </w:rPr>
        <w:t xml:space="preserve"> 1</w:t>
      </w:r>
      <w:r w:rsidR="00D61A54" w:rsidRPr="00980C16">
        <w:rPr>
          <w:rFonts w:cs="Arial"/>
        </w:rPr>
        <w:t>-2</w:t>
      </w:r>
      <w:r w:rsidRPr="00980C16">
        <w:rPr>
          <w:rFonts w:cs="Arial"/>
        </w:rPr>
        <w:t xml:space="preserve"> Strony mogą ustanowić innych swoich </w:t>
      </w:r>
      <w:r w:rsidRPr="00980C16">
        <w:t>przedstawicieli</w:t>
      </w:r>
      <w:r w:rsidRPr="00980C16">
        <w:rPr>
          <w:rFonts w:cs="Arial"/>
        </w:rPr>
        <w:t xml:space="preserve"> w sprawach dotyczących realizacji </w:t>
      </w:r>
      <w:r w:rsidR="0077637B" w:rsidRPr="00980C16">
        <w:rPr>
          <w:rFonts w:cs="Arial"/>
        </w:rPr>
        <w:t>U</w:t>
      </w:r>
      <w:r w:rsidRPr="00980C16">
        <w:rPr>
          <w:rFonts w:cs="Arial"/>
        </w:rPr>
        <w:t xml:space="preserve">mowy. Ustanowienie innego przedstawiciela staje się wiążące dla drugiej Strony z chwilą powiadomienia jej o tym na piśmie i </w:t>
      </w:r>
      <w:r w:rsidR="00B3304D" w:rsidRPr="00980C16">
        <w:rPr>
          <w:rFonts w:cs="Arial"/>
        </w:rPr>
        <w:t>potwierdzenia przez Stronę powiadamianą otrzymania ww. informacji. Zmiana taka n</w:t>
      </w:r>
      <w:r w:rsidRPr="00980C16">
        <w:rPr>
          <w:rFonts w:cs="Arial"/>
        </w:rPr>
        <w:t xml:space="preserve">ie wymaga sporządzenia aneksu do </w:t>
      </w:r>
      <w:r w:rsidR="0077637B" w:rsidRPr="00980C16">
        <w:rPr>
          <w:rFonts w:cs="Arial"/>
        </w:rPr>
        <w:t>U</w:t>
      </w:r>
      <w:r w:rsidRPr="00980C16">
        <w:rPr>
          <w:rFonts w:cs="Arial"/>
        </w:rPr>
        <w:t>mowy.</w:t>
      </w:r>
    </w:p>
    <w:p w14:paraId="011B2948" w14:textId="77777777" w:rsidR="008C038C" w:rsidRPr="006E70FA" w:rsidRDefault="008C038C" w:rsidP="003B6151">
      <w:pPr>
        <w:suppressAutoHyphens/>
        <w:contextualSpacing/>
        <w:jc w:val="both"/>
        <w:rPr>
          <w:rFonts w:cs="Arial"/>
          <w:color w:val="FF0000"/>
        </w:rPr>
      </w:pPr>
    </w:p>
    <w:p w14:paraId="0A0B6EB3" w14:textId="77777777" w:rsidR="00D27110" w:rsidRPr="00AB6330" w:rsidRDefault="003F0022" w:rsidP="003B6151">
      <w:pPr>
        <w:pStyle w:val="Nagwek1"/>
        <w:numPr>
          <w:ilvl w:val="0"/>
          <w:numId w:val="2"/>
        </w:numPr>
        <w:tabs>
          <w:tab w:val="num" w:pos="546"/>
        </w:tabs>
        <w:suppressAutoHyphens/>
        <w:spacing w:after="120"/>
        <w:ind w:left="567" w:hanging="567"/>
        <w:contextualSpacing/>
        <w:jc w:val="both"/>
        <w:rPr>
          <w:rFonts w:cs="Arial"/>
        </w:rPr>
      </w:pPr>
      <w:bookmarkStart w:id="20" w:name="_Toc478731239"/>
      <w:r w:rsidRPr="00AB6330">
        <w:rPr>
          <w:rFonts w:cs="Arial"/>
        </w:rPr>
        <w:t>Wynagrodzenie</w:t>
      </w:r>
    </w:p>
    <w:p w14:paraId="73A27DB3" w14:textId="5B504CAB" w:rsidR="00956EB6" w:rsidRPr="00AB6330" w:rsidRDefault="00AB6330" w:rsidP="009070DE">
      <w:pPr>
        <w:pStyle w:val="Akapitzlist"/>
        <w:numPr>
          <w:ilvl w:val="0"/>
          <w:numId w:val="16"/>
        </w:numPr>
        <w:suppressAutoHyphens/>
        <w:spacing w:after="120"/>
        <w:ind w:left="567" w:hanging="425"/>
        <w:jc w:val="both"/>
        <w:rPr>
          <w:rFonts w:cs="Arial"/>
        </w:rPr>
      </w:pPr>
      <w:r w:rsidRPr="00AB6330">
        <w:rPr>
          <w:rFonts w:cs="Arial"/>
        </w:rPr>
        <w:t>Wynagrodzenie ryczałtowe z tytułu należytej realizacji Umowy, w tym za przeniesienie przez Wykonawcę na Zamawiającego autorskich praw majątkowych do wykonanej na podstawie Umowy Dokumentacji wraz z prawem do wykonywania i zezwalania na wykonywanie autorskich praw zależnych na polach eksploatacji wskazanych w § 15 ust. 3 Umowy, a także za przeniesienie własności</w:t>
      </w:r>
      <w:r w:rsidR="00463D54">
        <w:rPr>
          <w:rFonts w:cs="Arial"/>
        </w:rPr>
        <w:t xml:space="preserve"> </w:t>
      </w:r>
      <w:r w:rsidR="005E0339">
        <w:rPr>
          <w:rFonts w:cs="Arial"/>
        </w:rPr>
        <w:t xml:space="preserve">do </w:t>
      </w:r>
      <w:r w:rsidR="00463D54">
        <w:rPr>
          <w:rFonts w:cs="Arial"/>
        </w:rPr>
        <w:t>wszystkich</w:t>
      </w:r>
      <w:r w:rsidRPr="00AB6330">
        <w:rPr>
          <w:rFonts w:cs="Arial"/>
        </w:rPr>
        <w:t xml:space="preserve"> egzemplarzy Dokumentacji powykonawczej i nośników, na których zostanie utrwalona wynosi: </w:t>
      </w:r>
      <w:r w:rsidR="000649EC">
        <w:rPr>
          <w:rFonts w:cs="Arial"/>
          <w:b/>
          <w:bCs/>
        </w:rPr>
        <w:t>………………….</w:t>
      </w:r>
      <w:r w:rsidRPr="00AB6330">
        <w:rPr>
          <w:rFonts w:cs="Arial"/>
        </w:rPr>
        <w:t xml:space="preserve"> PLN (słownie: </w:t>
      </w:r>
      <w:r w:rsidR="000649EC">
        <w:rPr>
          <w:rFonts w:cs="Arial"/>
        </w:rPr>
        <w:t>…………….</w:t>
      </w:r>
      <w:r w:rsidRPr="00AB6330">
        <w:rPr>
          <w:rFonts w:cs="Arial"/>
        </w:rPr>
        <w:t>) netto</w:t>
      </w:r>
      <w:r w:rsidR="00956EB6" w:rsidRPr="00AB6330">
        <w:rPr>
          <w:rFonts w:cs="Arial"/>
        </w:rPr>
        <w:t>.</w:t>
      </w:r>
      <w:r w:rsidR="00CA16EC" w:rsidRPr="00AB6330">
        <w:rPr>
          <w:rFonts w:cs="Arial"/>
        </w:rPr>
        <w:t xml:space="preserve"> </w:t>
      </w:r>
    </w:p>
    <w:p w14:paraId="3BBD3BF8" w14:textId="24700027" w:rsidR="00D32BEB" w:rsidRPr="00AB6330" w:rsidRDefault="00956EB6" w:rsidP="009070DE">
      <w:pPr>
        <w:pStyle w:val="Akapitzlist"/>
        <w:numPr>
          <w:ilvl w:val="0"/>
          <w:numId w:val="16"/>
        </w:numPr>
        <w:suppressAutoHyphens/>
        <w:spacing w:after="120"/>
        <w:ind w:left="567" w:hanging="425"/>
        <w:jc w:val="both"/>
        <w:rPr>
          <w:rFonts w:cs="Arial"/>
        </w:rPr>
      </w:pPr>
      <w:r w:rsidRPr="00AB6330">
        <w:rPr>
          <w:rFonts w:cs="Arial"/>
        </w:rPr>
        <w:t xml:space="preserve">Wynagrodzenie </w:t>
      </w:r>
      <w:r w:rsidR="006034F5">
        <w:rPr>
          <w:rFonts w:cs="Arial"/>
        </w:rPr>
        <w:t xml:space="preserve">ryczałtowe </w:t>
      </w:r>
      <w:r w:rsidRPr="00AB6330">
        <w:rPr>
          <w:rFonts w:cs="Arial"/>
        </w:rPr>
        <w:t xml:space="preserve">netto określone w </w:t>
      </w:r>
      <w:r w:rsidR="00CA16EC" w:rsidRPr="00AB6330">
        <w:rPr>
          <w:rFonts w:cs="Arial"/>
        </w:rPr>
        <w:t xml:space="preserve">ust. </w:t>
      </w:r>
      <w:r w:rsidR="00787F2C" w:rsidRPr="00AB6330">
        <w:rPr>
          <w:rFonts w:cs="Arial"/>
        </w:rPr>
        <w:t xml:space="preserve">1 </w:t>
      </w:r>
      <w:r w:rsidR="00ED0E1C" w:rsidRPr="00AB6330">
        <w:rPr>
          <w:rFonts w:cs="Arial"/>
        </w:rPr>
        <w:t xml:space="preserve">powyżej </w:t>
      </w:r>
      <w:r w:rsidR="00787F2C" w:rsidRPr="00AB6330">
        <w:rPr>
          <w:rFonts w:cs="Arial"/>
        </w:rPr>
        <w:t>zwane jest w dalszej treści U</w:t>
      </w:r>
      <w:r w:rsidRPr="00AB6330">
        <w:rPr>
          <w:rFonts w:cs="Arial"/>
        </w:rPr>
        <w:t>mowy „</w:t>
      </w:r>
      <w:r w:rsidR="002A3940" w:rsidRPr="00AB6330">
        <w:rPr>
          <w:rFonts w:cs="Arial"/>
          <w:b/>
        </w:rPr>
        <w:t>W</w:t>
      </w:r>
      <w:r w:rsidRPr="00AB6330">
        <w:rPr>
          <w:rFonts w:cs="Arial"/>
          <w:b/>
        </w:rPr>
        <w:t>ynagrodzeniem umownym</w:t>
      </w:r>
      <w:r w:rsidRPr="00AB6330">
        <w:rPr>
          <w:rFonts w:cs="Arial"/>
        </w:rPr>
        <w:t>”. Wynagrodzenie umowne jest stałe i obejmuje wszystkie zobowiązania Wykonawcy w</w:t>
      </w:r>
      <w:r w:rsidR="00B30B77">
        <w:rPr>
          <w:rFonts w:cs="Arial"/>
        </w:rPr>
        <w:t> </w:t>
      </w:r>
      <w:r w:rsidRPr="00AB6330">
        <w:rPr>
          <w:rFonts w:cs="Arial"/>
        </w:rPr>
        <w:t>ramach</w:t>
      </w:r>
      <w:r w:rsidR="00B4657C" w:rsidRPr="00AB6330">
        <w:rPr>
          <w:rFonts w:cs="Arial"/>
        </w:rPr>
        <w:t xml:space="preserve"> </w:t>
      </w:r>
      <w:r w:rsidR="00D16782" w:rsidRPr="00AB6330">
        <w:rPr>
          <w:rFonts w:cs="Arial"/>
        </w:rPr>
        <w:t>U</w:t>
      </w:r>
      <w:r w:rsidRPr="00AB6330">
        <w:rPr>
          <w:rFonts w:cs="Arial"/>
        </w:rPr>
        <w:t>mowy.</w:t>
      </w:r>
    </w:p>
    <w:p w14:paraId="65B26598" w14:textId="5BD69982" w:rsidR="00AB6330" w:rsidRPr="00AB6330" w:rsidRDefault="00AB6330" w:rsidP="009070DE">
      <w:pPr>
        <w:pStyle w:val="Akapitzlist"/>
        <w:numPr>
          <w:ilvl w:val="0"/>
          <w:numId w:val="16"/>
        </w:numPr>
        <w:suppressAutoHyphens/>
        <w:spacing w:after="120"/>
        <w:ind w:left="567" w:hanging="425"/>
        <w:jc w:val="both"/>
        <w:rPr>
          <w:rFonts w:cs="Arial"/>
        </w:rPr>
      </w:pPr>
      <w:bookmarkStart w:id="21" w:name="_Hlk189112854"/>
      <w:r w:rsidRPr="00AB6330">
        <w:rPr>
          <w:rFonts w:cs="Arial"/>
        </w:rPr>
        <w:t>Wynagrodzenie za przeniesienie przez Wykonawcę na Zamawiającego, bez ograniczeń czasowych i</w:t>
      </w:r>
      <w:r w:rsidR="005E0339">
        <w:rPr>
          <w:rFonts w:cs="Arial"/>
        </w:rPr>
        <w:t> </w:t>
      </w:r>
      <w:r w:rsidRPr="00AB6330">
        <w:rPr>
          <w:rFonts w:cs="Arial"/>
        </w:rPr>
        <w:t xml:space="preserve">terytorialnych, autorskich praw majątkowych wraz z prawem wykonywania i zezwalania na wykonywanie autorskich praw zależnych do wykonanej na podstawie Umowy Dokumentacji oraz za przeniesienie własności egzemplarzy Dokumentacji oraz nośników, na których ją utrwalono, zawarte w Wynagrodzeniu umownym, wynosi </w:t>
      </w:r>
      <w:r w:rsidR="000649EC">
        <w:rPr>
          <w:rFonts w:cs="Arial"/>
        </w:rPr>
        <w:t>……………</w:t>
      </w:r>
      <w:r w:rsidRPr="00AB6330">
        <w:rPr>
          <w:rFonts w:cs="Arial"/>
        </w:rPr>
        <w:t xml:space="preserve"> PLN (słownie: </w:t>
      </w:r>
      <w:r w:rsidR="000649EC">
        <w:rPr>
          <w:rFonts w:cs="Arial"/>
        </w:rPr>
        <w:t>………………</w:t>
      </w:r>
      <w:r w:rsidRPr="00AB6330">
        <w:rPr>
          <w:rFonts w:cs="Arial"/>
        </w:rPr>
        <w:t>) netto</w:t>
      </w:r>
      <w:r w:rsidR="00F93C40">
        <w:rPr>
          <w:rFonts w:cs="Arial"/>
        </w:rPr>
        <w:t>.</w:t>
      </w:r>
    </w:p>
    <w:p w14:paraId="07F06385" w14:textId="3892E936" w:rsidR="00D32BEB" w:rsidRPr="00AB6330" w:rsidRDefault="00D32BEB" w:rsidP="009070DE">
      <w:pPr>
        <w:pStyle w:val="Akapitzlist"/>
        <w:numPr>
          <w:ilvl w:val="0"/>
          <w:numId w:val="16"/>
        </w:numPr>
        <w:suppressAutoHyphens/>
        <w:spacing w:after="120"/>
        <w:ind w:left="567" w:hanging="425"/>
        <w:jc w:val="both"/>
        <w:rPr>
          <w:rFonts w:cs="Arial"/>
        </w:rPr>
      </w:pPr>
      <w:r w:rsidRPr="00AB6330">
        <w:rPr>
          <w:rFonts w:cs="Arial"/>
        </w:rPr>
        <w:lastRenderedPageBreak/>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1"/>
    <w:p w14:paraId="2C269CFD" w14:textId="77777777" w:rsidR="00956EB6" w:rsidRPr="00AB6330" w:rsidRDefault="00956EB6" w:rsidP="009070DE">
      <w:pPr>
        <w:pStyle w:val="Akapitzlist"/>
        <w:numPr>
          <w:ilvl w:val="0"/>
          <w:numId w:val="16"/>
        </w:numPr>
        <w:suppressAutoHyphens/>
        <w:spacing w:after="120"/>
        <w:ind w:left="567" w:hanging="425"/>
        <w:jc w:val="both"/>
        <w:rPr>
          <w:rFonts w:cs="Arial"/>
        </w:rPr>
      </w:pPr>
      <w:r w:rsidRPr="00AB6330">
        <w:rPr>
          <w:rFonts w:cs="Arial"/>
        </w:rPr>
        <w:t xml:space="preserve">Koszty organizacji </w:t>
      </w:r>
      <w:r w:rsidR="009367B1" w:rsidRPr="00AB6330">
        <w:rPr>
          <w:rFonts w:cs="Arial"/>
        </w:rPr>
        <w:t>Prac</w:t>
      </w:r>
      <w:r w:rsidR="000B23E7" w:rsidRPr="00AB6330">
        <w:rPr>
          <w:rFonts w:cs="Arial"/>
        </w:rPr>
        <w:t xml:space="preserve">, w tym </w:t>
      </w:r>
      <w:r w:rsidR="00E76F59" w:rsidRPr="00AB6330">
        <w:rPr>
          <w:rFonts w:cs="Arial"/>
        </w:rPr>
        <w:t xml:space="preserve">między innymi </w:t>
      </w:r>
      <w:r w:rsidR="000B23E7" w:rsidRPr="00AB6330">
        <w:rPr>
          <w:rFonts w:cs="Arial"/>
        </w:rPr>
        <w:t>koszt prac</w:t>
      </w:r>
      <w:r w:rsidRPr="00AB6330">
        <w:rPr>
          <w:rFonts w:cs="Arial"/>
        </w:rPr>
        <w:t xml:space="preserve"> przygotowawczych (przygotowanie miejsca pracy i jego likwidacja po wykonaniu </w:t>
      </w:r>
      <w:r w:rsidR="00E21155" w:rsidRPr="00AB6330">
        <w:rPr>
          <w:rFonts w:cs="Arial"/>
        </w:rPr>
        <w:t>U</w:t>
      </w:r>
      <w:r w:rsidRPr="00AB6330">
        <w:rPr>
          <w:rFonts w:cs="Arial"/>
        </w:rPr>
        <w:t xml:space="preserve">mowy), koszty związane ze składowaniem, wywozem oraz utylizacją odpadów powstałych przy realizacji </w:t>
      </w:r>
      <w:r w:rsidR="009367B1" w:rsidRPr="00AB6330">
        <w:rPr>
          <w:rFonts w:cs="Arial"/>
        </w:rPr>
        <w:t>Prac</w:t>
      </w:r>
      <w:r w:rsidRPr="00AB6330">
        <w:rPr>
          <w:rFonts w:cs="Arial"/>
        </w:rPr>
        <w:t xml:space="preserve">, a także koszt wszystkich materiałów pomocniczych niezbędnych do wykonania </w:t>
      </w:r>
      <w:r w:rsidR="007648CD" w:rsidRPr="00AB6330">
        <w:rPr>
          <w:rFonts w:cs="Arial"/>
        </w:rPr>
        <w:t>P</w:t>
      </w:r>
      <w:r w:rsidRPr="00AB6330">
        <w:rPr>
          <w:rFonts w:cs="Arial"/>
        </w:rPr>
        <w:t>rac, takich jak</w:t>
      </w:r>
      <w:r w:rsidR="00040874" w:rsidRPr="00AB6330">
        <w:rPr>
          <w:rFonts w:cs="Arial"/>
        </w:rPr>
        <w:t xml:space="preserve"> w szczególności</w:t>
      </w:r>
      <w:r w:rsidRPr="00AB6330">
        <w:rPr>
          <w:rFonts w:cs="Arial"/>
        </w:rPr>
        <w:t>: gazy techniczne, materiały spawalnicze, ściernice</w:t>
      </w:r>
      <w:r w:rsidR="00040874" w:rsidRPr="00AB6330">
        <w:rPr>
          <w:rFonts w:cs="Arial"/>
        </w:rPr>
        <w:t xml:space="preserve"> oraz</w:t>
      </w:r>
      <w:r w:rsidRPr="00AB6330">
        <w:rPr>
          <w:rFonts w:cs="Arial"/>
        </w:rPr>
        <w:t xml:space="preserve"> czyściwa i inne </w:t>
      </w:r>
      <w:r w:rsidR="00040874" w:rsidRPr="00AB6330">
        <w:rPr>
          <w:rFonts w:cs="Arial"/>
        </w:rPr>
        <w:t>zawierają się w</w:t>
      </w:r>
      <w:r w:rsidRPr="00AB6330">
        <w:rPr>
          <w:rFonts w:cs="Arial"/>
        </w:rPr>
        <w:t xml:space="preserve"> </w:t>
      </w:r>
      <w:r w:rsidR="0055098A" w:rsidRPr="00AB6330">
        <w:rPr>
          <w:rFonts w:cs="Arial"/>
        </w:rPr>
        <w:t>Wynagrodzeni</w:t>
      </w:r>
      <w:r w:rsidR="00040874" w:rsidRPr="00AB6330">
        <w:rPr>
          <w:rFonts w:cs="Arial"/>
        </w:rPr>
        <w:t>u</w:t>
      </w:r>
      <w:r w:rsidR="0055098A" w:rsidRPr="00AB6330">
        <w:rPr>
          <w:rFonts w:cs="Arial"/>
        </w:rPr>
        <w:t xml:space="preserve"> umown</w:t>
      </w:r>
      <w:r w:rsidR="00040874" w:rsidRPr="00AB6330">
        <w:rPr>
          <w:rFonts w:cs="Arial"/>
        </w:rPr>
        <w:t>ym</w:t>
      </w:r>
      <w:r w:rsidRPr="00AB6330">
        <w:rPr>
          <w:rFonts w:cs="Arial"/>
        </w:rPr>
        <w:t>.</w:t>
      </w:r>
    </w:p>
    <w:p w14:paraId="60616E2D" w14:textId="0D7BB1A4" w:rsidR="00637ACB" w:rsidRPr="00AB6330" w:rsidRDefault="00637ACB" w:rsidP="009070DE">
      <w:pPr>
        <w:numPr>
          <w:ilvl w:val="0"/>
          <w:numId w:val="16"/>
        </w:numPr>
        <w:suppressAutoHyphens/>
        <w:spacing w:after="120"/>
        <w:ind w:left="567" w:hanging="425"/>
        <w:jc w:val="both"/>
        <w:rPr>
          <w:rFonts w:cs="Arial"/>
        </w:rPr>
      </w:pPr>
      <w:r w:rsidRPr="00AB6330">
        <w:rPr>
          <w:rFonts w:cs="Arial"/>
        </w:rPr>
        <w:t>W ramach Wynagrodzenia umownego Wykonawca zobowiązuje się</w:t>
      </w:r>
      <w:r w:rsidR="002E42CE" w:rsidRPr="00AB6330">
        <w:rPr>
          <w:rFonts w:cs="Arial"/>
        </w:rPr>
        <w:t xml:space="preserve"> także</w:t>
      </w:r>
      <w:r w:rsidRPr="00AB6330">
        <w:rPr>
          <w:rFonts w:cs="Arial"/>
        </w:rPr>
        <w:t xml:space="preserve"> do:</w:t>
      </w:r>
    </w:p>
    <w:p w14:paraId="14CC8D24" w14:textId="77777777" w:rsidR="00637ACB" w:rsidRPr="00AB6330" w:rsidRDefault="00637ACB" w:rsidP="001E6BB2">
      <w:pPr>
        <w:pStyle w:val="Akapitzlist"/>
        <w:numPr>
          <w:ilvl w:val="0"/>
          <w:numId w:val="29"/>
        </w:numPr>
        <w:suppressAutoHyphens/>
        <w:spacing w:after="120"/>
        <w:ind w:left="992" w:hanging="425"/>
        <w:jc w:val="both"/>
      </w:pPr>
      <w:r w:rsidRPr="00AB6330">
        <w:t xml:space="preserve">wykonania wszystkich prac pomocniczych, w tym w szczególności transportowych, rusztowaniach, pomiarowych, diagnostycznych i innych, </w:t>
      </w:r>
    </w:p>
    <w:p w14:paraId="064F5AEC" w14:textId="77777777" w:rsidR="00637ACB" w:rsidRPr="00AB6330" w:rsidRDefault="00637ACB" w:rsidP="001E6BB2">
      <w:pPr>
        <w:pStyle w:val="Akapitzlist"/>
        <w:numPr>
          <w:ilvl w:val="0"/>
          <w:numId w:val="29"/>
        </w:numPr>
        <w:suppressAutoHyphens/>
        <w:spacing w:after="120"/>
        <w:ind w:left="992" w:hanging="425"/>
        <w:jc w:val="both"/>
      </w:pPr>
      <w:r w:rsidRPr="00AB6330">
        <w:t>zapewni</w:t>
      </w:r>
      <w:r w:rsidR="00E724E8" w:rsidRPr="00AB6330">
        <w:t>eni</w:t>
      </w:r>
      <w:r w:rsidRPr="00AB6330">
        <w:t>a wszystkich urządzeń pomocniczych, w tym w szczególności narzędzi, przyrządów, aparatury pomiarowej, przyrządów diagnostycznych, maszyn roboczych, rusztowań, środków transportu,</w:t>
      </w:r>
    </w:p>
    <w:p w14:paraId="2D5FD618" w14:textId="77777777" w:rsidR="00637ACB" w:rsidRPr="00AB6330" w:rsidRDefault="00637ACB" w:rsidP="001E6BB2">
      <w:pPr>
        <w:pStyle w:val="Akapitzlist"/>
        <w:numPr>
          <w:ilvl w:val="0"/>
          <w:numId w:val="29"/>
        </w:numPr>
        <w:suppressAutoHyphens/>
        <w:spacing w:after="120"/>
        <w:ind w:left="992" w:hanging="425"/>
        <w:jc w:val="both"/>
      </w:pPr>
      <w:r w:rsidRPr="00AB6330">
        <w:t>zapewnienia wszystkich materiałów pomocniczych, w tym w szczególności zaślepek do prób dozorowych, gazów technicznych, materiałów spawalniczych, ściernic, czyściw</w:t>
      </w:r>
      <w:r w:rsidR="004E4B9A" w:rsidRPr="00AB6330">
        <w:t xml:space="preserve"> </w:t>
      </w:r>
      <w:r w:rsidRPr="00AB6330">
        <w:t>niezbędnych do realizacji Umowy.</w:t>
      </w:r>
    </w:p>
    <w:p w14:paraId="50A51FB3" w14:textId="77777777" w:rsidR="00DC03F9" w:rsidRPr="00AB6330" w:rsidRDefault="003F0022" w:rsidP="003B6151">
      <w:pPr>
        <w:pStyle w:val="Nagwek1"/>
        <w:numPr>
          <w:ilvl w:val="0"/>
          <w:numId w:val="2"/>
        </w:numPr>
        <w:tabs>
          <w:tab w:val="num" w:pos="546"/>
        </w:tabs>
        <w:suppressAutoHyphens/>
        <w:spacing w:after="120"/>
        <w:ind w:left="567" w:hanging="567"/>
        <w:contextualSpacing/>
        <w:jc w:val="both"/>
        <w:rPr>
          <w:rFonts w:cs="Arial"/>
        </w:rPr>
      </w:pPr>
      <w:r w:rsidRPr="00AB6330">
        <w:rPr>
          <w:rFonts w:cs="Arial"/>
        </w:rPr>
        <w:t>W</w:t>
      </w:r>
      <w:r w:rsidR="009A797D" w:rsidRPr="00AB6330">
        <w:rPr>
          <w:rFonts w:cs="Arial"/>
        </w:rPr>
        <w:t>arunki płatności</w:t>
      </w:r>
      <w:bookmarkEnd w:id="20"/>
    </w:p>
    <w:p w14:paraId="69BDECB8" w14:textId="160C674C" w:rsidR="00367CDB" w:rsidRPr="00AB6330" w:rsidRDefault="00367CDB" w:rsidP="00066210">
      <w:pPr>
        <w:numPr>
          <w:ilvl w:val="0"/>
          <w:numId w:val="38"/>
        </w:numPr>
        <w:suppressAutoHyphens/>
        <w:spacing w:after="160"/>
        <w:jc w:val="both"/>
        <w:rPr>
          <w:rFonts w:cs="Arial"/>
        </w:rPr>
      </w:pPr>
      <w:r w:rsidRPr="00AB6330">
        <w:rPr>
          <w:rFonts w:cs="Arial"/>
        </w:rPr>
        <w:t xml:space="preserve">Płatności wynikające z faktur wystawionych przez Wykonawcę za należycie wykonane Prace Zamawiający zrealizuje przelewem na rachunek bankowy </w:t>
      </w:r>
      <w:r w:rsidRPr="00A02A04">
        <w:rPr>
          <w:rFonts w:cs="Arial"/>
        </w:rPr>
        <w:t xml:space="preserve">Wykonawcy nr </w:t>
      </w:r>
      <w:r w:rsidRPr="00A02A04">
        <w:rPr>
          <w:rFonts w:cs="Arial"/>
          <w:lang w:eastAsia="pl-PL"/>
        </w:rPr>
        <w:t xml:space="preserve">......... </w:t>
      </w:r>
      <w:r w:rsidR="00E91F2E" w:rsidRPr="00A02A04">
        <w:rPr>
          <w:rFonts w:cs="Arial"/>
          <w:lang w:eastAsia="pl-PL"/>
        </w:rPr>
        <w:t xml:space="preserve">nr konta] </w:t>
      </w:r>
      <w:r w:rsidRPr="00A02A04">
        <w:rPr>
          <w:rFonts w:cs="Arial"/>
        </w:rPr>
        <w:t xml:space="preserve">prowadzony przez bank </w:t>
      </w:r>
      <w:r w:rsidRPr="00A02A04">
        <w:rPr>
          <w:rFonts w:cs="Arial"/>
          <w:lang w:eastAsia="pl-PL"/>
        </w:rPr>
        <w:t>.........</w:t>
      </w:r>
      <w:r w:rsidR="00E91F2E" w:rsidRPr="00E91F2E">
        <w:rPr>
          <w:rFonts w:cs="Arial"/>
          <w:bCs/>
          <w:color w:val="000000"/>
        </w:rPr>
        <w:t xml:space="preserve"> </w:t>
      </w:r>
      <w:r w:rsidR="00E91F2E">
        <w:rPr>
          <w:rFonts w:cs="Arial"/>
          <w:bCs/>
          <w:color w:val="000000"/>
        </w:rPr>
        <w:t>[</w:t>
      </w:r>
      <w:r w:rsidR="00E91F2E" w:rsidRPr="00736E9F">
        <w:rPr>
          <w:rFonts w:cs="Arial"/>
          <w:bCs/>
          <w:color w:val="000000"/>
        </w:rPr>
        <w:t>nazwa banku]</w:t>
      </w:r>
      <w:r w:rsidR="00E91F2E" w:rsidRPr="009101AA">
        <w:rPr>
          <w:rFonts w:cs="Arial"/>
          <w:bCs/>
        </w:rPr>
        <w:t xml:space="preserve"> </w:t>
      </w:r>
      <w:r w:rsidRPr="00AB6330">
        <w:rPr>
          <w:rFonts w:cs="Arial"/>
        </w:rPr>
        <w:t xml:space="preserve"> w terminie 30 dni od daty dostarczenia Zamawiającemu prawidłowo wystawionej faktury. Dla uniknięcia wątpliwości Strony postanawiają, że:</w:t>
      </w:r>
    </w:p>
    <w:p w14:paraId="362F2EC1" w14:textId="0C2330C1" w:rsidR="00367CDB" w:rsidRPr="00AB6330" w:rsidRDefault="00367CDB" w:rsidP="00066210">
      <w:pPr>
        <w:numPr>
          <w:ilvl w:val="1"/>
          <w:numId w:val="39"/>
        </w:numPr>
        <w:suppressAutoHyphens/>
        <w:spacing w:after="160"/>
        <w:ind w:left="709" w:hanging="425"/>
        <w:jc w:val="both"/>
        <w:rPr>
          <w:rFonts w:cs="Arial"/>
        </w:rPr>
      </w:pPr>
      <w:r w:rsidRPr="00AB6330">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4B2168C5" w14:textId="2193CC6F" w:rsidR="00367CDB" w:rsidRPr="00AB6330" w:rsidRDefault="00367CDB" w:rsidP="00066210">
      <w:pPr>
        <w:numPr>
          <w:ilvl w:val="1"/>
          <w:numId w:val="40"/>
        </w:numPr>
        <w:suppressAutoHyphens/>
        <w:spacing w:after="160"/>
        <w:ind w:left="1418"/>
        <w:jc w:val="both"/>
        <w:rPr>
          <w:rFonts w:cs="Arial"/>
        </w:rPr>
      </w:pPr>
      <w:r w:rsidRPr="00AB6330">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5BBD326B" w14:textId="3E1674A6" w:rsidR="00367CDB" w:rsidRPr="00AB6330" w:rsidRDefault="00367CDB" w:rsidP="00066210">
      <w:pPr>
        <w:numPr>
          <w:ilvl w:val="1"/>
          <w:numId w:val="40"/>
        </w:numPr>
        <w:suppressAutoHyphens/>
        <w:spacing w:after="160"/>
        <w:ind w:left="1418"/>
        <w:jc w:val="both"/>
        <w:rPr>
          <w:rFonts w:cs="Arial"/>
        </w:rPr>
      </w:pPr>
      <w:r w:rsidRPr="00AB6330">
        <w:rPr>
          <w:rFonts w:cs="Arial"/>
        </w:rPr>
        <w:t>zawiadomi Wykonawcę za pomocą poczty e-mail o nieznajdowaniu się numeru rachunku bankowego, o którym mowa powyżej, w Wykazie Podmiotów.</w:t>
      </w:r>
    </w:p>
    <w:p w14:paraId="04441F72" w14:textId="6EDEF7AC" w:rsidR="00367CDB" w:rsidRPr="00AB6330" w:rsidRDefault="00367CDB" w:rsidP="00066210">
      <w:pPr>
        <w:numPr>
          <w:ilvl w:val="1"/>
          <w:numId w:val="39"/>
        </w:numPr>
        <w:tabs>
          <w:tab w:val="clear" w:pos="730"/>
          <w:tab w:val="num" w:pos="851"/>
        </w:tabs>
        <w:suppressAutoHyphens/>
        <w:spacing w:after="160"/>
        <w:ind w:left="709" w:hanging="425"/>
        <w:jc w:val="both"/>
        <w:rPr>
          <w:rFonts w:cs="Arial"/>
        </w:rPr>
      </w:pPr>
      <w:r w:rsidRPr="00AB6330">
        <w:rPr>
          <w:rFonts w:cs="Arial"/>
        </w:rPr>
        <w:t xml:space="preserve">Zamawiający nie będzie miał obowiązku zapłaty faktury wcześniej niż w terminie 30 dni od daty podpisania protokołu finansowego odbioru częściowego / 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44771375" w14:textId="2C738A08" w:rsidR="00367CDB" w:rsidRPr="00AB6330" w:rsidRDefault="00367CDB" w:rsidP="00066210">
      <w:pPr>
        <w:numPr>
          <w:ilvl w:val="1"/>
          <w:numId w:val="39"/>
        </w:numPr>
        <w:suppressAutoHyphens/>
        <w:spacing w:after="160"/>
        <w:ind w:left="709" w:hanging="425"/>
        <w:jc w:val="both"/>
        <w:rPr>
          <w:rFonts w:cs="Arial"/>
        </w:rPr>
      </w:pPr>
      <w:r w:rsidRPr="00AB6330">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27324E71" w14:textId="1EBF7523" w:rsidR="00367CDB" w:rsidRPr="00AB6330" w:rsidRDefault="00367CDB" w:rsidP="00066210">
      <w:pPr>
        <w:numPr>
          <w:ilvl w:val="1"/>
          <w:numId w:val="39"/>
        </w:numPr>
        <w:suppressAutoHyphens/>
        <w:spacing w:after="160"/>
        <w:ind w:left="709" w:hanging="425"/>
        <w:jc w:val="both"/>
        <w:rPr>
          <w:rFonts w:cs="Arial"/>
        </w:rPr>
      </w:pPr>
      <w:r w:rsidRPr="00AB6330">
        <w:rPr>
          <w:rFonts w:cs="Arial"/>
        </w:rPr>
        <w:t xml:space="preserve">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w:t>
      </w:r>
      <w:r w:rsidRPr="00AB6330">
        <w:rPr>
          <w:rFonts w:cs="Arial"/>
        </w:rPr>
        <w:lastRenderedPageBreak/>
        <w:t>ustalonego zgodnie z pkt 2) zdanie pierwsze do 30-ego dnia od daty powiadomienia Zamawiającego o numerze rachunku spełniającego wymogi, o których mowa w zdaniu poprzednim.</w:t>
      </w:r>
    </w:p>
    <w:p w14:paraId="4FF7FDD9" w14:textId="77777777" w:rsidR="00367CDB" w:rsidRPr="00AB6330" w:rsidRDefault="00367CDB" w:rsidP="00066210">
      <w:pPr>
        <w:numPr>
          <w:ilvl w:val="1"/>
          <w:numId w:val="39"/>
        </w:numPr>
        <w:suppressAutoHyphens/>
        <w:spacing w:after="160"/>
        <w:ind w:left="709" w:hanging="425"/>
        <w:jc w:val="both"/>
        <w:rPr>
          <w:rFonts w:cs="Arial"/>
        </w:rPr>
      </w:pPr>
      <w:bookmarkStart w:id="22" w:name="_Hlk184893370"/>
      <w:r w:rsidRPr="00AB6330">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22"/>
    <w:p w14:paraId="5742B81B" w14:textId="31FD91EA" w:rsidR="00367CDB" w:rsidRPr="00AB6330" w:rsidRDefault="00367CDB" w:rsidP="00066210">
      <w:pPr>
        <w:numPr>
          <w:ilvl w:val="0"/>
          <w:numId w:val="38"/>
        </w:numPr>
        <w:suppressAutoHyphens/>
        <w:spacing w:before="120"/>
        <w:jc w:val="both"/>
        <w:rPr>
          <w:rFonts w:cs="Arial"/>
        </w:rPr>
      </w:pPr>
      <w:r w:rsidRPr="00AB6330">
        <w:rPr>
          <w:rFonts w:cs="Arial"/>
        </w:rPr>
        <w:t>Za dzień zapłaty faktury uznaje się dzień obciążenia rachunku bankowego Zamawiającego.</w:t>
      </w:r>
    </w:p>
    <w:p w14:paraId="359DCCA2" w14:textId="52E1B1F9" w:rsidR="00367CDB" w:rsidRPr="00AB6330" w:rsidRDefault="00367CDB" w:rsidP="00066210">
      <w:pPr>
        <w:numPr>
          <w:ilvl w:val="0"/>
          <w:numId w:val="38"/>
        </w:numPr>
        <w:suppressAutoHyphens/>
        <w:spacing w:before="120"/>
        <w:jc w:val="both"/>
        <w:rPr>
          <w:rFonts w:cs="Arial"/>
        </w:rPr>
      </w:pPr>
      <w:r w:rsidRPr="00AB6330">
        <w:rPr>
          <w:rFonts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01C0411E" w14:textId="77777777" w:rsidR="00A67C5B" w:rsidRPr="004E29BF" w:rsidRDefault="003F0022" w:rsidP="003B6151">
      <w:pPr>
        <w:pStyle w:val="Nagwek1"/>
        <w:numPr>
          <w:ilvl w:val="0"/>
          <w:numId w:val="2"/>
        </w:numPr>
        <w:tabs>
          <w:tab w:val="num" w:pos="546"/>
        </w:tabs>
        <w:suppressAutoHyphens/>
        <w:spacing w:after="120"/>
        <w:ind w:left="567" w:hanging="567"/>
        <w:contextualSpacing/>
        <w:jc w:val="both"/>
        <w:rPr>
          <w:rFonts w:cs="Arial"/>
        </w:rPr>
      </w:pPr>
      <w:r w:rsidRPr="004E29BF">
        <w:rPr>
          <w:rFonts w:cs="Arial"/>
        </w:rPr>
        <w:t>Faktury</w:t>
      </w:r>
      <w:r w:rsidR="008A08B1" w:rsidRPr="004E29BF">
        <w:rPr>
          <w:rFonts w:cs="Arial"/>
        </w:rPr>
        <w:t xml:space="preserve"> </w:t>
      </w:r>
    </w:p>
    <w:p w14:paraId="01AE459C" w14:textId="43E121BA" w:rsidR="00412E00" w:rsidRPr="004E29BF" w:rsidRDefault="009A4C69" w:rsidP="009070DE">
      <w:pPr>
        <w:pStyle w:val="Akapitzlist"/>
        <w:numPr>
          <w:ilvl w:val="0"/>
          <w:numId w:val="17"/>
        </w:numPr>
        <w:suppressAutoHyphens/>
        <w:spacing w:after="120"/>
        <w:ind w:left="567" w:hanging="567"/>
        <w:jc w:val="both"/>
        <w:rPr>
          <w:rFonts w:cs="Arial"/>
        </w:rPr>
      </w:pPr>
      <w:bookmarkStart w:id="23" w:name="_Toc478731241"/>
      <w:r w:rsidRPr="004E29BF">
        <w:rPr>
          <w:rFonts w:cs="Arial"/>
        </w:rPr>
        <w:t xml:space="preserve">Podstawą do wystawienia faktury jest należyte wykonanie Prac potwierdzone obustronnie podpisanym protokołem finansowym odbioru częściowego lub końcowego Prac, który Wykonawca zobowiązany jest załączyć do składanej faktury. </w:t>
      </w:r>
    </w:p>
    <w:p w14:paraId="6A962F10" w14:textId="77777777" w:rsidR="00A02A04" w:rsidRPr="00412E00" w:rsidRDefault="009A4C69" w:rsidP="009070DE">
      <w:pPr>
        <w:pStyle w:val="Akapitzlist"/>
        <w:numPr>
          <w:ilvl w:val="0"/>
          <w:numId w:val="17"/>
        </w:numPr>
        <w:suppressAutoHyphens/>
        <w:spacing w:after="120"/>
        <w:ind w:left="567" w:hanging="567"/>
        <w:jc w:val="both"/>
        <w:rPr>
          <w:spacing w:val="-3"/>
        </w:rPr>
      </w:pPr>
      <w:r w:rsidRPr="00412E00">
        <w:rPr>
          <w:rFonts w:cs="Arial"/>
        </w:rPr>
        <w:t>Jeżeli</w:t>
      </w:r>
      <w:r w:rsidRPr="00412E00">
        <w:rPr>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p>
    <w:p w14:paraId="22D24607" w14:textId="24F41BF4" w:rsidR="009A4C69" w:rsidRPr="004E29BF" w:rsidRDefault="009A4C69" w:rsidP="00066210">
      <w:pPr>
        <w:pStyle w:val="Akapitzlist"/>
        <w:numPr>
          <w:ilvl w:val="0"/>
          <w:numId w:val="64"/>
        </w:numPr>
        <w:suppressAutoHyphens/>
        <w:spacing w:after="120"/>
        <w:ind w:left="567" w:hanging="578"/>
        <w:jc w:val="both"/>
        <w:rPr>
          <w:rFonts w:cs="Arial"/>
        </w:rPr>
      </w:pPr>
      <w:r w:rsidRPr="004E29BF">
        <w:rPr>
          <w:rFonts w:cs="Arial"/>
        </w:rPr>
        <w:t>Wraz z fakturą Wykonawca dostarcza także zestawienie środków trwałych powstających/powstałych lub zmodernizowanych na podstawie Umowy, z wyszczególnieniem nakładów na poszczególne środki trwałe.</w:t>
      </w:r>
    </w:p>
    <w:p w14:paraId="77D52D44" w14:textId="41B293F4" w:rsidR="009A4C69" w:rsidRPr="004E29BF" w:rsidRDefault="009A4C69" w:rsidP="00066210">
      <w:pPr>
        <w:pStyle w:val="Akapitzlist"/>
        <w:numPr>
          <w:ilvl w:val="0"/>
          <w:numId w:val="64"/>
        </w:numPr>
        <w:suppressAutoHyphens/>
        <w:spacing w:after="120"/>
        <w:ind w:left="567" w:hanging="567"/>
        <w:jc w:val="both"/>
        <w:rPr>
          <w:rFonts w:cs="Arial"/>
        </w:rPr>
      </w:pPr>
      <w:r w:rsidRPr="004E29BF">
        <w:rPr>
          <w:rFonts w:cs="Arial"/>
        </w:rPr>
        <w:t>Zapłata za Prace przyjmowane częściowo realizowana będzie przez Zamawiającego w terminie określonym w § 8, na podstawie faktur Wykonawcy, zgodnie z następującym harmonogramem rozliczeń:</w:t>
      </w:r>
    </w:p>
    <w:p w14:paraId="483688C8" w14:textId="68D429F3" w:rsidR="009A4C69" w:rsidRDefault="009A4C69" w:rsidP="00066210">
      <w:pPr>
        <w:pStyle w:val="Akapitzlist"/>
        <w:numPr>
          <w:ilvl w:val="1"/>
          <w:numId w:val="64"/>
        </w:numPr>
        <w:suppressAutoHyphens/>
        <w:spacing w:after="120"/>
        <w:ind w:left="851"/>
        <w:jc w:val="both"/>
        <w:rPr>
          <w:rFonts w:cs="Arial"/>
        </w:rPr>
      </w:pPr>
      <w:bookmarkStart w:id="24" w:name="_Hlk188611919"/>
      <w:r w:rsidRPr="005746F5">
        <w:rPr>
          <w:rFonts w:cs="Arial"/>
        </w:rPr>
        <w:t xml:space="preserve">pierwsza płatność na kwotę w wysokości </w:t>
      </w:r>
      <w:r w:rsidR="005C0F1E">
        <w:rPr>
          <w:rFonts w:cs="Arial"/>
        </w:rPr>
        <w:t>1</w:t>
      </w:r>
      <w:r w:rsidRPr="005746F5">
        <w:rPr>
          <w:rFonts w:cs="Arial"/>
        </w:rPr>
        <w:t xml:space="preserve">0% Wynagrodzenia umownego - </w:t>
      </w:r>
      <w:r w:rsidR="005C0F1E">
        <w:rPr>
          <w:rFonts w:cs="Arial"/>
        </w:rPr>
        <w:t xml:space="preserve"> po wykonaniu </w:t>
      </w:r>
      <w:r w:rsidRPr="005746F5">
        <w:rPr>
          <w:rFonts w:cs="Arial"/>
        </w:rPr>
        <w:t>Prac opisanych w pozycj</w:t>
      </w:r>
      <w:r w:rsidR="005C0F1E">
        <w:rPr>
          <w:rFonts w:cs="Arial"/>
        </w:rPr>
        <w:t>ach</w:t>
      </w:r>
      <w:r w:rsidRPr="005746F5">
        <w:rPr>
          <w:rFonts w:cs="Arial"/>
        </w:rPr>
        <w:t xml:space="preserve"> </w:t>
      </w:r>
      <w:r w:rsidR="005C0F1E">
        <w:rPr>
          <w:rFonts w:cs="Arial"/>
        </w:rPr>
        <w:t>1-4</w:t>
      </w:r>
      <w:r w:rsidR="005746F5" w:rsidRPr="005746F5">
        <w:rPr>
          <w:rFonts w:cs="Arial"/>
        </w:rPr>
        <w:t xml:space="preserve"> </w:t>
      </w:r>
      <w:r w:rsidRPr="005746F5">
        <w:rPr>
          <w:rFonts w:cs="Arial"/>
        </w:rPr>
        <w:t>tabeli nr 2 Harmonogram bazowy zamieszczonej w § 5 ust. 1 Umowy i po podpisaniu technicznego i finansowego protokołu odbioru częściowego tych Prac,</w:t>
      </w:r>
    </w:p>
    <w:p w14:paraId="4EEEEB9C" w14:textId="42EB4593" w:rsidR="00550CEE" w:rsidRDefault="00550CEE" w:rsidP="00066210">
      <w:pPr>
        <w:pStyle w:val="Akapitzlist"/>
        <w:numPr>
          <w:ilvl w:val="0"/>
          <w:numId w:val="68"/>
        </w:numPr>
        <w:suppressAutoHyphens/>
        <w:spacing w:after="120"/>
        <w:ind w:left="1134"/>
        <w:jc w:val="both"/>
        <w:rPr>
          <w:rFonts w:cs="Arial"/>
        </w:rPr>
      </w:pPr>
      <w:bookmarkStart w:id="25" w:name="_Hlk222989211"/>
      <w:r>
        <w:rPr>
          <w:rFonts w:cs="Arial"/>
        </w:rPr>
        <w:t>w pierwszej płatności zawiera się w</w:t>
      </w:r>
      <w:r w:rsidRPr="00550CEE">
        <w:rPr>
          <w:rFonts w:cs="Arial"/>
        </w:rPr>
        <w:t>ynagrodzenie za przeniesienie przez Wykonawcę na Zamawiającego, bez ograniczeń czasowych i terytorialnych, autorskich praw majątkowych wraz z prawem wykonywania i zezwalania na wykonywanie autorskich praw zależnych do wykonanej na podstawie Umowy Dokumentacji oraz za przeniesienie własności egzemplarzy Dokumentacji oraz nośników, na których ją utrwalono</w:t>
      </w:r>
      <w:bookmarkEnd w:id="25"/>
      <w:r>
        <w:rPr>
          <w:rFonts w:cs="Arial"/>
        </w:rPr>
        <w:t>,</w:t>
      </w:r>
    </w:p>
    <w:p w14:paraId="3E5C9784" w14:textId="77777777" w:rsidR="005C0F1E" w:rsidRDefault="005C0F1E" w:rsidP="00066210">
      <w:pPr>
        <w:pStyle w:val="Akapitzlist"/>
        <w:numPr>
          <w:ilvl w:val="1"/>
          <w:numId w:val="64"/>
        </w:numPr>
        <w:suppressAutoHyphens/>
        <w:spacing w:after="120"/>
        <w:ind w:left="851"/>
        <w:jc w:val="both"/>
        <w:rPr>
          <w:rFonts w:cs="Arial"/>
        </w:rPr>
      </w:pPr>
      <w:r>
        <w:rPr>
          <w:rFonts w:cs="Arial"/>
        </w:rPr>
        <w:t xml:space="preserve">druga </w:t>
      </w:r>
      <w:r w:rsidRPr="005C0F1E">
        <w:rPr>
          <w:rFonts w:cs="Arial"/>
        </w:rPr>
        <w:t xml:space="preserve">płatność na kwotę w wysokości </w:t>
      </w:r>
      <w:r>
        <w:rPr>
          <w:rFonts w:cs="Arial"/>
        </w:rPr>
        <w:t>2</w:t>
      </w:r>
      <w:r w:rsidRPr="005C0F1E">
        <w:rPr>
          <w:rFonts w:cs="Arial"/>
        </w:rPr>
        <w:t xml:space="preserve">0% Wynagrodzenia umownego </w:t>
      </w:r>
      <w:r>
        <w:rPr>
          <w:rFonts w:cs="Arial"/>
        </w:rPr>
        <w:t>–</w:t>
      </w:r>
      <w:r w:rsidRPr="005C0F1E">
        <w:rPr>
          <w:rFonts w:cs="Arial"/>
        </w:rPr>
        <w:t xml:space="preserve"> </w:t>
      </w:r>
      <w:r>
        <w:rPr>
          <w:rFonts w:cs="Arial"/>
        </w:rPr>
        <w:t xml:space="preserve">po wykonaniu 30% </w:t>
      </w:r>
      <w:r w:rsidRPr="005C0F1E">
        <w:rPr>
          <w:rFonts w:cs="Arial"/>
        </w:rPr>
        <w:t>Prac opisanych w pozycj</w:t>
      </w:r>
      <w:r>
        <w:rPr>
          <w:rFonts w:cs="Arial"/>
        </w:rPr>
        <w:t xml:space="preserve">i 5 </w:t>
      </w:r>
      <w:r w:rsidRPr="005C0F1E">
        <w:rPr>
          <w:rFonts w:cs="Arial"/>
        </w:rPr>
        <w:t>tabeli nr 2 Harmonogram bazowy zamieszczonej w § 5 ust. 1 Umowy i po podpisaniu technicznego i finansowego protokołu odbioru częściowego tych Prac</w:t>
      </w:r>
      <w:r>
        <w:rPr>
          <w:rFonts w:cs="Arial"/>
        </w:rPr>
        <w:t>,</w:t>
      </w:r>
    </w:p>
    <w:p w14:paraId="0410104E" w14:textId="77777777" w:rsidR="005C0F1E" w:rsidRDefault="005C0F1E" w:rsidP="00066210">
      <w:pPr>
        <w:pStyle w:val="Akapitzlist"/>
        <w:numPr>
          <w:ilvl w:val="1"/>
          <w:numId w:val="64"/>
        </w:numPr>
        <w:suppressAutoHyphens/>
        <w:spacing w:after="120"/>
        <w:ind w:left="851"/>
        <w:jc w:val="both"/>
        <w:rPr>
          <w:rFonts w:cs="Arial"/>
        </w:rPr>
      </w:pPr>
      <w:r w:rsidRPr="005C0F1E">
        <w:rPr>
          <w:rFonts w:cs="Arial"/>
        </w:rPr>
        <w:t>trzecia płatność na kwotę w wysokości 20% Wynagrodzenia umownego – po wykonaniu 60% Prac opisanych w pozycji 5 tabeli nr 2 Harmonogram bazowy zamieszczonej w § 5 ust. 1 Umowy i po podpisaniu technicznego i finansowego protokołu odbioru częściowego tych Prac,</w:t>
      </w:r>
    </w:p>
    <w:p w14:paraId="1E2A8E01" w14:textId="503422DF" w:rsidR="005C0F1E" w:rsidRPr="005C0F1E" w:rsidRDefault="005C0F1E" w:rsidP="00066210">
      <w:pPr>
        <w:pStyle w:val="Akapitzlist"/>
        <w:numPr>
          <w:ilvl w:val="1"/>
          <w:numId w:val="64"/>
        </w:numPr>
        <w:suppressAutoHyphens/>
        <w:spacing w:after="120"/>
        <w:ind w:left="851"/>
        <w:jc w:val="both"/>
        <w:rPr>
          <w:rFonts w:cs="Arial"/>
        </w:rPr>
      </w:pPr>
      <w:r w:rsidRPr="005C0F1E">
        <w:rPr>
          <w:rFonts w:cs="Arial"/>
        </w:rPr>
        <w:lastRenderedPageBreak/>
        <w:t>czwarta płatność na kwotę w wysokości 20% Wynagrodzenia umownego – po wykonaniu 80% Prac opisanych w pozycji 5 tabeli nr 2 Harmonogram bazowy zamieszczonej w § 5 ust. 1 Umowy i po podpisaniu technicznego i finansowego protokołu odbioru częściowego tych Prac,</w:t>
      </w:r>
    </w:p>
    <w:bookmarkEnd w:id="24"/>
    <w:p w14:paraId="13F05E50" w14:textId="46F73EAE" w:rsidR="009A4C69" w:rsidRPr="004E29BF" w:rsidRDefault="009A4C69" w:rsidP="00066210">
      <w:pPr>
        <w:pStyle w:val="Akapitzlist"/>
        <w:numPr>
          <w:ilvl w:val="1"/>
          <w:numId w:val="64"/>
        </w:numPr>
        <w:suppressAutoHyphens/>
        <w:spacing w:after="120"/>
        <w:ind w:left="851"/>
        <w:jc w:val="both"/>
        <w:rPr>
          <w:rFonts w:cs="Arial"/>
        </w:rPr>
      </w:pPr>
      <w:r w:rsidRPr="004E29BF">
        <w:rPr>
          <w:rFonts w:cs="Arial"/>
        </w:rPr>
        <w:t xml:space="preserve">Płatność końcowa na kwotę w </w:t>
      </w:r>
      <w:r w:rsidRPr="00D44AC3">
        <w:rPr>
          <w:rFonts w:cs="Arial"/>
        </w:rPr>
        <w:t xml:space="preserve">wysokości </w:t>
      </w:r>
      <w:r w:rsidR="005C0F1E">
        <w:rPr>
          <w:rFonts w:cs="Arial"/>
        </w:rPr>
        <w:t>3</w:t>
      </w:r>
      <w:r w:rsidRPr="00D44AC3">
        <w:rPr>
          <w:rFonts w:cs="Arial"/>
        </w:rPr>
        <w:t>0%</w:t>
      </w:r>
      <w:r w:rsidRPr="004E29BF">
        <w:rPr>
          <w:rFonts w:cs="Arial"/>
        </w:rPr>
        <w:t xml:space="preserve"> Wynagrodzenia umownego po wykonaniu wszystkich Prac</w:t>
      </w:r>
      <w:r w:rsidR="005746F5">
        <w:rPr>
          <w:rFonts w:cs="Arial"/>
        </w:rPr>
        <w:t xml:space="preserve">, nie licząc </w:t>
      </w:r>
      <w:r w:rsidRPr="004E29BF">
        <w:rPr>
          <w:rFonts w:cs="Arial"/>
        </w:rPr>
        <w:t>realizacj</w:t>
      </w:r>
      <w:r w:rsidR="005746F5">
        <w:rPr>
          <w:rFonts w:cs="Arial"/>
        </w:rPr>
        <w:t>i</w:t>
      </w:r>
      <w:r w:rsidRPr="004E29BF">
        <w:rPr>
          <w:rFonts w:cs="Arial"/>
        </w:rPr>
        <w:t xml:space="preserve"> Gwarancji – oraz po podpisaniu przez Strony protokołu</w:t>
      </w:r>
      <w:r w:rsidR="005746F5">
        <w:rPr>
          <w:rFonts w:cs="Arial"/>
        </w:rPr>
        <w:t xml:space="preserve"> technicznego i </w:t>
      </w:r>
      <w:r w:rsidRPr="004E29BF">
        <w:rPr>
          <w:rFonts w:cs="Arial"/>
        </w:rPr>
        <w:t xml:space="preserve"> finansowego odbioru końcowego Prac.</w:t>
      </w:r>
    </w:p>
    <w:p w14:paraId="075EE8F9" w14:textId="50B07866" w:rsidR="009A4C69" w:rsidRPr="004E29BF" w:rsidRDefault="009A4C69" w:rsidP="00066210">
      <w:pPr>
        <w:pStyle w:val="Akapitzlist"/>
        <w:numPr>
          <w:ilvl w:val="0"/>
          <w:numId w:val="64"/>
        </w:numPr>
        <w:suppressAutoHyphens/>
        <w:spacing w:after="120"/>
        <w:ind w:left="567" w:hanging="567"/>
        <w:jc w:val="both"/>
        <w:rPr>
          <w:spacing w:val="-3"/>
        </w:rPr>
      </w:pPr>
      <w:r w:rsidRPr="004E29BF">
        <w:rPr>
          <w:spacing w:val="-3"/>
        </w:rPr>
        <w:t xml:space="preserve">Do faktury końcowej Wykonawca zobowiązuje się dołączyć końcowe oświadczenia wszystkich </w:t>
      </w:r>
      <w:r w:rsidRPr="004E29BF">
        <w:rPr>
          <w:rFonts w:cs="Arial"/>
        </w:rPr>
        <w:t>podwykonawców</w:t>
      </w:r>
      <w:r w:rsidRPr="004E29BF">
        <w:rPr>
          <w:spacing w:val="-3"/>
        </w:rPr>
        <w:t>,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wystawioną przez Wykonawcę.</w:t>
      </w:r>
    </w:p>
    <w:p w14:paraId="5F1C5DFD" w14:textId="1D07CEAD" w:rsidR="009A4C69" w:rsidRPr="004E29BF" w:rsidRDefault="009A4C69" w:rsidP="00066210">
      <w:pPr>
        <w:pStyle w:val="Akapitzlist"/>
        <w:numPr>
          <w:ilvl w:val="0"/>
          <w:numId w:val="64"/>
        </w:numPr>
        <w:suppressAutoHyphens/>
        <w:spacing w:after="120"/>
        <w:ind w:left="567" w:hanging="567"/>
        <w:jc w:val="both"/>
        <w:rPr>
          <w:spacing w:val="-3"/>
        </w:rPr>
      </w:pPr>
      <w:r w:rsidRPr="004E29BF">
        <w:rPr>
          <w:spacing w:val="-3"/>
        </w:rPr>
        <w:t>Płatności częściowe świadczone będą na poczet Wynagrodzenia umownego. Odbiór i zapłata za wykonanie przez Wykonawcę części Prac nie jest warunkiem wystarczającym dla uznania prawidłowości wykonania tych Prac. Weryfikacja zgodności wykonania tych prac z wymaganiami Umowy następuje przy odbiorze końcowym po wykonaniu prób funkcjonalnych, przekazaniu Instalacji do eksploatacji i podpisaniu protokołu odbioru końcowego. Rozliczenie końcowe będzie miało miejsce po zakończeniu realizacji Umowy oraz po podpisaniu przez Strony protokołu finansowego odbioru końcowego Prac.</w:t>
      </w:r>
    </w:p>
    <w:p w14:paraId="5E4EA254" w14:textId="78598ECE" w:rsidR="009A4C69" w:rsidRPr="004E29BF" w:rsidRDefault="009A4C69" w:rsidP="00066210">
      <w:pPr>
        <w:pStyle w:val="Akapitzlist"/>
        <w:numPr>
          <w:ilvl w:val="0"/>
          <w:numId w:val="64"/>
        </w:numPr>
        <w:suppressAutoHyphens/>
        <w:spacing w:after="120"/>
        <w:ind w:left="567" w:hanging="567"/>
        <w:jc w:val="both"/>
        <w:rPr>
          <w:spacing w:val="-3"/>
        </w:rPr>
      </w:pPr>
      <w:r w:rsidRPr="004E29BF">
        <w:rPr>
          <w:spacing w:val="-3"/>
        </w:rPr>
        <w:t>W przypadku płatności częściowych, o których mowa powyżej, kwotę należnego wynagrodzenia netto Wykonawca zaokrągla do pełnych złotych w ten sposób, że końcówki kwot wynoszące mniej niż 50 groszy pomija się, a końcówki kwot wynoszące 50 i więcej groszy podwyższa się do pełnych złotych, a ewentualne wynikające z tego faktu różnice Wykonawca uwzględni w fakturze końcowej.</w:t>
      </w:r>
    </w:p>
    <w:p w14:paraId="09B64E2E" w14:textId="0CD42013" w:rsidR="009A4C69" w:rsidRPr="004E29BF" w:rsidRDefault="009A4C69" w:rsidP="00066210">
      <w:pPr>
        <w:pStyle w:val="Akapitzlist"/>
        <w:numPr>
          <w:ilvl w:val="0"/>
          <w:numId w:val="64"/>
        </w:numPr>
        <w:suppressAutoHyphens/>
        <w:spacing w:after="120"/>
        <w:ind w:left="567" w:hanging="567"/>
        <w:jc w:val="both"/>
        <w:rPr>
          <w:rFonts w:cs="Arial"/>
        </w:rPr>
      </w:pPr>
      <w:r w:rsidRPr="004E29BF">
        <w:rPr>
          <w:rFonts w:cs="Arial"/>
        </w:rPr>
        <w:t>Wykonawca dołoży starań, aby wystawić faktury będące podstawą dokonania rozliczeń i zapłaty należności obliczonych zgodnie z zasadami określonymi powyżej w terminie 7 dni od dnia obustronnego podpisania protokołu finansowego odbioru częściowego / końcowego Prac oraz zobowiązuje się bezzwłocznie przesłać je Zamawiającemu.</w:t>
      </w:r>
    </w:p>
    <w:p w14:paraId="31E1F023" w14:textId="40DF264F" w:rsidR="009A4C69" w:rsidRPr="004E29BF" w:rsidRDefault="009A4C69" w:rsidP="00066210">
      <w:pPr>
        <w:pStyle w:val="Akapitzlist"/>
        <w:numPr>
          <w:ilvl w:val="0"/>
          <w:numId w:val="64"/>
        </w:numPr>
        <w:suppressAutoHyphens/>
        <w:adjustRightInd w:val="0"/>
        <w:spacing w:before="120"/>
        <w:ind w:left="567" w:hanging="567"/>
        <w:jc w:val="both"/>
        <w:textAlignment w:val="baseline"/>
        <w:rPr>
          <w:rFonts w:cs="Arial"/>
        </w:rPr>
      </w:pPr>
      <w:r w:rsidRPr="004E29BF">
        <w:rPr>
          <w:rFonts w:cs="Arial"/>
          <w:iCs/>
          <w:lang w:eastAsia="pl-PL"/>
        </w:rPr>
        <w:t xml:space="preserve">W każdym protokole finansowym odbioru częściowego/ końcowego </w:t>
      </w:r>
      <w:r w:rsidR="008A3D3C">
        <w:rPr>
          <w:rFonts w:cs="Arial"/>
          <w:iCs/>
          <w:lang w:eastAsia="pl-PL"/>
        </w:rPr>
        <w:t>P</w:t>
      </w:r>
      <w:r w:rsidRPr="004E29BF">
        <w:rPr>
          <w:rFonts w:cs="Arial"/>
          <w:iCs/>
          <w:lang w:eastAsia="pl-PL"/>
        </w:rPr>
        <w:t>rac Wykonawca umieszcza następujące informacje:</w:t>
      </w:r>
    </w:p>
    <w:p w14:paraId="43C635BF" w14:textId="4BCD8163" w:rsidR="009A4C69" w:rsidRPr="004E29BF" w:rsidRDefault="009A4C69" w:rsidP="00066210">
      <w:pPr>
        <w:numPr>
          <w:ilvl w:val="0"/>
          <w:numId w:val="41"/>
        </w:numPr>
        <w:suppressAutoHyphens/>
        <w:spacing w:before="120"/>
        <w:ind w:left="709" w:hanging="349"/>
        <w:jc w:val="both"/>
        <w:rPr>
          <w:rFonts w:eastAsia="Calibri" w:cs="Arial"/>
          <w:iCs/>
        </w:rPr>
      </w:pPr>
      <w:r w:rsidRPr="004E29BF">
        <w:rPr>
          <w:rFonts w:eastAsia="Calibri" w:cs="Arial"/>
          <w:iCs/>
        </w:rPr>
        <w:t>numer Umowy nadany przez Zamawiającego,</w:t>
      </w:r>
    </w:p>
    <w:p w14:paraId="2608C1B8" w14:textId="0A028113" w:rsidR="009A4C69" w:rsidRPr="004E29BF" w:rsidRDefault="009A4C69" w:rsidP="00066210">
      <w:pPr>
        <w:numPr>
          <w:ilvl w:val="0"/>
          <w:numId w:val="41"/>
        </w:numPr>
        <w:suppressAutoHyphens/>
        <w:spacing w:before="120"/>
        <w:ind w:left="709" w:hanging="349"/>
        <w:jc w:val="both"/>
        <w:rPr>
          <w:rFonts w:eastAsia="Calibri" w:cs="Arial"/>
          <w:iCs/>
        </w:rPr>
      </w:pPr>
      <w:r w:rsidRPr="004E29BF">
        <w:rPr>
          <w:rFonts w:eastAsia="Calibri" w:cs="Arial"/>
          <w:iCs/>
        </w:rPr>
        <w:t>numer zlecenia/zamówienia złożonego przez Zamawiającego, o ile został wskazany przez Zamawiającego,</w:t>
      </w:r>
    </w:p>
    <w:p w14:paraId="38FC87CF" w14:textId="77777777" w:rsidR="009A4C69" w:rsidRPr="004E29BF" w:rsidRDefault="009A4C69" w:rsidP="00066210">
      <w:pPr>
        <w:numPr>
          <w:ilvl w:val="0"/>
          <w:numId w:val="41"/>
        </w:numPr>
        <w:suppressAutoHyphens/>
        <w:spacing w:before="120"/>
        <w:ind w:left="709" w:hanging="349"/>
        <w:jc w:val="both"/>
        <w:rPr>
          <w:rFonts w:eastAsia="Calibri" w:cs="Arial"/>
          <w:iCs/>
        </w:rPr>
      </w:pPr>
      <w:r w:rsidRPr="004E29BF">
        <w:rPr>
          <w:rFonts w:eastAsia="Calibri" w:cs="Arial"/>
          <w:iCs/>
        </w:rPr>
        <w:t>okres rozliczeniowy</w:t>
      </w:r>
      <w:r w:rsidR="00563D72" w:rsidRPr="004E29BF">
        <w:rPr>
          <w:rFonts w:eastAsia="Calibri" w:cs="Arial"/>
          <w:iCs/>
        </w:rPr>
        <w:t>/etap prac</w:t>
      </w:r>
      <w:r w:rsidRPr="004E29BF">
        <w:rPr>
          <w:rFonts w:eastAsia="Calibri" w:cs="Arial"/>
          <w:iCs/>
        </w:rPr>
        <w:t xml:space="preserve">, którego dotyczy faktura - w przypadku protokołu finansowego odbioru częściowego </w:t>
      </w:r>
      <w:r w:rsidR="008A3D3C">
        <w:rPr>
          <w:rFonts w:eastAsia="Calibri" w:cs="Arial"/>
          <w:iCs/>
        </w:rPr>
        <w:t>P</w:t>
      </w:r>
      <w:r w:rsidRPr="004E29BF">
        <w:rPr>
          <w:rFonts w:eastAsia="Calibri" w:cs="Arial"/>
          <w:iCs/>
        </w:rPr>
        <w:t>rac,</w:t>
      </w:r>
    </w:p>
    <w:p w14:paraId="4AF2F37B" w14:textId="77777777" w:rsidR="009A4C69" w:rsidRPr="004E29BF" w:rsidRDefault="009A4C69" w:rsidP="00066210">
      <w:pPr>
        <w:numPr>
          <w:ilvl w:val="0"/>
          <w:numId w:val="41"/>
        </w:numPr>
        <w:suppressAutoHyphens/>
        <w:spacing w:before="120"/>
        <w:ind w:left="709" w:hanging="349"/>
        <w:jc w:val="both"/>
        <w:rPr>
          <w:rFonts w:eastAsia="Calibri" w:cs="Arial"/>
          <w:iCs/>
        </w:rPr>
      </w:pPr>
      <w:r w:rsidRPr="004E29BF">
        <w:rPr>
          <w:rFonts w:eastAsia="Calibri" w:cs="Arial"/>
          <w:iCs/>
        </w:rPr>
        <w:t>wartość wynagrodzenia za wykonane prace.</w:t>
      </w:r>
    </w:p>
    <w:p w14:paraId="65738302" w14:textId="435BD7F2" w:rsidR="009A4C69" w:rsidRPr="004E29BF" w:rsidRDefault="009A4C69" w:rsidP="00066210">
      <w:pPr>
        <w:numPr>
          <w:ilvl w:val="0"/>
          <w:numId w:val="64"/>
        </w:numPr>
        <w:suppressAutoHyphens/>
        <w:adjustRightInd w:val="0"/>
        <w:spacing w:before="120"/>
        <w:ind w:left="567" w:hanging="567"/>
        <w:jc w:val="both"/>
        <w:textAlignment w:val="baseline"/>
        <w:rPr>
          <w:rFonts w:cs="Arial"/>
          <w:iCs/>
          <w:lang w:eastAsia="pl-PL"/>
        </w:rPr>
      </w:pPr>
      <w:bookmarkStart w:id="26" w:name="_Hlk184813510"/>
      <w:r w:rsidRPr="004E29BF">
        <w:rPr>
          <w:rFonts w:cs="Arial"/>
          <w:iCs/>
          <w:lang w:eastAsia="pl-PL"/>
        </w:rPr>
        <w:t>Na faktur</w:t>
      </w:r>
      <w:r w:rsidR="002A67B2">
        <w:rPr>
          <w:rFonts w:cs="Arial"/>
          <w:iCs/>
          <w:lang w:eastAsia="pl-PL"/>
        </w:rPr>
        <w:t>ze</w:t>
      </w:r>
      <w:r w:rsidRPr="004E29BF">
        <w:rPr>
          <w:rFonts w:cs="Arial"/>
          <w:iCs/>
          <w:lang w:eastAsia="pl-PL"/>
        </w:rPr>
        <w:t xml:space="preserve"> Wykonawca umieszcza następujące informacje:</w:t>
      </w:r>
    </w:p>
    <w:p w14:paraId="1B75CEF4" w14:textId="33221B63" w:rsidR="009A4C69" w:rsidRPr="004E29BF" w:rsidRDefault="009A4C69" w:rsidP="00066210">
      <w:pPr>
        <w:numPr>
          <w:ilvl w:val="0"/>
          <w:numId w:val="42"/>
        </w:numPr>
        <w:suppressAutoHyphens/>
        <w:spacing w:before="120"/>
        <w:ind w:left="709" w:hanging="349"/>
        <w:jc w:val="both"/>
        <w:rPr>
          <w:rFonts w:eastAsia="Calibri" w:cs="Arial"/>
          <w:iCs/>
        </w:rPr>
      </w:pPr>
      <w:r w:rsidRPr="004E29BF">
        <w:rPr>
          <w:rFonts w:eastAsia="Calibri" w:cs="Arial"/>
          <w:iCs/>
        </w:rPr>
        <w:t>numer Umowy nadany przez Zamawiającego,</w:t>
      </w:r>
    </w:p>
    <w:p w14:paraId="11911759" w14:textId="69E67FDD" w:rsidR="009A4C69" w:rsidRPr="004E29BF" w:rsidRDefault="009A4C69" w:rsidP="00066210">
      <w:pPr>
        <w:numPr>
          <w:ilvl w:val="0"/>
          <w:numId w:val="42"/>
        </w:numPr>
        <w:suppressAutoHyphens/>
        <w:spacing w:before="120"/>
        <w:ind w:left="709" w:hanging="349"/>
        <w:jc w:val="both"/>
        <w:rPr>
          <w:rFonts w:eastAsia="Calibri" w:cs="Arial"/>
          <w:iCs/>
        </w:rPr>
      </w:pPr>
      <w:r w:rsidRPr="004E29BF">
        <w:rPr>
          <w:rFonts w:eastAsia="Calibri" w:cs="Arial"/>
          <w:iCs/>
        </w:rPr>
        <w:t>numer zlecenia/zamówienia</w:t>
      </w:r>
      <w:r w:rsidR="00CC01C2">
        <w:rPr>
          <w:rFonts w:eastAsia="Calibri" w:cs="Arial"/>
          <w:iCs/>
        </w:rPr>
        <w:t xml:space="preserve"> </w:t>
      </w:r>
      <w:r w:rsidR="00CC01C2" w:rsidRPr="00044C37">
        <w:rPr>
          <w:rFonts w:cs="Arial"/>
        </w:rPr>
        <w:t xml:space="preserve">(ZZ) </w:t>
      </w:r>
      <w:r w:rsidRPr="004E29BF">
        <w:rPr>
          <w:rFonts w:eastAsia="Calibri" w:cs="Arial"/>
          <w:iCs/>
        </w:rPr>
        <w:t xml:space="preserve"> złożonego przez Zamawiającego, o ile został wskazany przez Zamawiającego,</w:t>
      </w:r>
    </w:p>
    <w:p w14:paraId="063F7F37" w14:textId="412C0E1C" w:rsidR="00CC01C2" w:rsidRDefault="00CC01C2" w:rsidP="00066210">
      <w:pPr>
        <w:numPr>
          <w:ilvl w:val="0"/>
          <w:numId w:val="42"/>
        </w:numPr>
        <w:suppressAutoHyphens/>
        <w:spacing w:before="120"/>
        <w:ind w:left="709" w:hanging="349"/>
        <w:jc w:val="both"/>
        <w:rPr>
          <w:rFonts w:eastAsia="Calibri" w:cs="Arial"/>
          <w:iCs/>
        </w:rPr>
      </w:pPr>
      <w:r w:rsidRPr="00CC01C2">
        <w:rPr>
          <w:rFonts w:eastAsia="Calibri" w:cs="Arial"/>
          <w:iCs/>
        </w:rPr>
        <w:t>wartość wynagrodzenia odrębnie za prace oraz odrębnie za materiały</w:t>
      </w:r>
      <w:r w:rsidR="001232FB" w:rsidRPr="001232FB">
        <w:rPr>
          <w:rFonts w:cs="Arial"/>
        </w:rPr>
        <w:t xml:space="preserve"> </w:t>
      </w:r>
      <w:r w:rsidR="001232FB" w:rsidRPr="007F08E1">
        <w:rPr>
          <w:rFonts w:cs="Arial"/>
        </w:rPr>
        <w:t xml:space="preserve">w przypadku dostawy towarów, jeżeli dostawa towarów nie jest </w:t>
      </w:r>
      <w:r w:rsidR="001232FB" w:rsidRPr="00B94DD3">
        <w:rPr>
          <w:rFonts w:cs="Arial"/>
        </w:rPr>
        <w:t>związana z zapewnieniem wykonania usługi kompleksowej</w:t>
      </w:r>
      <w:r>
        <w:rPr>
          <w:rFonts w:eastAsia="Calibri" w:cs="Arial"/>
          <w:iCs/>
        </w:rPr>
        <w:t>,</w:t>
      </w:r>
    </w:p>
    <w:p w14:paraId="0639675C" w14:textId="1F93DAD9" w:rsidR="009A4C69" w:rsidRPr="004E29BF" w:rsidRDefault="009A4C69" w:rsidP="00066210">
      <w:pPr>
        <w:numPr>
          <w:ilvl w:val="0"/>
          <w:numId w:val="42"/>
        </w:numPr>
        <w:suppressAutoHyphens/>
        <w:spacing w:before="120"/>
        <w:ind w:left="709" w:hanging="349"/>
        <w:jc w:val="both"/>
        <w:rPr>
          <w:rFonts w:eastAsia="Calibri" w:cs="Arial"/>
          <w:iCs/>
        </w:rPr>
      </w:pPr>
      <w:r w:rsidRPr="004E29BF">
        <w:rPr>
          <w:rFonts w:eastAsia="Calibri" w:cs="Arial"/>
          <w:iCs/>
        </w:rPr>
        <w:t xml:space="preserve">w przypadku: przeprowadzenia szkoleń, przeniesienia na rzecz Zamawiającego wartości niematerialnych i prawnych lub praw do nich – wymagane jest wyszczególnienie tych pozycji oraz ich wartości w odrębnych liniach faktury, </w:t>
      </w:r>
    </w:p>
    <w:p w14:paraId="09043339" w14:textId="77777777" w:rsidR="00190B16" w:rsidRDefault="009A4C69" w:rsidP="00066210">
      <w:pPr>
        <w:numPr>
          <w:ilvl w:val="0"/>
          <w:numId w:val="42"/>
        </w:numPr>
        <w:suppressAutoHyphens/>
        <w:spacing w:before="120"/>
        <w:ind w:left="709" w:hanging="349"/>
        <w:jc w:val="both"/>
        <w:rPr>
          <w:rFonts w:eastAsia="Calibri" w:cs="Arial"/>
          <w:iCs/>
        </w:rPr>
      </w:pPr>
      <w:r w:rsidRPr="004E29BF">
        <w:rPr>
          <w:rFonts w:eastAsia="Calibri" w:cs="Arial"/>
          <w:iCs/>
        </w:rPr>
        <w:t>okres rozliczeniowy/etap prac, którego dotyczy faktura (o ile występuje),</w:t>
      </w:r>
    </w:p>
    <w:p w14:paraId="66DA8B94" w14:textId="48E52A72" w:rsidR="00412E00" w:rsidRDefault="00412E00" w:rsidP="00066210">
      <w:pPr>
        <w:numPr>
          <w:ilvl w:val="0"/>
          <w:numId w:val="42"/>
        </w:numPr>
        <w:suppressAutoHyphens/>
        <w:spacing w:before="120"/>
        <w:ind w:left="709" w:hanging="349"/>
        <w:jc w:val="both"/>
        <w:rPr>
          <w:rFonts w:eastAsia="Calibri" w:cs="Arial"/>
          <w:iCs/>
        </w:rPr>
      </w:pPr>
      <w:r w:rsidRPr="00292F8A">
        <w:rPr>
          <w:rFonts w:eastAsia="Calibri" w:cs="Arial"/>
          <w:iCs/>
        </w:rPr>
        <w:t>kod Nomenklatury Scalonej (CN) w przypadku wyrobów akcyzowych i/lub towarów nabywanych od podmiotu nieposiadającego siedziby lub miejsca zarządu w Polsce</w:t>
      </w:r>
      <w:r>
        <w:rPr>
          <w:rFonts w:eastAsia="Calibri" w:cs="Arial"/>
          <w:iCs/>
        </w:rPr>
        <w:t>.</w:t>
      </w:r>
    </w:p>
    <w:p w14:paraId="7F1C96AE" w14:textId="15C0CA50" w:rsidR="009A4C69" w:rsidRPr="004E29BF" w:rsidRDefault="009A4C69" w:rsidP="00066210">
      <w:pPr>
        <w:numPr>
          <w:ilvl w:val="0"/>
          <w:numId w:val="64"/>
        </w:numPr>
        <w:suppressAutoHyphens/>
        <w:adjustRightInd w:val="0"/>
        <w:spacing w:before="120"/>
        <w:ind w:left="567" w:hanging="567"/>
        <w:jc w:val="both"/>
        <w:textAlignment w:val="baseline"/>
        <w:rPr>
          <w:rFonts w:cs="Arial"/>
          <w:lang w:eastAsia="pl-PL"/>
        </w:rPr>
      </w:pPr>
      <w:bookmarkStart w:id="27" w:name="_Hlk162527517"/>
      <w:bookmarkStart w:id="28" w:name="_Hlk162527621"/>
      <w:bookmarkEnd w:id="26"/>
      <w:r w:rsidRPr="004E29BF">
        <w:rPr>
          <w:rFonts w:cs="Arial"/>
          <w:lang w:eastAsia="pl-PL"/>
        </w:rPr>
        <w:t xml:space="preserve">Wykonawca </w:t>
      </w:r>
      <w:r w:rsidR="00412E00" w:rsidRPr="00412E00">
        <w:rPr>
          <w:rFonts w:cs="Arial"/>
          <w:lang w:eastAsia="pl-PL"/>
        </w:rPr>
        <w:t xml:space="preserve">przesyła fakturę lub inne dokumenty księgowe  na dane: </w:t>
      </w:r>
      <w:r w:rsidR="00412E00" w:rsidRPr="00412E00">
        <w:rPr>
          <w:rFonts w:cs="Arial"/>
          <w:b/>
          <w:bCs/>
          <w:lang w:eastAsia="pl-PL"/>
        </w:rPr>
        <w:t>ORLEN Termika S.A., 03-216 Warszawa, ul. Modlińska 15, NIP: 5250000630</w:t>
      </w:r>
      <w:r w:rsidR="00412E00" w:rsidRPr="00412E00">
        <w:rPr>
          <w:rFonts w:cs="Arial"/>
          <w:lang w:eastAsia="pl-PL"/>
        </w:rPr>
        <w:t xml:space="preserve"> lub po spełnieniu warunków wskazanych w poniższym </w:t>
      </w:r>
      <w:r w:rsidR="00412E00" w:rsidRPr="00412E00">
        <w:rPr>
          <w:rFonts w:cs="Arial"/>
          <w:lang w:eastAsia="pl-PL"/>
        </w:rPr>
        <w:lastRenderedPageBreak/>
        <w:t xml:space="preserve">ust. </w:t>
      </w:r>
      <w:r w:rsidR="008B7F47">
        <w:rPr>
          <w:rFonts w:cs="Arial"/>
          <w:lang w:eastAsia="pl-PL"/>
        </w:rPr>
        <w:t>15</w:t>
      </w:r>
      <w:r w:rsidR="008B7F47" w:rsidRPr="00412E00">
        <w:rPr>
          <w:rFonts w:cs="Arial"/>
          <w:lang w:eastAsia="pl-PL"/>
        </w:rPr>
        <w:t xml:space="preserve"> </w:t>
      </w:r>
      <w:r w:rsidR="00412E00" w:rsidRPr="00412E00">
        <w:rPr>
          <w:rFonts w:cs="Arial"/>
          <w:lang w:eastAsia="pl-PL"/>
        </w:rPr>
        <w:t xml:space="preserve">przesyła je w wersji elektronicznej na uzgodniony adres e-mail lub za pośrednictwem Krajowego Systemu </w:t>
      </w:r>
      <w:proofErr w:type="spellStart"/>
      <w:r w:rsidR="00412E00" w:rsidRPr="00412E00">
        <w:rPr>
          <w:rFonts w:cs="Arial"/>
          <w:lang w:eastAsia="pl-PL"/>
        </w:rPr>
        <w:t>eFaktur</w:t>
      </w:r>
      <w:proofErr w:type="spellEnd"/>
      <w:r w:rsidR="00412E00" w:rsidRPr="00412E00">
        <w:rPr>
          <w:rFonts w:cs="Arial"/>
          <w:lang w:eastAsia="pl-PL"/>
        </w:rPr>
        <w:t xml:space="preserve"> (</w:t>
      </w:r>
      <w:proofErr w:type="spellStart"/>
      <w:r w:rsidR="00412E00" w:rsidRPr="00412E00">
        <w:rPr>
          <w:rFonts w:cs="Arial"/>
          <w:lang w:eastAsia="pl-PL"/>
        </w:rPr>
        <w:t>KSeF</w:t>
      </w:r>
      <w:proofErr w:type="spellEnd"/>
      <w:r w:rsidR="00412E00" w:rsidRPr="00412E00">
        <w:rPr>
          <w:rFonts w:cs="Arial"/>
          <w:lang w:eastAsia="pl-PL"/>
        </w:rPr>
        <w:t xml:space="preserve">) w przypadku, gdy fakturowanie odbywać się będzie za pośrednictwem </w:t>
      </w:r>
      <w:proofErr w:type="spellStart"/>
      <w:r w:rsidR="00412E00" w:rsidRPr="00412E00">
        <w:rPr>
          <w:rFonts w:cs="Arial"/>
          <w:lang w:eastAsia="pl-PL"/>
        </w:rPr>
        <w:t>KSeF</w:t>
      </w:r>
      <w:bookmarkStart w:id="29" w:name="_Hlk184892581"/>
      <w:proofErr w:type="spellEnd"/>
      <w:r w:rsidRPr="004E29BF">
        <w:rPr>
          <w:rFonts w:cs="Arial"/>
          <w:lang w:eastAsia="pl-PL"/>
        </w:rPr>
        <w:t>.</w:t>
      </w:r>
      <w:bookmarkEnd w:id="29"/>
    </w:p>
    <w:bookmarkEnd w:id="27"/>
    <w:p w14:paraId="06CD928A" w14:textId="2BCF3F7C" w:rsidR="009A4C69" w:rsidRPr="00B10768" w:rsidRDefault="00412E00" w:rsidP="00066210">
      <w:pPr>
        <w:numPr>
          <w:ilvl w:val="0"/>
          <w:numId w:val="64"/>
        </w:numPr>
        <w:suppressAutoHyphens/>
        <w:adjustRightInd w:val="0"/>
        <w:spacing w:before="120"/>
        <w:ind w:left="567" w:hanging="567"/>
        <w:jc w:val="both"/>
        <w:textAlignment w:val="baseline"/>
        <w:rPr>
          <w:rFonts w:cs="Arial"/>
          <w:lang w:eastAsia="pl-PL"/>
        </w:rPr>
      </w:pPr>
      <w:r w:rsidRPr="00CD6FD4">
        <w:rPr>
          <w:rFonts w:cs="Arial"/>
          <w:lang w:eastAsia="pl-PL"/>
        </w:rPr>
        <w:t xml:space="preserve">W przypadku stosowania faktur </w:t>
      </w:r>
      <w:r w:rsidRPr="00B10768">
        <w:rPr>
          <w:rFonts w:cs="Arial"/>
          <w:lang w:eastAsia="pl-PL"/>
        </w:rPr>
        <w:t xml:space="preserve">ustrukturyzowanych w rozumieniu art. 2 pkt 32a ustawy o VAT („faktura ustrukturyzowana”), Strony uzgadniają, iż w przypadku niedostępności </w:t>
      </w:r>
      <w:proofErr w:type="spellStart"/>
      <w:r w:rsidRPr="00B10768">
        <w:rPr>
          <w:rFonts w:cs="Arial"/>
          <w:lang w:eastAsia="pl-PL"/>
        </w:rPr>
        <w:t>KSeF</w:t>
      </w:r>
      <w:proofErr w:type="spellEnd"/>
      <w:r w:rsidRPr="00B10768">
        <w:rPr>
          <w:rFonts w:cs="Arial"/>
          <w:lang w:eastAsia="pl-PL"/>
        </w:rPr>
        <w:t xml:space="preserve"> spowodowanego jego awarią, faktury wystawiane w trybie awaryjnym będą doręczane zgodnie z zasadami określonymi w ust. </w:t>
      </w:r>
      <w:r w:rsidR="008B7F47" w:rsidRPr="00B10768">
        <w:rPr>
          <w:rFonts w:cs="Arial"/>
          <w:lang w:eastAsia="pl-PL"/>
        </w:rPr>
        <w:t>11</w:t>
      </w:r>
      <w:r w:rsidRPr="00B10768">
        <w:rPr>
          <w:rFonts w:cs="Arial"/>
          <w:lang w:eastAsia="pl-PL"/>
        </w:rPr>
        <w:t>, chyba że przepisy prawa będą przewidywać inny sposób ich wystawienia i doręczenia</w:t>
      </w:r>
      <w:r w:rsidR="00CC01C2" w:rsidRPr="00B10768">
        <w:rPr>
          <w:rFonts w:cs="Arial"/>
          <w:lang w:eastAsia="pl-PL"/>
        </w:rPr>
        <w:t>.</w:t>
      </w:r>
    </w:p>
    <w:p w14:paraId="1BFC5E98" w14:textId="1DC47CF6" w:rsidR="00412E00" w:rsidRPr="00B10768" w:rsidRDefault="00412E00" w:rsidP="00066210">
      <w:pPr>
        <w:numPr>
          <w:ilvl w:val="0"/>
          <w:numId w:val="64"/>
        </w:numPr>
        <w:suppressAutoHyphens/>
        <w:adjustRightInd w:val="0"/>
        <w:spacing w:before="120"/>
        <w:ind w:left="567" w:hanging="567"/>
        <w:jc w:val="both"/>
        <w:textAlignment w:val="baseline"/>
        <w:rPr>
          <w:rFonts w:cs="Arial"/>
          <w:lang w:eastAsia="pl-PL"/>
        </w:rPr>
      </w:pPr>
      <w:r w:rsidRPr="00B10768">
        <w:rPr>
          <w:rFonts w:eastAsia="Calibri"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B10768">
        <w:rPr>
          <w:rFonts w:eastAsia="Calibri" w:cs="Arial"/>
        </w:rPr>
        <w:t>KSeF</w:t>
      </w:r>
      <w:proofErr w:type="spellEnd"/>
      <w:r w:rsidRPr="00B10768">
        <w:rPr>
          <w:rFonts w:eastAsia="Calibri" w:cs="Arial"/>
        </w:rPr>
        <w:t>).</w:t>
      </w:r>
    </w:p>
    <w:p w14:paraId="375CE504" w14:textId="48C3382F" w:rsidR="00412E00" w:rsidRPr="00B10768" w:rsidRDefault="00412E00" w:rsidP="00066210">
      <w:pPr>
        <w:numPr>
          <w:ilvl w:val="0"/>
          <w:numId w:val="64"/>
        </w:numPr>
        <w:suppressAutoHyphens/>
        <w:adjustRightInd w:val="0"/>
        <w:spacing w:before="120"/>
        <w:ind w:left="567" w:hanging="567"/>
        <w:jc w:val="both"/>
        <w:textAlignment w:val="baseline"/>
        <w:rPr>
          <w:rFonts w:cs="Arial"/>
          <w:lang w:eastAsia="pl-PL"/>
        </w:rPr>
      </w:pPr>
      <w:r w:rsidRPr="00B10768">
        <w:rPr>
          <w:rFonts w:eastAsia="Calibri" w:cs="Arial"/>
        </w:rPr>
        <w:t xml:space="preserve">Jeżeli przepisy prawa dopuszczają możliwość udostępnienia faktury w sposób inny niż przy użyciu </w:t>
      </w:r>
      <w:proofErr w:type="spellStart"/>
      <w:r w:rsidRPr="00B10768">
        <w:rPr>
          <w:rFonts w:eastAsia="Calibri" w:cs="Arial"/>
        </w:rPr>
        <w:t>KSeF</w:t>
      </w:r>
      <w:proofErr w:type="spellEnd"/>
      <w:r w:rsidRPr="00B10768">
        <w:rPr>
          <w:rFonts w:eastAsia="Calibri" w:cs="Arial"/>
        </w:rPr>
        <w:t xml:space="preserve">, taka faktura może zostać doręczona zgodnie z ust. </w:t>
      </w:r>
      <w:r w:rsidR="008B7F47" w:rsidRPr="00B10768">
        <w:rPr>
          <w:rFonts w:eastAsia="Calibri" w:cs="Arial"/>
        </w:rPr>
        <w:t>11</w:t>
      </w:r>
      <w:r w:rsidRPr="00B10768">
        <w:rPr>
          <w:rFonts w:eastAsia="Calibri" w:cs="Aria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B10768">
        <w:rPr>
          <w:rFonts w:eastAsia="Calibri" w:cs="Arial"/>
        </w:rPr>
        <w:t>KSeF</w:t>
      </w:r>
      <w:proofErr w:type="spellEnd"/>
      <w:r w:rsidRPr="00B10768">
        <w:rPr>
          <w:rFonts w:eastAsia="Calibri" w:cs="Arial"/>
        </w:rPr>
        <w:t xml:space="preserve"> (o ile dotyczy) – w zależności od tego, która z wymienionych sytuacji nastąpi jako pierwsza</w:t>
      </w:r>
      <w:r w:rsidR="000B5ACC" w:rsidRPr="00B10768">
        <w:rPr>
          <w:rFonts w:eastAsia="Calibri" w:cs="Arial"/>
        </w:rPr>
        <w:t>.</w:t>
      </w:r>
    </w:p>
    <w:p w14:paraId="14709326" w14:textId="21259651" w:rsidR="000B5ACC" w:rsidRPr="00B10768" w:rsidRDefault="000B5ACC" w:rsidP="00066210">
      <w:pPr>
        <w:numPr>
          <w:ilvl w:val="0"/>
          <w:numId w:val="64"/>
        </w:numPr>
        <w:suppressAutoHyphens/>
        <w:adjustRightInd w:val="0"/>
        <w:spacing w:before="120"/>
        <w:ind w:left="567" w:hanging="567"/>
        <w:jc w:val="both"/>
        <w:textAlignment w:val="baseline"/>
        <w:rPr>
          <w:rFonts w:cs="Arial"/>
          <w:lang w:eastAsia="pl-PL"/>
        </w:rPr>
      </w:pPr>
      <w:r w:rsidRPr="00B10768">
        <w:rPr>
          <w:rFonts w:cs="Arial"/>
          <w:lang w:eastAsia="pl-PL"/>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6" w:history="1">
        <w:r w:rsidRPr="00B10768">
          <w:rPr>
            <w:rStyle w:val="Hipercze"/>
            <w:rFonts w:cs="Arial"/>
            <w:lang w:eastAsia="pl-PL"/>
          </w:rPr>
          <w:t>oswiadczenie.efaktura@termika.orlen.pl</w:t>
        </w:r>
      </w:hyperlink>
      <w:r w:rsidRPr="00B10768">
        <w:rPr>
          <w:rFonts w:cs="Arial"/>
          <w:lang w:eastAsia="pl-PL"/>
        </w:rPr>
        <w:t xml:space="preserve">. Obowiązek ten nie dotyczy kontrahentów z którymi zawarto już Porozumienie, a adres email, z którego będą przesyłane </w:t>
      </w:r>
      <w:proofErr w:type="spellStart"/>
      <w:r w:rsidRPr="00B10768">
        <w:rPr>
          <w:rFonts w:cs="Arial"/>
          <w:lang w:eastAsia="pl-PL"/>
        </w:rPr>
        <w:t>eFaktury</w:t>
      </w:r>
      <w:proofErr w:type="spellEnd"/>
      <w:r w:rsidRPr="00B10768">
        <w:rPr>
          <w:rFonts w:cs="Arial"/>
          <w:lang w:eastAsia="pl-PL"/>
        </w:rPr>
        <w:t xml:space="preserve"> i noty księgowe nie uległ zmianie.</w:t>
      </w:r>
    </w:p>
    <w:p w14:paraId="16485A06" w14:textId="6DD66C53" w:rsidR="000B5ACC" w:rsidRPr="00B10768" w:rsidRDefault="000B5ACC" w:rsidP="00066210">
      <w:pPr>
        <w:numPr>
          <w:ilvl w:val="0"/>
          <w:numId w:val="64"/>
        </w:numPr>
        <w:suppressAutoHyphens/>
        <w:adjustRightInd w:val="0"/>
        <w:spacing w:before="120"/>
        <w:ind w:left="567" w:hanging="567"/>
        <w:jc w:val="both"/>
        <w:textAlignment w:val="baseline"/>
        <w:rPr>
          <w:rFonts w:cs="Arial"/>
          <w:lang w:eastAsia="pl-PL"/>
        </w:rPr>
      </w:pPr>
      <w:bookmarkStart w:id="30" w:name="_Hlk222988358"/>
      <w:r w:rsidRPr="00B10768">
        <w:rPr>
          <w:rFonts w:eastAsia="Calibri" w:cs="Arial"/>
        </w:rPr>
        <w:t xml:space="preserve">W przypadku braku możliwości dołączenia do faktury załącznika/ów (o ile dotyczy), Wykonawca prześle je mailem na adres e-mail przedstawiciela/i Zamawiającego do spraw </w:t>
      </w:r>
      <w:r w:rsidR="00550CEE" w:rsidRPr="00B10768">
        <w:rPr>
          <w:rFonts w:eastAsia="Calibri" w:cs="Arial"/>
        </w:rPr>
        <w:t>technicznych (</w:t>
      </w:r>
      <w:r w:rsidR="008B7F47" w:rsidRPr="00B10768">
        <w:rPr>
          <w:rFonts w:eastAsia="Calibri" w:cs="Arial"/>
        </w:rPr>
        <w:t>I</w:t>
      </w:r>
      <w:r w:rsidR="00550CEE" w:rsidRPr="00B10768">
        <w:rPr>
          <w:rFonts w:eastAsia="Calibri" w:cs="Arial"/>
        </w:rPr>
        <w:t>nżynier</w:t>
      </w:r>
      <w:r w:rsidR="008B7F47" w:rsidRPr="00B10768">
        <w:rPr>
          <w:rFonts w:eastAsia="Calibri" w:cs="Arial"/>
        </w:rPr>
        <w:t>a</w:t>
      </w:r>
      <w:r w:rsidR="00550CEE" w:rsidRPr="00B10768">
        <w:rPr>
          <w:rFonts w:eastAsia="Calibri" w:cs="Arial"/>
        </w:rPr>
        <w:t xml:space="preserve"> Umowy)</w:t>
      </w:r>
      <w:r w:rsidRPr="00B10768">
        <w:rPr>
          <w:rFonts w:eastAsia="Calibri" w:cs="Arial"/>
        </w:rPr>
        <w:t xml:space="preserve"> określonego w § </w:t>
      </w:r>
      <w:r w:rsidR="00550CEE" w:rsidRPr="00B10768">
        <w:rPr>
          <w:rFonts w:eastAsia="Calibri" w:cs="Arial"/>
        </w:rPr>
        <w:t>6 ust. 1 pkt. 2).</w:t>
      </w:r>
    </w:p>
    <w:p w14:paraId="722F697E" w14:textId="0F58CB19" w:rsidR="009A4C69" w:rsidRPr="00B10768" w:rsidRDefault="009A4C69" w:rsidP="00066210">
      <w:pPr>
        <w:numPr>
          <w:ilvl w:val="0"/>
          <w:numId w:val="64"/>
        </w:numPr>
        <w:suppressAutoHyphens/>
        <w:spacing w:before="120"/>
        <w:ind w:left="567" w:hanging="567"/>
        <w:jc w:val="both"/>
        <w:rPr>
          <w:rFonts w:cs="Arial"/>
          <w:lang w:eastAsia="pl-PL"/>
        </w:rPr>
      </w:pPr>
      <w:bookmarkStart w:id="31" w:name="_Hlk184892550"/>
      <w:bookmarkEnd w:id="28"/>
      <w:bookmarkEnd w:id="30"/>
      <w:r w:rsidRPr="00B10768">
        <w:rPr>
          <w:rFonts w:cs="Arial"/>
          <w:lang w:eastAsia="pl-PL"/>
        </w:rPr>
        <w:t xml:space="preserve">Wykonawca oświadcza, że podlega nieograniczonemu obowiązkowi podatkowemu od całości swoich dochodów bez względu na miejsce ich osiągania w </w:t>
      </w:r>
      <w:r w:rsidR="000B5ACC" w:rsidRPr="00B10768">
        <w:rPr>
          <w:rFonts w:cs="Arial"/>
          <w:lang w:eastAsia="pl-PL"/>
        </w:rPr>
        <w:t xml:space="preserve">……. </w:t>
      </w:r>
      <w:r w:rsidRPr="00B10768">
        <w:rPr>
          <w:rFonts w:cs="Arial"/>
          <w:lang w:eastAsia="pl-PL"/>
        </w:rPr>
        <w:t>(kraj nieograniczonej rezydencji podatkowej).</w:t>
      </w:r>
    </w:p>
    <w:bookmarkEnd w:id="31"/>
    <w:p w14:paraId="1FEEEB41" w14:textId="7962716F" w:rsidR="009A4C69" w:rsidRPr="00B10768" w:rsidRDefault="009A4C69" w:rsidP="00066210">
      <w:pPr>
        <w:numPr>
          <w:ilvl w:val="0"/>
          <w:numId w:val="64"/>
        </w:numPr>
        <w:suppressAutoHyphens/>
        <w:adjustRightInd w:val="0"/>
        <w:spacing w:before="120"/>
        <w:ind w:left="567" w:hanging="567"/>
        <w:jc w:val="both"/>
        <w:textAlignment w:val="baseline"/>
        <w:rPr>
          <w:rFonts w:cs="Arial"/>
          <w:lang w:eastAsia="pl-PL"/>
        </w:rPr>
      </w:pPr>
      <w:r w:rsidRPr="00B10768">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32A643E9" w14:textId="2100EB5F" w:rsidR="009A4C69" w:rsidRPr="00B10768" w:rsidRDefault="009A4C69" w:rsidP="00066210">
      <w:pPr>
        <w:numPr>
          <w:ilvl w:val="0"/>
          <w:numId w:val="64"/>
        </w:numPr>
        <w:suppressAutoHyphens/>
        <w:adjustRightInd w:val="0"/>
        <w:spacing w:before="120"/>
        <w:ind w:left="567" w:hanging="567"/>
        <w:jc w:val="both"/>
        <w:textAlignment w:val="baseline"/>
        <w:rPr>
          <w:rFonts w:cs="Arial"/>
          <w:lang w:eastAsia="pl-PL"/>
        </w:rPr>
      </w:pPr>
      <w:r w:rsidRPr="00B10768">
        <w:rPr>
          <w:rFonts w:cs="Arial"/>
          <w:lang w:eastAsia="pl-PL"/>
        </w:rPr>
        <w:t xml:space="preserve">Wykonawca oświadcza, że jest czynnym podatnikiem VAT w </w:t>
      </w:r>
      <w:r w:rsidR="00046B14" w:rsidRPr="00B10768">
        <w:rPr>
          <w:rFonts w:cs="Arial"/>
          <w:lang w:eastAsia="pl-PL"/>
        </w:rPr>
        <w:t>Polsce</w:t>
      </w:r>
      <w:r w:rsidR="00190B16" w:rsidRPr="00B10768">
        <w:rPr>
          <w:rFonts w:cs="Arial"/>
          <w:lang w:eastAsia="pl-PL"/>
        </w:rPr>
        <w:t xml:space="preserve"> </w:t>
      </w:r>
      <w:r w:rsidRPr="00B10768">
        <w:rPr>
          <w:rFonts w:cs="Arial"/>
          <w:lang w:eastAsia="pl-PL"/>
        </w:rPr>
        <w:t xml:space="preserve">i posługuje się numerem identyfikacji podatkowej (NIP) </w:t>
      </w:r>
      <w:r w:rsidR="000649EC" w:rsidRPr="00B10768">
        <w:rPr>
          <w:rFonts w:cs="Arial"/>
          <w:lang w:eastAsia="pl-PL"/>
        </w:rPr>
        <w:t>………………………</w:t>
      </w:r>
    </w:p>
    <w:p w14:paraId="68DCD45F" w14:textId="77777777" w:rsidR="000B5ACC" w:rsidRPr="00B10768" w:rsidRDefault="000B5ACC" w:rsidP="003B6151">
      <w:pPr>
        <w:pStyle w:val="Akapitzlist"/>
        <w:suppressAutoHyphens/>
        <w:adjustRightInd w:val="0"/>
        <w:spacing w:before="120" w:after="120" w:line="256" w:lineRule="auto"/>
        <w:ind w:left="720"/>
        <w:contextualSpacing/>
        <w:jc w:val="both"/>
        <w:textAlignment w:val="baseline"/>
        <w:rPr>
          <w:rFonts w:cs="Arial"/>
          <w:b/>
          <w:lang w:eastAsia="pl-PL"/>
        </w:rPr>
      </w:pPr>
      <w:r w:rsidRPr="00B10768">
        <w:rPr>
          <w:rFonts w:cs="Arial"/>
          <w:b/>
          <w:lang w:eastAsia="pl-PL"/>
        </w:rPr>
        <w:t>LUB (dotyczy kontrahenta mającego siedzibę poza terytorium RP niezarejestrowanego jako podatnik VAT czynny w Polsce)</w:t>
      </w:r>
    </w:p>
    <w:p w14:paraId="72B37D5F" w14:textId="7ACC2C08" w:rsidR="000B5ACC" w:rsidRPr="000B5ACC" w:rsidRDefault="000B5ACC" w:rsidP="003B6151">
      <w:pPr>
        <w:pStyle w:val="Akapitzlist"/>
        <w:suppressAutoHyphens/>
        <w:adjustRightInd w:val="0"/>
        <w:spacing w:before="120"/>
        <w:ind w:left="720"/>
        <w:contextualSpacing/>
        <w:jc w:val="both"/>
        <w:textAlignment w:val="baseline"/>
        <w:rPr>
          <w:rFonts w:cs="Arial"/>
          <w:lang w:eastAsia="pl-PL"/>
        </w:rPr>
      </w:pPr>
      <w:r w:rsidRPr="00B10768">
        <w:rPr>
          <w:rFonts w:cs="Arial"/>
          <w:lang w:eastAsia="pl-PL"/>
        </w:rPr>
        <w:t xml:space="preserve">Wykonawca oświadcza, że jest zarejestrowanym podatnikiem podatku od wartości dodanej w ………… (kraj) pod numerem identyfikacji podatkowej ……………... </w:t>
      </w:r>
      <w:r w:rsidRPr="00B10768">
        <w:rPr>
          <w:rFonts w:cs="Arial"/>
          <w:i/>
          <w:lang w:eastAsia="pl-PL"/>
        </w:rPr>
        <w:t>[do uzupełnienia]</w:t>
      </w:r>
      <w:r w:rsidRPr="00B10768">
        <w:rPr>
          <w:rFonts w:cs="Arial"/>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w:t>
      </w:r>
      <w:r w:rsidRPr="000B5ACC">
        <w:rPr>
          <w:rFonts w:cs="Arial"/>
          <w:lang w:eastAsia="pl-PL"/>
        </w:rPr>
        <w:t xml:space="preserve"> polskim podatkiem VAT i posługiwać się będzie polskim numerem identyfikacji podatkowej dla celów podatku VAT.</w:t>
      </w:r>
    </w:p>
    <w:p w14:paraId="0B7B13C0" w14:textId="77777777" w:rsidR="000B5ACC" w:rsidRPr="000B5ACC" w:rsidRDefault="000B5ACC" w:rsidP="00066210">
      <w:pPr>
        <w:numPr>
          <w:ilvl w:val="0"/>
          <w:numId w:val="66"/>
        </w:numPr>
        <w:suppressAutoHyphens/>
        <w:spacing w:after="160" w:line="256" w:lineRule="auto"/>
        <w:contextualSpacing/>
        <w:jc w:val="both"/>
        <w:rPr>
          <w:rFonts w:cs="Arial"/>
          <w:b/>
          <w:lang w:eastAsia="pl-PL"/>
        </w:rPr>
      </w:pPr>
      <w:r w:rsidRPr="000B5ACC">
        <w:rPr>
          <w:rFonts w:cs="Arial"/>
          <w:b/>
          <w:lang w:eastAsia="pl-PL"/>
        </w:rPr>
        <w:t xml:space="preserve">Ograniczona rezydencja podatkowa w zakresie podatku CIT (postanowienia mają zastosowanie w przypadku nabycia </w:t>
      </w:r>
      <w:r w:rsidRPr="000B5ACC">
        <w:rPr>
          <w:rFonts w:cs="Arial"/>
          <w:b/>
          <w:u w:val="single"/>
          <w:lang w:eastAsia="pl-PL"/>
        </w:rPr>
        <w:t xml:space="preserve">usług lub przeniesienia praw do </w:t>
      </w:r>
      <w:proofErr w:type="spellStart"/>
      <w:r w:rsidRPr="000B5ACC">
        <w:rPr>
          <w:rFonts w:cs="Arial"/>
          <w:b/>
          <w:u w:val="single"/>
          <w:lang w:eastAsia="pl-PL"/>
        </w:rPr>
        <w:t>WNiP</w:t>
      </w:r>
      <w:proofErr w:type="spellEnd"/>
      <w:r w:rsidRPr="000B5ACC">
        <w:rPr>
          <w:rFonts w:cs="Arial"/>
          <w:b/>
          <w:u w:val="single"/>
          <w:lang w:eastAsia="pl-PL"/>
        </w:rPr>
        <w:t xml:space="preserve"> w ramach dostawy towarów</w:t>
      </w:r>
      <w:r w:rsidRPr="000B5ACC">
        <w:rPr>
          <w:rFonts w:cs="Arial"/>
          <w:b/>
          <w:lang w:eastAsia="pl-PL"/>
        </w:rPr>
        <w:t xml:space="preserve"> od Wykonawcy posiadającego ograniczoną rezydencję podatkową w Polsce (upraszczając - nieposiadającego siedziby lub miejsca zarządu w Polsce))</w:t>
      </w:r>
    </w:p>
    <w:p w14:paraId="02C4EA6D" w14:textId="77777777" w:rsidR="000B5ACC" w:rsidRPr="000B5ACC" w:rsidRDefault="000B5ACC" w:rsidP="00066210">
      <w:pPr>
        <w:numPr>
          <w:ilvl w:val="0"/>
          <w:numId w:val="64"/>
        </w:numPr>
        <w:suppressAutoHyphens/>
        <w:adjustRightInd w:val="0"/>
        <w:spacing w:before="120"/>
        <w:ind w:left="567" w:hanging="567"/>
        <w:contextualSpacing/>
        <w:jc w:val="both"/>
        <w:textAlignment w:val="baseline"/>
        <w:rPr>
          <w:rFonts w:cs="Arial"/>
          <w:lang w:eastAsia="pl-PL"/>
        </w:rPr>
      </w:pPr>
      <w:r w:rsidRPr="000B5ACC">
        <w:rPr>
          <w:rFonts w:cs="Arial"/>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762127D"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686C3CC5"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1B644FF9"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25CC757" w14:textId="77777777" w:rsidR="000B5ACC" w:rsidRPr="000B5ACC" w:rsidRDefault="000B5ACC" w:rsidP="00066210">
      <w:pPr>
        <w:numPr>
          <w:ilvl w:val="2"/>
          <w:numId w:val="47"/>
        </w:numPr>
        <w:suppressAutoHyphens/>
        <w:spacing w:after="160" w:line="256" w:lineRule="auto"/>
        <w:ind w:left="1276" w:hanging="275"/>
        <w:contextualSpacing/>
        <w:jc w:val="both"/>
        <w:rPr>
          <w:rFonts w:cs="Arial"/>
          <w:lang w:eastAsia="pl-PL"/>
        </w:rPr>
      </w:pPr>
      <w:r w:rsidRPr="000B5ACC">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6C58442C" w14:textId="77777777" w:rsidR="000B5ACC" w:rsidRPr="000B5ACC" w:rsidRDefault="000B5ACC" w:rsidP="00066210">
      <w:pPr>
        <w:numPr>
          <w:ilvl w:val="2"/>
          <w:numId w:val="47"/>
        </w:numPr>
        <w:suppressAutoHyphens/>
        <w:spacing w:after="160" w:line="256" w:lineRule="auto"/>
        <w:ind w:left="1276" w:hanging="275"/>
        <w:contextualSpacing/>
        <w:jc w:val="both"/>
        <w:rPr>
          <w:rFonts w:cs="Arial"/>
          <w:lang w:eastAsia="pl-PL"/>
        </w:rPr>
      </w:pPr>
      <w:r w:rsidRPr="000B5ACC">
        <w:rPr>
          <w:rFonts w:cs="Arial"/>
          <w:lang w:eastAsia="pl-PL"/>
        </w:rPr>
        <w:t>przekazania przez Wykonawcę na rzecz Zamawiającego aktualnego oświadczenia, że Wykonawca jest rzeczywistym właścicielem należności, tj. spełnia łącznie następujące warunki:</w:t>
      </w:r>
    </w:p>
    <w:p w14:paraId="113C37A9"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otrzymuje należność dla własnej korzyści, w tym decyduje samodzielnie o jej przeznaczeniu i ponosi ryzyko ekonomiczne związane z utratą tej należności lub jej części;</w:t>
      </w:r>
    </w:p>
    <w:p w14:paraId="4E30029E"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nie jest pośrednikiem, przedstawicielem, powiernikiem lub innym podmiotem zobowiązanym do przekazania całości lub części należności innemu podmiotowi;</w:t>
      </w:r>
    </w:p>
    <w:p w14:paraId="22E15864"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otrzymuje ww. należności w związku z prowadzoną przez siebie rzeczywistą działalnością gospodarczą w kraju swojej siedziby;</w:t>
      </w:r>
    </w:p>
    <w:p w14:paraId="3A08CADF"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7E5B9EFB"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nie tworzy struktury funkcjonującej w oderwaniu od przyczyn ekonomicznych;</w:t>
      </w:r>
    </w:p>
    <w:p w14:paraId="1BEEF873"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zachowuje współmierność między zakresem prowadzonej działalności a faktycznie posiadanym lokalem, personelem lub wyposażeniem;</w:t>
      </w:r>
    </w:p>
    <w:p w14:paraId="39BE1198"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zawiera porozumienia zgodne z rzeczywistością gospodarczą mające uzasadnienie gospodarcze i nie będące w sposób oczywisty sprzeczne z ogólnymi interesami gospodarczymi Wykonawcy;</w:t>
      </w:r>
    </w:p>
    <w:p w14:paraId="4BB5C870" w14:textId="77777777" w:rsidR="000B5ACC" w:rsidRPr="000B5ACC" w:rsidRDefault="000B5ACC" w:rsidP="00066210">
      <w:pPr>
        <w:numPr>
          <w:ilvl w:val="0"/>
          <w:numId w:val="67"/>
        </w:numPr>
        <w:suppressAutoHyphens/>
        <w:spacing w:after="160" w:line="256" w:lineRule="auto"/>
        <w:ind w:left="1843"/>
        <w:contextualSpacing/>
        <w:jc w:val="both"/>
        <w:rPr>
          <w:rFonts w:cs="Arial"/>
          <w:lang w:eastAsia="pl-PL"/>
        </w:rPr>
      </w:pPr>
      <w:r w:rsidRPr="000B5ACC">
        <w:rPr>
          <w:rFonts w:cs="Arial"/>
          <w:lang w:eastAsia="pl-PL"/>
        </w:rPr>
        <w:t>samodzielnie wykonuje swoje podstawowe funkcje gospodarcze przy wykorzystaniu zasobów własnych, w tym obecnych na miejscu osób zarządzających;</w:t>
      </w:r>
    </w:p>
    <w:p w14:paraId="17D750D3" w14:textId="77777777" w:rsidR="000B5ACC" w:rsidRPr="000B5ACC" w:rsidRDefault="000B5ACC" w:rsidP="00066210">
      <w:pPr>
        <w:numPr>
          <w:ilvl w:val="2"/>
          <w:numId w:val="47"/>
        </w:numPr>
        <w:suppressAutoHyphens/>
        <w:spacing w:after="160" w:line="256" w:lineRule="auto"/>
        <w:ind w:left="1276" w:hanging="275"/>
        <w:contextualSpacing/>
        <w:jc w:val="both"/>
        <w:rPr>
          <w:rFonts w:cs="Arial"/>
          <w:lang w:eastAsia="pl-PL"/>
        </w:rPr>
      </w:pPr>
      <w:r w:rsidRPr="000B5ACC">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3A4463DA" w14:textId="77777777" w:rsidR="000B5ACC" w:rsidRPr="000B5ACC" w:rsidRDefault="000B5ACC" w:rsidP="00066210">
      <w:pPr>
        <w:numPr>
          <w:ilvl w:val="2"/>
          <w:numId w:val="47"/>
        </w:numPr>
        <w:suppressAutoHyphens/>
        <w:spacing w:after="160" w:line="256" w:lineRule="auto"/>
        <w:ind w:left="1276" w:hanging="275"/>
        <w:contextualSpacing/>
        <w:jc w:val="both"/>
        <w:rPr>
          <w:rFonts w:cs="Arial"/>
          <w:lang w:eastAsia="pl-PL"/>
        </w:rPr>
      </w:pPr>
      <w:r w:rsidRPr="000B5ACC">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CB77AAF" w14:textId="77777777" w:rsidR="000B5ACC" w:rsidRPr="000B5ACC" w:rsidRDefault="000B5ACC" w:rsidP="00066210">
      <w:pPr>
        <w:numPr>
          <w:ilvl w:val="2"/>
          <w:numId w:val="47"/>
        </w:numPr>
        <w:suppressAutoHyphens/>
        <w:spacing w:after="160" w:line="256" w:lineRule="auto"/>
        <w:ind w:left="1276" w:hanging="275"/>
        <w:contextualSpacing/>
        <w:jc w:val="both"/>
        <w:rPr>
          <w:rFonts w:cs="Arial"/>
          <w:lang w:eastAsia="pl-PL"/>
        </w:rPr>
      </w:pPr>
      <w:r w:rsidRPr="000B5ACC">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55EA7945" w14:textId="77777777" w:rsidR="000B5ACC" w:rsidRPr="000B5ACC" w:rsidRDefault="000B5ACC" w:rsidP="00066210">
      <w:pPr>
        <w:numPr>
          <w:ilvl w:val="2"/>
          <w:numId w:val="47"/>
        </w:numPr>
        <w:suppressAutoHyphens/>
        <w:spacing w:after="160" w:line="256" w:lineRule="auto"/>
        <w:ind w:left="1276" w:hanging="275"/>
        <w:contextualSpacing/>
        <w:jc w:val="both"/>
        <w:rPr>
          <w:rFonts w:cs="Arial"/>
          <w:lang w:eastAsia="pl-PL"/>
        </w:rPr>
      </w:pPr>
      <w:r w:rsidRPr="000B5ACC">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1F3B22E9"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lastRenderedPageBreak/>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3AB70C20"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1B590C68"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t>Dla uniknięcia wątpliwości, rok podatkowy Zamawiającego oznacza okres od 1 stycznia do 31 grudnia danego roku kalendarzowego.</w:t>
      </w:r>
    </w:p>
    <w:p w14:paraId="423DB105"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3BCF258" w14:textId="77777777" w:rsidR="000B5ACC" w:rsidRPr="000B5ACC" w:rsidRDefault="000B5ACC" w:rsidP="00066210">
      <w:pPr>
        <w:numPr>
          <w:ilvl w:val="1"/>
          <w:numId w:val="47"/>
        </w:numPr>
        <w:suppressAutoHyphens/>
        <w:spacing w:after="160" w:line="256" w:lineRule="auto"/>
        <w:ind w:left="709" w:hanging="283"/>
        <w:contextualSpacing/>
        <w:jc w:val="both"/>
        <w:rPr>
          <w:rFonts w:cs="Arial"/>
          <w:lang w:eastAsia="pl-PL"/>
        </w:rPr>
      </w:pPr>
      <w:r w:rsidRPr="000B5ACC">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2F881DA8" w14:textId="77777777" w:rsidR="00BB7ABC" w:rsidRPr="006E70FA" w:rsidRDefault="00BB7ABC" w:rsidP="003B6151">
      <w:pPr>
        <w:pStyle w:val="Nagwek2"/>
        <w:suppressAutoHyphens/>
        <w:adjustRightInd w:val="0"/>
        <w:spacing w:before="120"/>
        <w:ind w:left="426"/>
        <w:contextualSpacing/>
        <w:jc w:val="both"/>
        <w:textAlignment w:val="baseline"/>
        <w:rPr>
          <w:b w:val="0"/>
          <w:color w:val="FF0000"/>
          <w:u w:val="none"/>
        </w:rPr>
      </w:pPr>
    </w:p>
    <w:p w14:paraId="13E691F9" w14:textId="2EE8F56A" w:rsidR="00D85969" w:rsidRPr="00321295" w:rsidRDefault="007648CD" w:rsidP="003B6151">
      <w:pPr>
        <w:pStyle w:val="Nagwek1"/>
        <w:numPr>
          <w:ilvl w:val="0"/>
          <w:numId w:val="2"/>
        </w:numPr>
        <w:tabs>
          <w:tab w:val="num" w:pos="546"/>
        </w:tabs>
        <w:suppressAutoHyphens/>
        <w:spacing w:after="120"/>
        <w:ind w:left="567" w:hanging="567"/>
        <w:contextualSpacing/>
        <w:jc w:val="both"/>
        <w:rPr>
          <w:rFonts w:cs="Arial"/>
        </w:rPr>
      </w:pPr>
      <w:r w:rsidRPr="00321295">
        <w:rPr>
          <w:rFonts w:cs="Arial"/>
        </w:rPr>
        <w:t>Podwykonawcy</w:t>
      </w:r>
    </w:p>
    <w:p w14:paraId="0F7AAC11" w14:textId="3322BFD2"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 xml:space="preserve">Wykonawca musi pisemnie poinformować Zamawiającego o powierzeniu podwykonawcy </w:t>
      </w:r>
      <w:r w:rsidR="00EE1036" w:rsidRPr="00321295">
        <w:rPr>
          <w:rFonts w:cs="Arial"/>
        </w:rPr>
        <w:t>P</w:t>
      </w:r>
      <w:r w:rsidRPr="00321295">
        <w:rPr>
          <w:rFonts w:cs="Arial"/>
        </w:rPr>
        <w:t>rac innych niż roboty budowlane</w:t>
      </w:r>
      <w:r w:rsidR="00C70C39" w:rsidRPr="00321295">
        <w:rPr>
          <w:rFonts w:cs="Arial"/>
        </w:rPr>
        <w:t xml:space="preserve">. Zamawiający może w terminie </w:t>
      </w:r>
      <w:r w:rsidR="005D4499" w:rsidRPr="00321295">
        <w:rPr>
          <w:rFonts w:cs="Arial"/>
        </w:rPr>
        <w:t>14</w:t>
      </w:r>
      <w:r w:rsidRPr="00321295">
        <w:rPr>
          <w:rFonts w:cs="Arial"/>
        </w:rPr>
        <w:t xml:space="preserve"> dni od otrzymania wymienionej informacji odmówić zgody na takie powierzenie prac podwykonawcy.  </w:t>
      </w:r>
    </w:p>
    <w:p w14:paraId="7027BAE6" w14:textId="565EC866"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 xml:space="preserve">Wykonawca nie może bez pisemnej zgody Zamawiającego powierzyć podwykonawcy wykonania całości lub części Prac w zakresie robót budowlanych.  </w:t>
      </w:r>
    </w:p>
    <w:p w14:paraId="3F3A08A2" w14:textId="236E6CC4"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 xml:space="preserve">W celu uzyskania zgody, o której mowa w ust. 2, Wykonawca zwraca się w formie pisemnej </w:t>
      </w:r>
      <w:r w:rsidR="00E63001" w:rsidRPr="00321295">
        <w:rPr>
          <w:rFonts w:cs="Arial"/>
        </w:rPr>
        <w:t xml:space="preserve">pod rygorem nieważności </w:t>
      </w:r>
      <w:r w:rsidRPr="00321295">
        <w:rPr>
          <w:rFonts w:cs="Arial"/>
        </w:rPr>
        <w:t>do Zamawiającego o wyrażenie zgody na powierzenie Prac podwykonawcy i załącza do wniosku:</w:t>
      </w:r>
    </w:p>
    <w:p w14:paraId="306A0B17" w14:textId="5E4F671B" w:rsidR="00B971F9" w:rsidRPr="00321295" w:rsidRDefault="00B971F9" w:rsidP="00066210">
      <w:pPr>
        <w:pStyle w:val="Akapitzlist"/>
        <w:numPr>
          <w:ilvl w:val="0"/>
          <w:numId w:val="37"/>
        </w:numPr>
        <w:suppressAutoHyphens/>
        <w:spacing w:after="120"/>
        <w:jc w:val="both"/>
        <w:rPr>
          <w:rFonts w:cs="Arial"/>
        </w:rPr>
      </w:pPr>
      <w:r w:rsidRPr="00321295">
        <w:rPr>
          <w:rFonts w:cs="Arial"/>
        </w:rPr>
        <w:t xml:space="preserve">aktualny odpis z Rejestru Przedsiębiorców KRS lub wydruk z CEIDG dotyczące podwykonawcy; </w:t>
      </w:r>
    </w:p>
    <w:p w14:paraId="6F383BD5" w14:textId="76ACA1D8" w:rsidR="00B971F9" w:rsidRPr="00321295" w:rsidRDefault="00B971F9" w:rsidP="00066210">
      <w:pPr>
        <w:pStyle w:val="Akapitzlist"/>
        <w:numPr>
          <w:ilvl w:val="0"/>
          <w:numId w:val="37"/>
        </w:numPr>
        <w:suppressAutoHyphens/>
        <w:spacing w:after="120"/>
        <w:jc w:val="both"/>
        <w:rPr>
          <w:rFonts w:cs="Arial"/>
        </w:rPr>
      </w:pPr>
      <w:r w:rsidRPr="00321295">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5B5C4959" w14:textId="754DCF31" w:rsidR="00B971F9" w:rsidRPr="00321295" w:rsidRDefault="00B971F9" w:rsidP="00066210">
      <w:pPr>
        <w:pStyle w:val="Akapitzlist"/>
        <w:numPr>
          <w:ilvl w:val="0"/>
          <w:numId w:val="37"/>
        </w:numPr>
        <w:suppressAutoHyphens/>
        <w:spacing w:after="120"/>
        <w:jc w:val="both"/>
        <w:rPr>
          <w:rFonts w:cs="Arial"/>
        </w:rPr>
      </w:pPr>
      <w:r w:rsidRPr="00321295">
        <w:rPr>
          <w:rFonts w:cs="Arial"/>
        </w:rPr>
        <w:t>oświadczenie podwykonawcy o posiadaniu lub dysponowaniu pracownikami, sprzętem, urządzeniami i maszynami niezbędnymi do wykonania prac objętych zakresem projektu umowy z podwykonawcą;</w:t>
      </w:r>
    </w:p>
    <w:p w14:paraId="7E76B59E" w14:textId="45128755" w:rsidR="00B971F9" w:rsidRPr="00321295" w:rsidRDefault="00B971F9" w:rsidP="00066210">
      <w:pPr>
        <w:pStyle w:val="Akapitzlist"/>
        <w:numPr>
          <w:ilvl w:val="0"/>
          <w:numId w:val="37"/>
        </w:numPr>
        <w:suppressAutoHyphens/>
        <w:spacing w:after="120"/>
        <w:jc w:val="both"/>
        <w:rPr>
          <w:rFonts w:cs="Arial"/>
        </w:rPr>
      </w:pPr>
      <w:r w:rsidRPr="00321295">
        <w:rPr>
          <w:rFonts w:cs="Arial"/>
        </w:rPr>
        <w:t xml:space="preserve">projekt umowy z podwykonawcą, włącznie z częścią dokumentacji opisującej zakres powierzanych prac. </w:t>
      </w:r>
    </w:p>
    <w:p w14:paraId="2B2269E2" w14:textId="34DA5895"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 xml:space="preserve">Pisemne oświadczenie Zamawiającego w przedmiocie wyrażenia zgody albo odmowy udzielenia zgody (sprzeciw), zostanie złożone Wykonawcy w terminie </w:t>
      </w:r>
      <w:r w:rsidR="000E67E7" w:rsidRPr="00321295">
        <w:rPr>
          <w:rFonts w:cs="Arial"/>
        </w:rPr>
        <w:t>14</w:t>
      </w:r>
      <w:r w:rsidRPr="00321295">
        <w:rPr>
          <w:rFonts w:cs="Arial"/>
        </w:rPr>
        <w:t xml:space="preserve"> dni od daty doręczenia Zamawiającemu wniosku Wykonawcy, o którym mowa w ust. 2. </w:t>
      </w:r>
    </w:p>
    <w:p w14:paraId="6244C3C3" w14:textId="37851509"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lastRenderedPageBreak/>
        <w:t>Umowa z podwykonawcą musi zawierać:</w:t>
      </w:r>
    </w:p>
    <w:p w14:paraId="031706AE" w14:textId="77777777" w:rsidR="00B971F9" w:rsidRPr="00321295" w:rsidRDefault="00B971F9" w:rsidP="001E6BB2">
      <w:pPr>
        <w:pStyle w:val="Akapitzlist"/>
        <w:numPr>
          <w:ilvl w:val="0"/>
          <w:numId w:val="34"/>
        </w:numPr>
        <w:tabs>
          <w:tab w:val="clear" w:pos="720"/>
        </w:tabs>
        <w:suppressAutoHyphens/>
        <w:spacing w:after="120"/>
        <w:ind w:left="850" w:hanging="357"/>
        <w:jc w:val="both"/>
        <w:rPr>
          <w:rFonts w:cs="Arial"/>
        </w:rPr>
      </w:pPr>
      <w:r w:rsidRPr="00321295">
        <w:rPr>
          <w:rFonts w:cs="Arial"/>
        </w:rPr>
        <w:t>termin wykonywania prac, termin odbioru oraz termin płatności, dostosowane do warunków Umowy,</w:t>
      </w:r>
    </w:p>
    <w:p w14:paraId="2567F7D6" w14:textId="0784C9FF" w:rsidR="00B971F9" w:rsidRPr="00321295" w:rsidRDefault="00B971F9" w:rsidP="001E6BB2">
      <w:pPr>
        <w:pStyle w:val="Akapitzlist"/>
        <w:numPr>
          <w:ilvl w:val="0"/>
          <w:numId w:val="34"/>
        </w:numPr>
        <w:tabs>
          <w:tab w:val="clear" w:pos="720"/>
          <w:tab w:val="num" w:pos="851"/>
        </w:tabs>
        <w:suppressAutoHyphens/>
        <w:spacing w:after="120"/>
        <w:ind w:left="850" w:hanging="357"/>
        <w:jc w:val="both"/>
        <w:rPr>
          <w:rFonts w:cs="Arial"/>
        </w:rPr>
      </w:pPr>
      <w:r w:rsidRPr="00321295">
        <w:rPr>
          <w:rFonts w:cs="Arial"/>
        </w:rPr>
        <w:t>postanowienia ograniczające dokonanie cesji wierzytelności wynikających z takiej umowy bez zgody Zamawiającego wyrażonej w formie pisemnej, pod rygorem nieważności,</w:t>
      </w:r>
    </w:p>
    <w:p w14:paraId="209B902F" w14:textId="67CB2AD1" w:rsidR="00B971F9" w:rsidRPr="00321295" w:rsidRDefault="00B971F9" w:rsidP="001E6BB2">
      <w:pPr>
        <w:pStyle w:val="Akapitzlist"/>
        <w:numPr>
          <w:ilvl w:val="0"/>
          <w:numId w:val="34"/>
        </w:numPr>
        <w:tabs>
          <w:tab w:val="clear" w:pos="720"/>
          <w:tab w:val="num" w:pos="851"/>
        </w:tabs>
        <w:suppressAutoHyphens/>
        <w:spacing w:after="120"/>
        <w:ind w:left="850" w:hanging="357"/>
        <w:jc w:val="both"/>
        <w:rPr>
          <w:rFonts w:cs="Arial"/>
        </w:rPr>
      </w:pPr>
      <w:r w:rsidRPr="00321295">
        <w:rPr>
          <w:rFonts w:cs="Arial"/>
        </w:rPr>
        <w:t>postanowienie uprawniające Zamawiającego do bezpośredniego uzyskiwania informacji od podwykonawcy na temat rozliczeń pomiędzy Wykonawcą i podwykonawcą oraz o opóźnieniach w ich uregulowaniu,</w:t>
      </w:r>
    </w:p>
    <w:p w14:paraId="0AF7117A" w14:textId="0AEE5292" w:rsidR="00B971F9" w:rsidRPr="00321295" w:rsidRDefault="00B971F9" w:rsidP="001E6BB2">
      <w:pPr>
        <w:pStyle w:val="Akapitzlist"/>
        <w:numPr>
          <w:ilvl w:val="0"/>
          <w:numId w:val="34"/>
        </w:numPr>
        <w:tabs>
          <w:tab w:val="clear" w:pos="720"/>
          <w:tab w:val="num" w:pos="851"/>
        </w:tabs>
        <w:suppressAutoHyphens/>
        <w:spacing w:after="120"/>
        <w:ind w:left="850" w:hanging="357"/>
        <w:jc w:val="both"/>
        <w:rPr>
          <w:rFonts w:cs="Arial"/>
        </w:rPr>
      </w:pPr>
      <w:r w:rsidRPr="00321295">
        <w:rPr>
          <w:rFonts w:cs="Arial"/>
        </w:rPr>
        <w:t>zobowiązanie podwykonawc</w:t>
      </w:r>
      <w:r w:rsidR="009D5E0D" w:rsidRPr="00321295">
        <w:rPr>
          <w:rFonts w:cs="Arial"/>
        </w:rPr>
        <w:t>y</w:t>
      </w:r>
      <w:r w:rsidRPr="00321295">
        <w:rPr>
          <w:rFonts w:cs="Arial"/>
        </w:rPr>
        <w:t xml:space="preserve"> do pisemnego informowania Zamawiającego o każdej zaległej płatności Wykonawcy, przy czym pismo takie będzie miało charakter jedynie informacyjny i nie będzie równoznaczne z wezwaniem Zamawiającego do zapłaty.</w:t>
      </w:r>
    </w:p>
    <w:p w14:paraId="436623DA" w14:textId="4E67BE97"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Wykonawca przedłoży Zamawiającemu kopię</w:t>
      </w:r>
      <w:r w:rsidR="000253D4" w:rsidRPr="00321295">
        <w:rPr>
          <w:rFonts w:cs="Arial"/>
        </w:rPr>
        <w:t xml:space="preserve"> podpisanej </w:t>
      </w:r>
      <w:r w:rsidRPr="00321295">
        <w:rPr>
          <w:rFonts w:cs="Arial"/>
        </w:rPr>
        <w:t xml:space="preserve">umowy o podwykonawstwo w terminie 7 dni od jej zawarcia. </w:t>
      </w:r>
    </w:p>
    <w:p w14:paraId="407A3451" w14:textId="6EDEDC9B"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Wykonawca przesyła Zamawiającemu projekt aneksu do umowy o podwykonawstwo</w:t>
      </w:r>
      <w:r w:rsidR="00546691" w:rsidRPr="00321295">
        <w:rPr>
          <w:rFonts w:cs="Arial"/>
        </w:rPr>
        <w:t xml:space="preserve">. Zamawiający ma </w:t>
      </w:r>
      <w:r w:rsidR="000E67E7" w:rsidRPr="00321295">
        <w:rPr>
          <w:rFonts w:cs="Arial"/>
        </w:rPr>
        <w:t>14</w:t>
      </w:r>
      <w:r w:rsidRPr="00321295">
        <w:rPr>
          <w:rFonts w:cs="Arial"/>
        </w:rPr>
        <w:t xml:space="preserve"> dni na wyrażenie zgody albo odmowę udzielenia zgody (sprzeciw) na zawarcie aneksu o proponowanej treści. Wykonawca przedłoży Zmawiającemu kopię podpisanego aneksu do umowy o podwykonawstwo w terminie 7 dni od jego zawarcia.</w:t>
      </w:r>
    </w:p>
    <w:p w14:paraId="2B35E443" w14:textId="76C206E3"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Wykonawca odpowiada w pełni za działania lub zaniechania podwykonawców i innych osób, którymi się posługuje przy realizacji Umowy, tak jak za swoje własne działania lub zaniechania.</w:t>
      </w:r>
    </w:p>
    <w:p w14:paraId="4D82BA34" w14:textId="04C6AD57"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Wykonawca jest zobowiązany niezwłocznie poinformować Zamawiającego o nie zapłaceniu w terminie wynagrodzenia należnego podwykonawcy</w:t>
      </w:r>
      <w:r w:rsidR="008D4FF1" w:rsidRPr="00321295">
        <w:rPr>
          <w:rFonts w:cs="Arial"/>
        </w:rPr>
        <w:t>,</w:t>
      </w:r>
      <w:r w:rsidRPr="00321295">
        <w:rPr>
          <w:rFonts w:cs="Arial"/>
        </w:rPr>
        <w:t xml:space="preserve">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2B2E2AE4" w14:textId="1EE586F5" w:rsidR="00B971F9" w:rsidRPr="00321295" w:rsidRDefault="00B971F9" w:rsidP="001E6BB2">
      <w:pPr>
        <w:pStyle w:val="Akapitzlist"/>
        <w:numPr>
          <w:ilvl w:val="0"/>
          <w:numId w:val="25"/>
        </w:numPr>
        <w:suppressAutoHyphens/>
        <w:spacing w:after="120"/>
        <w:ind w:left="567" w:hanging="425"/>
        <w:jc w:val="both"/>
        <w:rPr>
          <w:rFonts w:cs="Arial"/>
        </w:rPr>
      </w:pPr>
      <w:r w:rsidRPr="00321295">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25304A0A" w14:textId="0282B1E5" w:rsidR="00B971F9" w:rsidRPr="00321295" w:rsidRDefault="00B971F9" w:rsidP="001E6BB2">
      <w:pPr>
        <w:pStyle w:val="Akapitzlist"/>
        <w:numPr>
          <w:ilvl w:val="1"/>
          <w:numId w:val="25"/>
        </w:numPr>
        <w:suppressAutoHyphens/>
        <w:spacing w:after="120"/>
        <w:jc w:val="both"/>
        <w:rPr>
          <w:rFonts w:cs="Arial"/>
        </w:rPr>
      </w:pPr>
      <w:r w:rsidRPr="00321295">
        <w:rPr>
          <w:rFonts w:cs="Arial"/>
        </w:rPr>
        <w:t>zwrócenia się do Wykonawcy o przekazanie stosownej dokumentacji, udzielenia niezbędnych wyjaśnień oraz poinformowania go o wszelkich roszczeniach i zarzutach przysługujących Wykonawcy lub</w:t>
      </w:r>
    </w:p>
    <w:p w14:paraId="489539F9" w14:textId="77E97824" w:rsidR="00B971F9" w:rsidRPr="00321295" w:rsidRDefault="00B971F9" w:rsidP="001E6BB2">
      <w:pPr>
        <w:pStyle w:val="Akapitzlist"/>
        <w:numPr>
          <w:ilvl w:val="1"/>
          <w:numId w:val="25"/>
        </w:numPr>
        <w:suppressAutoHyphens/>
        <w:spacing w:after="120"/>
        <w:jc w:val="both"/>
        <w:rPr>
          <w:rFonts w:cs="Arial"/>
        </w:rPr>
      </w:pPr>
      <w:r w:rsidRPr="00321295">
        <w:rPr>
          <w:rFonts w:cs="Arial"/>
        </w:rPr>
        <w:t>wstrzymania się z zapłatą należnego Wykonawcy wynagrodzenia, odpowiednio w całości bądź w części, co nie skutkuje powstaniem odpowiedzialności Zamawiającego z tytułu niewykonania obowiązków wynikających z Umowy lub</w:t>
      </w:r>
    </w:p>
    <w:p w14:paraId="1FDDE538" w14:textId="5BEE970F" w:rsidR="00B971F9" w:rsidRPr="00321295" w:rsidRDefault="00B971F9" w:rsidP="001E6BB2">
      <w:pPr>
        <w:pStyle w:val="Akapitzlist"/>
        <w:numPr>
          <w:ilvl w:val="1"/>
          <w:numId w:val="25"/>
        </w:numPr>
        <w:suppressAutoHyphens/>
        <w:spacing w:after="120"/>
        <w:jc w:val="both"/>
        <w:rPr>
          <w:rFonts w:cs="Arial"/>
        </w:rPr>
      </w:pPr>
      <w:r w:rsidRPr="00321295">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1EAF4E11" w14:textId="586CF4A8" w:rsidR="00B971F9" w:rsidRPr="00321295" w:rsidRDefault="00B971F9" w:rsidP="001E6BB2">
      <w:pPr>
        <w:pStyle w:val="Akapitzlist"/>
        <w:numPr>
          <w:ilvl w:val="1"/>
          <w:numId w:val="25"/>
        </w:numPr>
        <w:suppressAutoHyphens/>
        <w:spacing w:after="120"/>
        <w:jc w:val="both"/>
        <w:rPr>
          <w:rFonts w:cs="Arial"/>
        </w:rPr>
      </w:pPr>
      <w:r w:rsidRPr="00321295">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4652A8E8" w14:textId="69EBC8B9" w:rsidR="00B971F9" w:rsidRPr="00321295" w:rsidRDefault="00B971F9" w:rsidP="001E6BB2">
      <w:pPr>
        <w:pStyle w:val="Akapitzlist"/>
        <w:numPr>
          <w:ilvl w:val="0"/>
          <w:numId w:val="25"/>
        </w:numPr>
        <w:suppressAutoHyphens/>
        <w:spacing w:after="120"/>
        <w:ind w:left="567" w:hanging="567"/>
        <w:jc w:val="both"/>
        <w:rPr>
          <w:rFonts w:cs="Arial"/>
        </w:rPr>
      </w:pPr>
      <w:r w:rsidRPr="00321295">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6C26B81A" w14:textId="67F369BB" w:rsidR="00B971F9" w:rsidRPr="00321295" w:rsidRDefault="00B971F9" w:rsidP="001E6BB2">
      <w:pPr>
        <w:pStyle w:val="Akapitzlist"/>
        <w:numPr>
          <w:ilvl w:val="0"/>
          <w:numId w:val="25"/>
        </w:numPr>
        <w:suppressAutoHyphens/>
        <w:spacing w:after="120"/>
        <w:ind w:left="567" w:hanging="567"/>
        <w:jc w:val="both"/>
        <w:rPr>
          <w:rFonts w:cs="Arial"/>
        </w:rPr>
      </w:pPr>
      <w:r w:rsidRPr="00321295">
        <w:rPr>
          <w:rFonts w:cs="Arial"/>
        </w:rPr>
        <w:lastRenderedPageBreak/>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2471A5E6" w14:textId="002C1C1E" w:rsidR="00B971F9" w:rsidRPr="00321295" w:rsidRDefault="00B971F9" w:rsidP="001E6BB2">
      <w:pPr>
        <w:pStyle w:val="Akapitzlist"/>
        <w:numPr>
          <w:ilvl w:val="0"/>
          <w:numId w:val="25"/>
        </w:numPr>
        <w:suppressAutoHyphens/>
        <w:spacing w:after="120"/>
        <w:ind w:left="567" w:hanging="567"/>
        <w:jc w:val="both"/>
        <w:rPr>
          <w:rFonts w:cs="Arial"/>
        </w:rPr>
      </w:pPr>
      <w:r w:rsidRPr="00321295">
        <w:rPr>
          <w:rFonts w:cs="Arial"/>
        </w:rPr>
        <w:t>Powyższe postanowienie mają zastosowanie do umów z dalszymi podwykonawcami.</w:t>
      </w:r>
    </w:p>
    <w:p w14:paraId="36F62420" w14:textId="77777777" w:rsidR="008C038C" w:rsidRPr="00321295" w:rsidRDefault="008C038C" w:rsidP="003B6151">
      <w:pPr>
        <w:pStyle w:val="Akapitzlist"/>
        <w:suppressAutoHyphens/>
        <w:spacing w:after="120"/>
        <w:ind w:left="720"/>
        <w:contextualSpacing/>
        <w:jc w:val="both"/>
        <w:rPr>
          <w:rFonts w:cs="Arial"/>
        </w:rPr>
      </w:pPr>
    </w:p>
    <w:p w14:paraId="1BD4A29D" w14:textId="77777777" w:rsidR="005E6911" w:rsidRPr="00321295" w:rsidRDefault="009C5159" w:rsidP="003B6151">
      <w:pPr>
        <w:pStyle w:val="Nagwek1"/>
        <w:numPr>
          <w:ilvl w:val="0"/>
          <w:numId w:val="2"/>
        </w:numPr>
        <w:tabs>
          <w:tab w:val="num" w:pos="546"/>
        </w:tabs>
        <w:suppressAutoHyphens/>
        <w:spacing w:after="120"/>
        <w:ind w:left="567" w:hanging="567"/>
        <w:contextualSpacing/>
        <w:jc w:val="both"/>
        <w:rPr>
          <w:rFonts w:cs="Arial"/>
        </w:rPr>
      </w:pPr>
      <w:bookmarkStart w:id="32" w:name="_Toc470196497"/>
      <w:bookmarkStart w:id="33" w:name="_Toc470795452"/>
      <w:bookmarkEnd w:id="23"/>
      <w:r w:rsidRPr="00321295">
        <w:rPr>
          <w:rFonts w:cs="Arial"/>
        </w:rPr>
        <w:t>W</w:t>
      </w:r>
      <w:r w:rsidR="005E6911" w:rsidRPr="00321295">
        <w:rPr>
          <w:rFonts w:cs="Arial"/>
        </w:rPr>
        <w:t>ymagania organizacyjne</w:t>
      </w:r>
    </w:p>
    <w:p w14:paraId="476F2359" w14:textId="3BF047A2"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Wykonawca</w:t>
      </w:r>
      <w:r w:rsidR="00644F6D" w:rsidRPr="00321295">
        <w:rPr>
          <w:rFonts w:cs="Arial"/>
        </w:rPr>
        <w:t xml:space="preserve"> podczas realizacji </w:t>
      </w:r>
      <w:r w:rsidR="0074007F" w:rsidRPr="00321295">
        <w:rPr>
          <w:rFonts w:cs="Arial"/>
        </w:rPr>
        <w:t>U</w:t>
      </w:r>
      <w:r w:rsidR="00644F6D" w:rsidRPr="00321295">
        <w:rPr>
          <w:rFonts w:cs="Arial"/>
        </w:rPr>
        <w:t>mowy s</w:t>
      </w:r>
      <w:r w:rsidRPr="00321295">
        <w:rPr>
          <w:rFonts w:cs="Arial"/>
        </w:rPr>
        <w:t>tosuje metody i procedury</w:t>
      </w:r>
      <w:r w:rsidR="00644F6D" w:rsidRPr="00321295">
        <w:rPr>
          <w:rFonts w:cs="Arial"/>
        </w:rPr>
        <w:t xml:space="preserve"> obowiązujące na t</w:t>
      </w:r>
      <w:r w:rsidR="0074007F" w:rsidRPr="00321295">
        <w:rPr>
          <w:rFonts w:cs="Arial"/>
        </w:rPr>
        <w:t>e</w:t>
      </w:r>
      <w:r w:rsidR="00644F6D" w:rsidRPr="00321295">
        <w:rPr>
          <w:rFonts w:cs="Arial"/>
        </w:rPr>
        <w:t>renie Zakład</w:t>
      </w:r>
      <w:r w:rsidR="001E6BB2">
        <w:rPr>
          <w:rFonts w:cs="Arial"/>
        </w:rPr>
        <w:t>u</w:t>
      </w:r>
      <w:r w:rsidR="00644F6D" w:rsidRPr="00321295">
        <w:rPr>
          <w:rFonts w:cs="Arial"/>
        </w:rPr>
        <w:t xml:space="preserve"> Zamawiającego</w:t>
      </w:r>
      <w:r w:rsidRPr="00321295">
        <w:rPr>
          <w:rFonts w:cs="Arial"/>
        </w:rPr>
        <w:t>.</w:t>
      </w:r>
    </w:p>
    <w:p w14:paraId="0DABDDA9" w14:textId="181057F4" w:rsidR="003A2659" w:rsidRPr="00321295" w:rsidRDefault="003A2659" w:rsidP="009070DE">
      <w:pPr>
        <w:numPr>
          <w:ilvl w:val="0"/>
          <w:numId w:val="9"/>
        </w:numPr>
        <w:tabs>
          <w:tab w:val="clear" w:pos="340"/>
          <w:tab w:val="num" w:pos="567"/>
        </w:tabs>
        <w:suppressAutoHyphens/>
        <w:adjustRightInd w:val="0"/>
        <w:spacing w:before="120"/>
        <w:ind w:left="567" w:hanging="425"/>
        <w:jc w:val="both"/>
        <w:textAlignment w:val="baseline"/>
        <w:rPr>
          <w:rFonts w:cs="Arial"/>
        </w:rPr>
      </w:pPr>
      <w:r w:rsidRPr="00321295">
        <w:t>Prace w obszarach/pomieszczeniach ruchu elektrycznego będą prowadzone na pisemne polecenie wystawione przez Zamawiającego. W innych obszarach prace będą prowadzone bądź na zgłoszenie lub polecenie, decyzje w zależności od sytuacji będą na bieżąco podejmowane przez Zmawiającego.</w:t>
      </w:r>
    </w:p>
    <w:p w14:paraId="15634515" w14:textId="460AE602" w:rsidR="0074007F" w:rsidRPr="00321295" w:rsidRDefault="0074007F" w:rsidP="009070DE">
      <w:pPr>
        <w:numPr>
          <w:ilvl w:val="0"/>
          <w:numId w:val="9"/>
        </w:numPr>
        <w:tabs>
          <w:tab w:val="clear" w:pos="340"/>
          <w:tab w:val="num" w:pos="567"/>
        </w:tabs>
        <w:suppressAutoHyphens/>
        <w:adjustRightInd w:val="0"/>
        <w:spacing w:before="120"/>
        <w:ind w:left="567" w:hanging="425"/>
        <w:jc w:val="both"/>
        <w:textAlignment w:val="baseline"/>
        <w:rPr>
          <w:rFonts w:cs="Arial"/>
        </w:rPr>
      </w:pPr>
      <w:r w:rsidRPr="00321295">
        <w:rPr>
          <w:rFonts w:cs="Arial"/>
        </w:rPr>
        <w:t>Wykonawca zobowiązany jest do wygrodzenia, oznakowania i zabezpieczenia miejsca prowadzenia Prac</w:t>
      </w:r>
      <w:r w:rsidRPr="00321295">
        <w:t xml:space="preserve">. </w:t>
      </w:r>
    </w:p>
    <w:p w14:paraId="1C5E024F" w14:textId="2B26C7AD" w:rsidR="0074007F" w:rsidRPr="00321295" w:rsidRDefault="0074007F" w:rsidP="009070DE">
      <w:pPr>
        <w:numPr>
          <w:ilvl w:val="0"/>
          <w:numId w:val="9"/>
        </w:numPr>
        <w:tabs>
          <w:tab w:val="clear" w:pos="340"/>
          <w:tab w:val="num" w:pos="567"/>
        </w:tabs>
        <w:suppressAutoHyphens/>
        <w:adjustRightInd w:val="0"/>
        <w:spacing w:before="120"/>
        <w:ind w:left="567" w:hanging="425"/>
        <w:jc w:val="both"/>
        <w:textAlignment w:val="baseline"/>
        <w:rPr>
          <w:rFonts w:cs="Arial"/>
        </w:rPr>
      </w:pPr>
      <w:r w:rsidRPr="00321295">
        <w:rPr>
          <w:rFonts w:cs="Arial"/>
        </w:rPr>
        <w:t>Wykonawca ma obowiązek do utrzymywania stałego porządku w miejscu prowadzonych Prac, a także do podjęcia wszelkich działań, aby prowadzenie Prac nie utrudniało normalnej pracy Zakładu, w szczególności zobowiązany jest do:</w:t>
      </w:r>
    </w:p>
    <w:p w14:paraId="5D8B55B5" w14:textId="77777777" w:rsidR="005E6911" w:rsidRPr="00321295" w:rsidRDefault="005E6911" w:rsidP="009070DE">
      <w:pPr>
        <w:pStyle w:val="Akapitzlist"/>
        <w:numPr>
          <w:ilvl w:val="1"/>
          <w:numId w:val="9"/>
        </w:numPr>
        <w:tabs>
          <w:tab w:val="clear" w:pos="360"/>
          <w:tab w:val="num" w:pos="993"/>
        </w:tabs>
        <w:suppressAutoHyphens/>
        <w:spacing w:before="120" w:after="120"/>
        <w:ind w:left="993" w:hanging="426"/>
        <w:jc w:val="both"/>
        <w:rPr>
          <w:rFonts w:cs="Arial"/>
        </w:rPr>
      </w:pPr>
      <w:r w:rsidRPr="00321295">
        <w:rPr>
          <w:rFonts w:cs="Arial"/>
        </w:rPr>
        <w:t>niezanieczyszczania terenu i otoczenia</w:t>
      </w:r>
      <w:r w:rsidR="004704CD" w:rsidRPr="00321295">
        <w:t xml:space="preserve"> </w:t>
      </w:r>
      <w:r w:rsidR="00917346" w:rsidRPr="00321295">
        <w:t>O</w:t>
      </w:r>
      <w:r w:rsidR="00644F6D" w:rsidRPr="00321295">
        <w:t>biektu</w:t>
      </w:r>
      <w:r w:rsidR="008F7B8A" w:rsidRPr="00321295">
        <w:t>,</w:t>
      </w:r>
      <w:r w:rsidR="00644F6D" w:rsidRPr="00321295">
        <w:t xml:space="preserve"> w którym są prowadzone </w:t>
      </w:r>
      <w:r w:rsidR="001D7FB0" w:rsidRPr="00321295">
        <w:t>P</w:t>
      </w:r>
      <w:r w:rsidR="00644F6D" w:rsidRPr="00321295">
        <w:t>race</w:t>
      </w:r>
      <w:r w:rsidR="004704CD" w:rsidRPr="00321295">
        <w:t xml:space="preserve"> </w:t>
      </w:r>
      <w:r w:rsidRPr="00321295">
        <w:rPr>
          <w:rFonts w:cs="Arial"/>
        </w:rPr>
        <w:t>(zapylenie, zaśmiecanie),</w:t>
      </w:r>
    </w:p>
    <w:p w14:paraId="4563E5C2" w14:textId="77777777" w:rsidR="005E6911" w:rsidRPr="00321295" w:rsidRDefault="005E6911" w:rsidP="009070DE">
      <w:pPr>
        <w:pStyle w:val="Akapitzlist"/>
        <w:numPr>
          <w:ilvl w:val="1"/>
          <w:numId w:val="9"/>
        </w:numPr>
        <w:tabs>
          <w:tab w:val="clear" w:pos="360"/>
          <w:tab w:val="num" w:pos="993"/>
        </w:tabs>
        <w:suppressAutoHyphens/>
        <w:spacing w:after="120"/>
        <w:ind w:left="993" w:hanging="426"/>
        <w:jc w:val="both"/>
        <w:rPr>
          <w:rFonts w:cs="Arial"/>
        </w:rPr>
      </w:pPr>
      <w:r w:rsidRPr="00321295">
        <w:rPr>
          <w:rFonts w:cs="Arial"/>
        </w:rPr>
        <w:t>nieprzekraczania dopuszczalnych norm emisji hałasu,</w:t>
      </w:r>
    </w:p>
    <w:p w14:paraId="2472179F" w14:textId="77777777" w:rsidR="005E6911" w:rsidRPr="00321295" w:rsidRDefault="005E6911" w:rsidP="009070DE">
      <w:pPr>
        <w:pStyle w:val="Akapitzlist"/>
        <w:numPr>
          <w:ilvl w:val="1"/>
          <w:numId w:val="9"/>
        </w:numPr>
        <w:tabs>
          <w:tab w:val="clear" w:pos="360"/>
          <w:tab w:val="num" w:pos="993"/>
        </w:tabs>
        <w:suppressAutoHyphens/>
        <w:spacing w:after="120"/>
        <w:ind w:left="993" w:hanging="426"/>
        <w:jc w:val="both"/>
        <w:rPr>
          <w:rFonts w:cs="Arial"/>
        </w:rPr>
      </w:pPr>
      <w:r w:rsidRPr="00321295">
        <w:rPr>
          <w:rFonts w:cs="Arial"/>
        </w:rPr>
        <w:t>nietarasowania dróg komunikacyjnych, przeciwpożarowych i ewakuacyjnych,</w:t>
      </w:r>
    </w:p>
    <w:p w14:paraId="480107ED" w14:textId="09C6EF60" w:rsidR="005E6911" w:rsidRPr="00321295" w:rsidRDefault="005E6911" w:rsidP="009070DE">
      <w:pPr>
        <w:pStyle w:val="Akapitzlist"/>
        <w:numPr>
          <w:ilvl w:val="1"/>
          <w:numId w:val="9"/>
        </w:numPr>
        <w:tabs>
          <w:tab w:val="clear" w:pos="360"/>
          <w:tab w:val="num" w:pos="993"/>
        </w:tabs>
        <w:suppressAutoHyphens/>
        <w:spacing w:after="120"/>
        <w:ind w:left="993" w:hanging="426"/>
        <w:jc w:val="both"/>
        <w:rPr>
          <w:rFonts w:cs="Arial"/>
        </w:rPr>
      </w:pPr>
      <w:r w:rsidRPr="00321295">
        <w:rPr>
          <w:rFonts w:cs="Arial"/>
        </w:rPr>
        <w:t xml:space="preserve">utrzymywania porządku na polach </w:t>
      </w:r>
      <w:proofErr w:type="spellStart"/>
      <w:r w:rsidRPr="00321295">
        <w:rPr>
          <w:rFonts w:cs="Arial"/>
        </w:rPr>
        <w:t>odkładczych</w:t>
      </w:r>
      <w:proofErr w:type="spellEnd"/>
      <w:r w:rsidRPr="00321295">
        <w:rPr>
          <w:rFonts w:cs="Arial"/>
        </w:rPr>
        <w:t xml:space="preserve"> Zamawiającego,</w:t>
      </w:r>
    </w:p>
    <w:p w14:paraId="6A99EEC7" w14:textId="77777777" w:rsidR="005E6911" w:rsidRPr="00321295" w:rsidRDefault="005E6911" w:rsidP="009070DE">
      <w:pPr>
        <w:pStyle w:val="Akapitzlist"/>
        <w:numPr>
          <w:ilvl w:val="1"/>
          <w:numId w:val="9"/>
        </w:numPr>
        <w:tabs>
          <w:tab w:val="clear" w:pos="360"/>
          <w:tab w:val="num" w:pos="993"/>
        </w:tabs>
        <w:suppressAutoHyphens/>
        <w:spacing w:after="120"/>
        <w:ind w:left="993" w:hanging="426"/>
        <w:jc w:val="both"/>
        <w:rPr>
          <w:rFonts w:cs="Arial"/>
        </w:rPr>
      </w:pPr>
      <w:r w:rsidRPr="00321295">
        <w:rPr>
          <w:rFonts w:cs="Arial"/>
        </w:rPr>
        <w:t xml:space="preserve">natychmiastowego usuwania z terenu prowadzenia </w:t>
      </w:r>
      <w:r w:rsidR="001D7FB0" w:rsidRPr="00321295">
        <w:rPr>
          <w:rFonts w:cs="Arial"/>
        </w:rPr>
        <w:t>P</w:t>
      </w:r>
      <w:r w:rsidRPr="00321295">
        <w:rPr>
          <w:rFonts w:cs="Arial"/>
        </w:rPr>
        <w:t>rac materiałów zużytych lub zbędnych </w:t>
      </w:r>
      <w:r w:rsidRPr="00321295">
        <w:rPr>
          <w:rFonts w:cs="Arial"/>
        </w:rPr>
        <w:br/>
        <w:t>(np. z demontażu),</w:t>
      </w:r>
    </w:p>
    <w:p w14:paraId="2E6A46C6" w14:textId="77777777" w:rsidR="005E6911" w:rsidRPr="00321295" w:rsidRDefault="005E6911" w:rsidP="009070DE">
      <w:pPr>
        <w:pStyle w:val="Akapitzlist"/>
        <w:numPr>
          <w:ilvl w:val="1"/>
          <w:numId w:val="9"/>
        </w:numPr>
        <w:tabs>
          <w:tab w:val="clear" w:pos="360"/>
          <w:tab w:val="num" w:pos="993"/>
        </w:tabs>
        <w:suppressAutoHyphens/>
        <w:spacing w:after="120"/>
        <w:ind w:left="993" w:hanging="426"/>
        <w:jc w:val="both"/>
        <w:rPr>
          <w:rFonts w:cs="Arial"/>
        </w:rPr>
      </w:pPr>
      <w:r w:rsidRPr="00321295">
        <w:rPr>
          <w:rFonts w:cs="Arial"/>
        </w:rPr>
        <w:t>nieutrudniania eksploatacji sąsiadujących urządzeń,</w:t>
      </w:r>
    </w:p>
    <w:p w14:paraId="3E29E4C9" w14:textId="77777777" w:rsidR="005E6911" w:rsidRPr="00321295" w:rsidRDefault="005E6911" w:rsidP="009070DE">
      <w:pPr>
        <w:pStyle w:val="Akapitzlist"/>
        <w:numPr>
          <w:ilvl w:val="1"/>
          <w:numId w:val="9"/>
        </w:numPr>
        <w:tabs>
          <w:tab w:val="clear" w:pos="360"/>
          <w:tab w:val="num" w:pos="993"/>
        </w:tabs>
        <w:suppressAutoHyphens/>
        <w:spacing w:after="120"/>
        <w:ind w:left="993" w:hanging="426"/>
        <w:jc w:val="both"/>
        <w:rPr>
          <w:rFonts w:cs="Arial"/>
        </w:rPr>
      </w:pPr>
      <w:r w:rsidRPr="00321295">
        <w:rPr>
          <w:rFonts w:cs="Arial"/>
        </w:rPr>
        <w:t>niewykraczania poza obręb wyznaczonego miejsca pracy.</w:t>
      </w:r>
    </w:p>
    <w:p w14:paraId="683AB81A" w14:textId="5386EE23"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Wykonawca zapewnia koordynację swoich działań ze służbami Zamawiającego.</w:t>
      </w:r>
    </w:p>
    <w:p w14:paraId="2FB5A96B" w14:textId="66364062"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Wykonawca zobowiązuje się do bieżącej współpracy z innymi wykonawcami pracującymi równolegle na terenie Zakładu</w:t>
      </w:r>
      <w:r w:rsidR="009C5159" w:rsidRPr="00321295">
        <w:rPr>
          <w:rFonts w:cs="Arial"/>
        </w:rPr>
        <w:t>,</w:t>
      </w:r>
      <w:r w:rsidRPr="00321295">
        <w:rPr>
          <w:rFonts w:cs="Arial"/>
        </w:rPr>
        <w:t xml:space="preserve"> w szczególności w zakresie organizacji pracy, koordynacji harmonogramu </w:t>
      </w:r>
      <w:r w:rsidR="009367B1" w:rsidRPr="00321295">
        <w:rPr>
          <w:rFonts w:cs="Arial"/>
        </w:rPr>
        <w:t xml:space="preserve">Prac </w:t>
      </w:r>
      <w:r w:rsidRPr="00321295">
        <w:rPr>
          <w:rFonts w:cs="Arial"/>
        </w:rPr>
        <w:t xml:space="preserve">i sposobu zagospodarowania terenu w pobliżu miejsca prowadzenia </w:t>
      </w:r>
      <w:r w:rsidR="009367B1" w:rsidRPr="00321295">
        <w:rPr>
          <w:rFonts w:cs="Arial"/>
        </w:rPr>
        <w:t>Prac</w:t>
      </w:r>
      <w:r w:rsidRPr="00321295">
        <w:rPr>
          <w:rFonts w:cs="Arial"/>
        </w:rPr>
        <w:t>. Współpraca ta ma na celu zapewnienie płynnego i bezpiecznego prowadzenia prac instalacyjnych, montażowych, budowlanych oraz prób</w:t>
      </w:r>
      <w:r w:rsidR="00644F6D" w:rsidRPr="00321295">
        <w:rPr>
          <w:rFonts w:cs="Arial"/>
        </w:rPr>
        <w:t xml:space="preserve"> funkcjonalnych Urządzeń</w:t>
      </w:r>
      <w:r w:rsidRPr="00321295">
        <w:rPr>
          <w:rFonts w:cs="Arial"/>
        </w:rPr>
        <w:t xml:space="preserve">. </w:t>
      </w:r>
    </w:p>
    <w:p w14:paraId="67313DE4" w14:textId="60695590"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Każda ze Stron przygotowuje schemat organizacyjny zespołu biorącego udział w realizacji Umowy, z podaniem imion, nazwisk, telefonów i stanowisk osób przewidzianych do realizacji </w:t>
      </w:r>
      <w:r w:rsidR="009367B1" w:rsidRPr="00321295">
        <w:rPr>
          <w:rFonts w:cs="Arial"/>
        </w:rPr>
        <w:t>Prac</w:t>
      </w:r>
      <w:r w:rsidRPr="00321295">
        <w:rPr>
          <w:rFonts w:cs="Arial"/>
        </w:rPr>
        <w:t>, ich koordynacji i kontroli realizacji. Schematy organizacyjne Strony p</w:t>
      </w:r>
      <w:r w:rsidR="00546691" w:rsidRPr="00321295">
        <w:rPr>
          <w:rFonts w:cs="Arial"/>
        </w:rPr>
        <w:t>rzekazują sobie w terminie do</w:t>
      </w:r>
      <w:r w:rsidR="00A932C3">
        <w:rPr>
          <w:rFonts w:cs="Arial"/>
        </w:rPr>
        <w:t xml:space="preserve"> </w:t>
      </w:r>
      <w:r w:rsidR="00330946">
        <w:rPr>
          <w:rFonts w:cs="Arial"/>
        </w:rPr>
        <w:t>7</w:t>
      </w:r>
      <w:r w:rsidRPr="00321295">
        <w:rPr>
          <w:rFonts w:cs="Arial"/>
        </w:rPr>
        <w:t xml:space="preserve"> dni przed rozpoczęciem </w:t>
      </w:r>
      <w:r w:rsidR="009367B1" w:rsidRPr="00321295">
        <w:rPr>
          <w:rFonts w:cs="Arial"/>
        </w:rPr>
        <w:t>Prac</w:t>
      </w:r>
      <w:r w:rsidRPr="00321295">
        <w:rPr>
          <w:rFonts w:cs="Arial"/>
        </w:rPr>
        <w:t>.</w:t>
      </w:r>
    </w:p>
    <w:p w14:paraId="672053BB" w14:textId="26EA9757" w:rsidR="00637ACB" w:rsidRPr="00321295" w:rsidRDefault="00637ACB" w:rsidP="009070DE">
      <w:pPr>
        <w:numPr>
          <w:ilvl w:val="0"/>
          <w:numId w:val="9"/>
        </w:numPr>
        <w:tabs>
          <w:tab w:val="clear" w:pos="340"/>
          <w:tab w:val="num" w:pos="567"/>
        </w:tabs>
        <w:suppressAutoHyphens/>
        <w:spacing w:after="120"/>
        <w:ind w:left="567" w:hanging="425"/>
        <w:jc w:val="both"/>
        <w:rPr>
          <w:rFonts w:cs="Arial"/>
        </w:rPr>
      </w:pPr>
      <w:r w:rsidRPr="00321295">
        <w:rPr>
          <w:rFonts w:cs="Arial"/>
        </w:rPr>
        <w:t>Wykonawca przygotowuje i przedkłada Zamawiającemu</w:t>
      </w:r>
      <w:r w:rsidR="00AB6EDC">
        <w:rPr>
          <w:rFonts w:cs="Arial"/>
        </w:rPr>
        <w:t xml:space="preserve"> plan POR</w:t>
      </w:r>
      <w:r w:rsidRPr="00321295">
        <w:rPr>
          <w:rFonts w:cs="Arial"/>
        </w:rPr>
        <w:t xml:space="preserve">, plan BIOZ </w:t>
      </w:r>
      <w:r w:rsidR="00E46EAA" w:rsidRPr="00321295">
        <w:rPr>
          <w:rFonts w:cs="Arial"/>
        </w:rPr>
        <w:t>i plan zape</w:t>
      </w:r>
      <w:r w:rsidR="00546691" w:rsidRPr="00321295">
        <w:rPr>
          <w:rFonts w:cs="Arial"/>
        </w:rPr>
        <w:t xml:space="preserve">wnienia jakości w terminie do </w:t>
      </w:r>
      <w:r w:rsidR="002127FA" w:rsidRPr="00321295">
        <w:rPr>
          <w:rFonts w:cs="Arial"/>
        </w:rPr>
        <w:t>14</w:t>
      </w:r>
      <w:r w:rsidR="00E46EAA" w:rsidRPr="00321295">
        <w:rPr>
          <w:rFonts w:cs="Arial"/>
        </w:rPr>
        <w:t xml:space="preserve"> </w:t>
      </w:r>
      <w:r w:rsidRPr="00321295">
        <w:rPr>
          <w:rFonts w:cs="Arial"/>
        </w:rPr>
        <w:t>dni p</w:t>
      </w:r>
      <w:r w:rsidR="00644F6D" w:rsidRPr="00321295">
        <w:rPr>
          <w:rFonts w:cs="Arial"/>
        </w:rPr>
        <w:t>o podpisaniu umowy</w:t>
      </w:r>
      <w:r w:rsidRPr="00321295">
        <w:rPr>
          <w:rFonts w:cs="Arial"/>
        </w:rPr>
        <w:t>.</w:t>
      </w:r>
    </w:p>
    <w:p w14:paraId="5E390918" w14:textId="3325359F" w:rsidR="00637ACB" w:rsidRPr="00321295" w:rsidRDefault="00637ACB"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Przedłożony przez Wykonawcę projekt </w:t>
      </w:r>
      <w:r w:rsidR="00AB6EDC">
        <w:rPr>
          <w:rFonts w:cs="Arial"/>
        </w:rPr>
        <w:t>POR</w:t>
      </w:r>
      <w:r w:rsidRPr="00321295">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4D1EC798" w14:textId="4C1CA231" w:rsidR="00637ACB" w:rsidRPr="00321295" w:rsidRDefault="00637ACB"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Plan </w:t>
      </w:r>
      <w:r w:rsidR="00E46EAA" w:rsidRPr="00321295">
        <w:rPr>
          <w:rFonts w:cs="Arial"/>
        </w:rPr>
        <w:t>zapewnienia jakości</w:t>
      </w:r>
      <w:r w:rsidRPr="00321295">
        <w:rPr>
          <w:rFonts w:cs="Arial"/>
        </w:rPr>
        <w:t xml:space="preserve"> będzie sporządzony zgodnie z aktualnym certyfikatem ISO 9001 lub innym systemem zapewnienia jakości obowiązującym u Wykonawcy.</w:t>
      </w:r>
    </w:p>
    <w:p w14:paraId="30DBDEF2" w14:textId="15B2BECA"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Wykonawca jest zobowiązany – w trybie roboczym i na każde żądanie Zamawiającego – przekazywać Zamawiającemu sprawozdanie z przebiegu prowadzonych </w:t>
      </w:r>
      <w:r w:rsidR="0020014F" w:rsidRPr="00321295">
        <w:rPr>
          <w:rFonts w:cs="Arial"/>
        </w:rPr>
        <w:t>Prac</w:t>
      </w:r>
      <w:r w:rsidRPr="00321295">
        <w:rPr>
          <w:rFonts w:cs="Arial"/>
        </w:rPr>
        <w:t>, realizacji harmonogramu, dostarczonych materiałów i stosowanych technologii oraz wykonywanych prób, badań i pomiarów.</w:t>
      </w:r>
    </w:p>
    <w:p w14:paraId="7E04C3C0" w14:textId="77777777"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lastRenderedPageBreak/>
        <w:t xml:space="preserve">Każda ze Stron zobowiązana jest do niezwłocznego, pisemnego powiadomienia drugiej Strony, o każdej zaistniałej okoliczności mogącej spowodować zmianę w harmonogramie wykonania </w:t>
      </w:r>
      <w:r w:rsidR="002373BB" w:rsidRPr="00321295">
        <w:rPr>
          <w:rFonts w:cs="Arial"/>
        </w:rPr>
        <w:t>Prac</w:t>
      </w:r>
      <w:r w:rsidRPr="00321295">
        <w:rPr>
          <w:rFonts w:cs="Arial"/>
        </w:rPr>
        <w:t>.</w:t>
      </w:r>
    </w:p>
    <w:p w14:paraId="17D694CA" w14:textId="1E95944F"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Każdorazowo w przypadku wystąpienia problemów mających wpływ na postęp w realizacji </w:t>
      </w:r>
      <w:r w:rsidR="002373BB" w:rsidRPr="00321295">
        <w:rPr>
          <w:rFonts w:cs="Arial"/>
        </w:rPr>
        <w:t>P</w:t>
      </w:r>
      <w:r w:rsidRPr="00321295">
        <w:rPr>
          <w:rFonts w:cs="Arial"/>
        </w:rPr>
        <w:t>rac, Wykonawca niezwłocznie przygotowuje i przesyła Zamawiającemu raport zawierający następujące informacje:</w:t>
      </w:r>
    </w:p>
    <w:p w14:paraId="1E16BC90" w14:textId="77777777" w:rsidR="005E6911" w:rsidRPr="00321295" w:rsidRDefault="005E6911" w:rsidP="009070DE">
      <w:pPr>
        <w:pStyle w:val="Akapitzlist"/>
        <w:numPr>
          <w:ilvl w:val="1"/>
          <w:numId w:val="9"/>
        </w:numPr>
        <w:tabs>
          <w:tab w:val="clear" w:pos="360"/>
          <w:tab w:val="num" w:pos="993"/>
        </w:tabs>
        <w:suppressAutoHyphens/>
        <w:spacing w:after="120"/>
        <w:ind w:left="993" w:hanging="425"/>
        <w:jc w:val="both"/>
        <w:rPr>
          <w:rFonts w:cs="Arial"/>
        </w:rPr>
      </w:pPr>
      <w:r w:rsidRPr="00321295">
        <w:rPr>
          <w:rFonts w:cs="Arial"/>
        </w:rPr>
        <w:t>naturę problemu i jego przyczyny,</w:t>
      </w:r>
    </w:p>
    <w:p w14:paraId="694C961C" w14:textId="77777777" w:rsidR="005E6911" w:rsidRPr="00321295" w:rsidRDefault="005E6911" w:rsidP="009070DE">
      <w:pPr>
        <w:pStyle w:val="Akapitzlist"/>
        <w:numPr>
          <w:ilvl w:val="1"/>
          <w:numId w:val="9"/>
        </w:numPr>
        <w:tabs>
          <w:tab w:val="clear" w:pos="360"/>
          <w:tab w:val="num" w:pos="993"/>
        </w:tabs>
        <w:suppressAutoHyphens/>
        <w:spacing w:after="120"/>
        <w:ind w:left="993" w:hanging="425"/>
        <w:jc w:val="both"/>
        <w:rPr>
          <w:rFonts w:cs="Arial"/>
        </w:rPr>
      </w:pPr>
      <w:r w:rsidRPr="00321295">
        <w:rPr>
          <w:rFonts w:cs="Arial"/>
        </w:rPr>
        <w:t>przewidywany wpływ problemu na realizację Umowy przy braku rozwiązania,</w:t>
      </w:r>
    </w:p>
    <w:p w14:paraId="3A279A0C" w14:textId="77777777" w:rsidR="005E6911" w:rsidRPr="00321295" w:rsidRDefault="005E6911" w:rsidP="009070DE">
      <w:pPr>
        <w:pStyle w:val="Akapitzlist"/>
        <w:numPr>
          <w:ilvl w:val="1"/>
          <w:numId w:val="9"/>
        </w:numPr>
        <w:tabs>
          <w:tab w:val="clear" w:pos="360"/>
          <w:tab w:val="num" w:pos="993"/>
        </w:tabs>
        <w:suppressAutoHyphens/>
        <w:spacing w:after="120"/>
        <w:ind w:left="993" w:hanging="425"/>
        <w:jc w:val="both"/>
        <w:rPr>
          <w:rFonts w:cs="Arial"/>
        </w:rPr>
      </w:pPr>
      <w:r w:rsidRPr="00321295">
        <w:rPr>
          <w:rFonts w:cs="Arial"/>
        </w:rPr>
        <w:t>proponowane podjęcie środków naprawczych,</w:t>
      </w:r>
    </w:p>
    <w:p w14:paraId="1C4D8B17" w14:textId="77777777" w:rsidR="005E6911" w:rsidRPr="00321295" w:rsidRDefault="005E6911" w:rsidP="009070DE">
      <w:pPr>
        <w:pStyle w:val="Akapitzlist"/>
        <w:numPr>
          <w:ilvl w:val="1"/>
          <w:numId w:val="9"/>
        </w:numPr>
        <w:tabs>
          <w:tab w:val="clear" w:pos="360"/>
          <w:tab w:val="num" w:pos="993"/>
        </w:tabs>
        <w:suppressAutoHyphens/>
        <w:spacing w:after="120"/>
        <w:ind w:left="993" w:hanging="425"/>
        <w:jc w:val="both"/>
        <w:rPr>
          <w:rFonts w:cs="Arial"/>
        </w:rPr>
      </w:pPr>
      <w:r w:rsidRPr="00321295">
        <w:rPr>
          <w:rFonts w:cs="Arial"/>
        </w:rPr>
        <w:t xml:space="preserve">proponowaną zmianę harmonogramu realizacji </w:t>
      </w:r>
      <w:r w:rsidR="002373BB" w:rsidRPr="00321295">
        <w:rPr>
          <w:rFonts w:cs="Arial"/>
        </w:rPr>
        <w:t xml:space="preserve">Prac </w:t>
      </w:r>
      <w:r w:rsidRPr="00321295">
        <w:rPr>
          <w:rFonts w:cs="Arial"/>
        </w:rPr>
        <w:t>wynikającą z zalecenia podjęcia środków naprawczych.</w:t>
      </w:r>
    </w:p>
    <w:p w14:paraId="65DDA4D4" w14:textId="77777777" w:rsidR="005E6911" w:rsidRPr="00321295"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0309510E" w14:textId="77777777" w:rsidR="009C5159" w:rsidRPr="00321295" w:rsidRDefault="009C5159"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Wszelka korespondencja, włącznie z dokumentami obrazującymi postęp </w:t>
      </w:r>
      <w:r w:rsidR="0020014F" w:rsidRPr="00321295">
        <w:rPr>
          <w:rFonts w:cs="Arial"/>
        </w:rPr>
        <w:t>Prac</w:t>
      </w:r>
      <w:r w:rsidRPr="00321295">
        <w:rPr>
          <w:rFonts w:cs="Arial"/>
        </w:rPr>
        <w:t xml:space="preserve">, takimi jak protokoły, raporty i harmonogramy, związana z realizacją </w:t>
      </w:r>
      <w:r w:rsidR="00637ACB" w:rsidRPr="00321295">
        <w:rPr>
          <w:rFonts w:cs="Arial"/>
        </w:rPr>
        <w:t>Umowy jest</w:t>
      </w:r>
      <w:r w:rsidRPr="00321295">
        <w:rPr>
          <w:rFonts w:cs="Arial"/>
        </w:rPr>
        <w:t xml:space="preserve"> adresowana do Inżynierów Umowy Stron powinna być oznaczona numerem Umowy.</w:t>
      </w:r>
    </w:p>
    <w:p w14:paraId="1777391D" w14:textId="369D673E" w:rsidR="00DF002D" w:rsidRDefault="005E6911" w:rsidP="009070DE">
      <w:pPr>
        <w:numPr>
          <w:ilvl w:val="0"/>
          <w:numId w:val="9"/>
        </w:numPr>
        <w:tabs>
          <w:tab w:val="clear" w:pos="340"/>
          <w:tab w:val="num" w:pos="567"/>
        </w:tabs>
        <w:suppressAutoHyphens/>
        <w:spacing w:after="120"/>
        <w:ind w:left="567" w:hanging="425"/>
        <w:jc w:val="both"/>
        <w:rPr>
          <w:rFonts w:cs="Arial"/>
        </w:rPr>
      </w:pPr>
      <w:r w:rsidRPr="00321295">
        <w:rPr>
          <w:rFonts w:cs="Arial"/>
        </w:rPr>
        <w:t xml:space="preserve">Na czas wykonywania </w:t>
      </w:r>
      <w:r w:rsidR="0020014F" w:rsidRPr="00321295">
        <w:rPr>
          <w:rFonts w:cs="Arial"/>
        </w:rPr>
        <w:t xml:space="preserve">Prac </w:t>
      </w:r>
      <w:r w:rsidRPr="00321295">
        <w:rPr>
          <w:rFonts w:cs="Arial"/>
        </w:rPr>
        <w:t xml:space="preserve">na terenie Zakładu Wykonawca w rejonie wykonywania </w:t>
      </w:r>
      <w:r w:rsidR="002373BB" w:rsidRPr="00321295">
        <w:rPr>
          <w:rFonts w:cs="Arial"/>
        </w:rPr>
        <w:t>Prac</w:t>
      </w:r>
      <w:r w:rsidRPr="00321295">
        <w:rPr>
          <w:rFonts w:cs="Arial"/>
        </w:rPr>
        <w:t xml:space="preserve">, w miejscu uzgodnionym z Zamawiającym, zapewnia osobom wykonującym </w:t>
      </w:r>
      <w:r w:rsidR="002373BB" w:rsidRPr="00321295">
        <w:rPr>
          <w:rFonts w:cs="Arial"/>
        </w:rPr>
        <w:t xml:space="preserve">Prace </w:t>
      </w:r>
      <w:r w:rsidRPr="00321295">
        <w:rPr>
          <w:rFonts w:cs="Arial"/>
        </w:rPr>
        <w:t>kabinę sanitarną (WC).</w:t>
      </w:r>
      <w:r w:rsidR="006A5EFE" w:rsidRPr="00321295">
        <w:rPr>
          <w:rFonts w:cs="Arial"/>
        </w:rPr>
        <w:t xml:space="preserve"> </w:t>
      </w:r>
    </w:p>
    <w:p w14:paraId="68AA4922" w14:textId="77777777" w:rsidR="001E6BB2" w:rsidRPr="00321295" w:rsidRDefault="001E6BB2" w:rsidP="001E6BB2">
      <w:pPr>
        <w:suppressAutoHyphens/>
        <w:spacing w:after="120"/>
        <w:ind w:left="567"/>
        <w:jc w:val="both"/>
        <w:rPr>
          <w:rFonts w:cs="Arial"/>
        </w:rPr>
      </w:pPr>
    </w:p>
    <w:p w14:paraId="53D6DBC3" w14:textId="77777777" w:rsidR="00043F02" w:rsidRPr="00EA260C" w:rsidRDefault="009C5159" w:rsidP="003B6151">
      <w:pPr>
        <w:pStyle w:val="Nagwek1"/>
        <w:numPr>
          <w:ilvl w:val="0"/>
          <w:numId w:val="2"/>
        </w:numPr>
        <w:tabs>
          <w:tab w:val="num" w:pos="546"/>
        </w:tabs>
        <w:suppressAutoHyphens/>
        <w:spacing w:after="120"/>
        <w:ind w:left="567" w:hanging="567"/>
        <w:contextualSpacing/>
        <w:jc w:val="both"/>
        <w:rPr>
          <w:rFonts w:cs="Arial"/>
        </w:rPr>
      </w:pPr>
      <w:r w:rsidRPr="00EA260C">
        <w:rPr>
          <w:rFonts w:cs="Arial"/>
        </w:rPr>
        <w:t>W</w:t>
      </w:r>
      <w:r w:rsidR="003F0022" w:rsidRPr="00EA260C">
        <w:rPr>
          <w:rFonts w:cs="Arial"/>
        </w:rPr>
        <w:t xml:space="preserve">ymagania i warunki techniczne wykonywania prac </w:t>
      </w:r>
    </w:p>
    <w:bookmarkEnd w:id="32"/>
    <w:bookmarkEnd w:id="33"/>
    <w:p w14:paraId="20EE098D" w14:textId="77777777" w:rsidR="00DB21EE" w:rsidRPr="00DB21EE" w:rsidRDefault="00DB21EE" w:rsidP="00066210">
      <w:pPr>
        <w:numPr>
          <w:ilvl w:val="0"/>
          <w:numId w:val="65"/>
        </w:numPr>
        <w:tabs>
          <w:tab w:val="clear" w:pos="340"/>
        </w:tabs>
        <w:suppressAutoHyphens/>
        <w:spacing w:after="120"/>
        <w:ind w:left="567" w:hanging="425"/>
        <w:jc w:val="both"/>
        <w:rPr>
          <w:rFonts w:cs="Arial"/>
        </w:rPr>
      </w:pPr>
      <w:r w:rsidRPr="00DB21EE">
        <w:rPr>
          <w:rFonts w:cs="Arial"/>
        </w:rPr>
        <w:t>Realizacja zleconych prac odbywa się zgodnie z opracowanym i uzgodnionym przez Strony harmonogramem prac, w którym uwzględnione są udziały w odbiorach prac przez przedstawicieli ze strony Zamawiającego. W przypadku realizacji prac prostych lub o niewielkiej wartości za harmonogram uznaje się uzgodniony między stronami termin rozpoczęcia i zakończenia prac.</w:t>
      </w:r>
    </w:p>
    <w:p w14:paraId="66F121F0" w14:textId="77777777" w:rsidR="00DB21EE" w:rsidRPr="00DB21EE" w:rsidRDefault="00DB21EE" w:rsidP="00066210">
      <w:pPr>
        <w:numPr>
          <w:ilvl w:val="0"/>
          <w:numId w:val="65"/>
        </w:numPr>
        <w:tabs>
          <w:tab w:val="clear" w:pos="340"/>
          <w:tab w:val="num" w:pos="567"/>
        </w:tabs>
        <w:suppressAutoHyphens/>
        <w:spacing w:after="120"/>
        <w:ind w:left="567" w:hanging="425"/>
        <w:jc w:val="both"/>
        <w:rPr>
          <w:rFonts w:cs="Arial"/>
        </w:rPr>
      </w:pPr>
      <w:r w:rsidRPr="00DB21EE">
        <w:rPr>
          <w:rFonts w:cs="Arial"/>
        </w:rPr>
        <w:t>Wykonawca zapewnia wszystkie materiały niezbędne do realizacji zleconych prac. Zastosowane materiały będą posiadały aprobaty techniczne lub będą zgodne z obowiązującymi normami.</w:t>
      </w:r>
    </w:p>
    <w:p w14:paraId="4BAFEB79" w14:textId="77777777" w:rsidR="00DB21EE" w:rsidRPr="00DB21EE" w:rsidRDefault="00DB21EE" w:rsidP="00066210">
      <w:pPr>
        <w:numPr>
          <w:ilvl w:val="0"/>
          <w:numId w:val="65"/>
        </w:numPr>
        <w:tabs>
          <w:tab w:val="clear" w:pos="340"/>
          <w:tab w:val="num" w:pos="567"/>
        </w:tabs>
        <w:suppressAutoHyphens/>
        <w:spacing w:after="120"/>
        <w:ind w:left="567" w:hanging="425"/>
        <w:jc w:val="both"/>
        <w:rPr>
          <w:rFonts w:cs="Arial"/>
        </w:rPr>
      </w:pPr>
      <w:r w:rsidRPr="00DB21EE">
        <w:rPr>
          <w:rFonts w:cs="Arial"/>
        </w:rPr>
        <w:t>Wykonawca zapewnia maszyny robocze, transport, narzędzia i materiały pomocnicze, niezbędne do wykonania zleconych prac.</w:t>
      </w:r>
    </w:p>
    <w:p w14:paraId="36E96164" w14:textId="77777777" w:rsidR="00DB21EE" w:rsidRPr="00DB21EE" w:rsidRDefault="00DB21EE" w:rsidP="00066210">
      <w:pPr>
        <w:numPr>
          <w:ilvl w:val="0"/>
          <w:numId w:val="65"/>
        </w:numPr>
        <w:tabs>
          <w:tab w:val="clear" w:pos="340"/>
          <w:tab w:val="num" w:pos="567"/>
        </w:tabs>
        <w:suppressAutoHyphens/>
        <w:spacing w:after="120"/>
        <w:ind w:left="567" w:hanging="425"/>
        <w:jc w:val="both"/>
        <w:rPr>
          <w:rFonts w:cs="Arial"/>
        </w:rPr>
      </w:pPr>
      <w:r w:rsidRPr="00DB21EE">
        <w:rPr>
          <w:rFonts w:cs="Arial"/>
        </w:rPr>
        <w:t>Wykonawca przed przystąpieniem do prac wykona trwałe i skuteczne zabezpieczenia przed uszkodzeniem urządzeń i instalacji znajdujących się w sąsiedztwie prowadzenia prac.</w:t>
      </w:r>
    </w:p>
    <w:p w14:paraId="324A0A67" w14:textId="77777777" w:rsidR="00DB21EE" w:rsidRPr="00DB21EE" w:rsidRDefault="00DB21EE" w:rsidP="00066210">
      <w:pPr>
        <w:numPr>
          <w:ilvl w:val="0"/>
          <w:numId w:val="65"/>
        </w:numPr>
        <w:tabs>
          <w:tab w:val="clear" w:pos="340"/>
          <w:tab w:val="num" w:pos="567"/>
        </w:tabs>
        <w:suppressAutoHyphens/>
        <w:spacing w:after="120"/>
        <w:ind w:left="567" w:hanging="425"/>
        <w:jc w:val="both"/>
        <w:rPr>
          <w:rFonts w:cs="Arial"/>
        </w:rPr>
      </w:pPr>
      <w:r w:rsidRPr="00DB21EE">
        <w:rPr>
          <w:rFonts w:cs="Arial"/>
        </w:rPr>
        <w:t>Wszystkie prace związane z realizacją umowy będą prowadzone na podstawie zgłoszenia lub polecenia. O wyborze procedury prowadzenia prac decydują służby Zamawiającego.</w:t>
      </w:r>
    </w:p>
    <w:p w14:paraId="5D7DD96C" w14:textId="77777777" w:rsidR="00DB21EE" w:rsidRPr="00DB21EE" w:rsidRDefault="00DB21EE" w:rsidP="00066210">
      <w:pPr>
        <w:numPr>
          <w:ilvl w:val="0"/>
          <w:numId w:val="65"/>
        </w:numPr>
        <w:tabs>
          <w:tab w:val="clear" w:pos="340"/>
          <w:tab w:val="num" w:pos="567"/>
        </w:tabs>
        <w:suppressAutoHyphens/>
        <w:spacing w:after="120"/>
        <w:ind w:left="567" w:hanging="425"/>
        <w:jc w:val="both"/>
        <w:rPr>
          <w:rFonts w:cs="Arial"/>
        </w:rPr>
      </w:pPr>
      <w:r w:rsidRPr="00DB21EE">
        <w:rPr>
          <w:rFonts w:cs="Arial"/>
        </w:rPr>
        <w:t>W przypadku realizacji prac na polecenie pisemne, Wykonawca zatrudni odpowiednich pracowników posiadających świadectwa kwalifikacyjne typu D lub E w zakresie instalacji i sieci elektroenergetycznych.</w:t>
      </w:r>
    </w:p>
    <w:p w14:paraId="400AF36E" w14:textId="3055A802" w:rsidR="00DB21EE" w:rsidRDefault="00C40E3D" w:rsidP="00066210">
      <w:pPr>
        <w:numPr>
          <w:ilvl w:val="0"/>
          <w:numId w:val="65"/>
        </w:numPr>
        <w:tabs>
          <w:tab w:val="clear" w:pos="340"/>
          <w:tab w:val="num" w:pos="567"/>
        </w:tabs>
        <w:suppressAutoHyphens/>
        <w:spacing w:after="120"/>
        <w:ind w:left="567" w:hanging="425"/>
        <w:jc w:val="both"/>
        <w:rPr>
          <w:rFonts w:cs="Arial"/>
        </w:rPr>
      </w:pPr>
      <w:r>
        <w:rPr>
          <w:rFonts w:cs="Arial"/>
        </w:rPr>
        <w:t xml:space="preserve">W razie potrzeby </w:t>
      </w:r>
      <w:r w:rsidR="00DB21EE" w:rsidRPr="00DB21EE">
        <w:rPr>
          <w:rFonts w:cs="Arial"/>
        </w:rPr>
        <w:t>Wykonawca zapewnia montaż rusztowania przez osobę posiadającą odpowiednie uprawnienia oraz zobowiązuje się umieścić w widocznym miejscu na rusztowaniu tablicę informacyjną określającą, m.in.: nazwę wykonawcy montażu rusztowania, nazwę firmy eksploatującej rusztowanie, wartość dopuszczalnego obciążenia pomostów i konstrukcji rusztowania.</w:t>
      </w:r>
    </w:p>
    <w:p w14:paraId="5E34F43C" w14:textId="5A4A9707" w:rsidR="00C40E3D" w:rsidRPr="00C40E3D" w:rsidRDefault="00C40E3D" w:rsidP="00066210">
      <w:pPr>
        <w:numPr>
          <w:ilvl w:val="0"/>
          <w:numId w:val="65"/>
        </w:numPr>
        <w:tabs>
          <w:tab w:val="clear" w:pos="340"/>
          <w:tab w:val="num" w:pos="567"/>
        </w:tabs>
        <w:suppressAutoHyphens/>
        <w:spacing w:after="120"/>
        <w:ind w:left="567" w:hanging="425"/>
        <w:jc w:val="both"/>
        <w:rPr>
          <w:rFonts w:cs="Arial"/>
        </w:rPr>
      </w:pPr>
      <w:r w:rsidRPr="00EA260C">
        <w:t>Wykonane zabezpieczenia oraz postawione rusztowania muszą gwarantować bezpieczną komunikację dla pracowników obsługi eksploatacji i możliwość normalnej eksploatacji pracujących instalacji</w:t>
      </w:r>
      <w:r>
        <w:t>.</w:t>
      </w:r>
    </w:p>
    <w:p w14:paraId="19CB7ACC" w14:textId="77777777" w:rsidR="00C40E3D" w:rsidRPr="00C40E3D" w:rsidRDefault="00C40E3D" w:rsidP="00066210">
      <w:pPr>
        <w:numPr>
          <w:ilvl w:val="0"/>
          <w:numId w:val="65"/>
        </w:numPr>
        <w:tabs>
          <w:tab w:val="clear" w:pos="340"/>
          <w:tab w:val="num" w:pos="567"/>
        </w:tabs>
        <w:suppressAutoHyphens/>
        <w:spacing w:after="120"/>
        <w:ind w:left="567" w:hanging="425"/>
        <w:jc w:val="both"/>
        <w:rPr>
          <w:rFonts w:cs="Arial"/>
        </w:rPr>
      </w:pPr>
      <w:r w:rsidRPr="00C40E3D">
        <w:rPr>
          <w:rFonts w:cs="Arial"/>
        </w:rPr>
        <w:t xml:space="preserve">Wykonawca zapewnia transport elementów na miejsce prowadzenia prac we własnym zakresie </w:t>
      </w:r>
      <w:r w:rsidRPr="00C40E3D">
        <w:rPr>
          <w:rFonts w:cs="Arial"/>
        </w:rPr>
        <w:br/>
        <w:t>i na własny koszt.</w:t>
      </w:r>
    </w:p>
    <w:p w14:paraId="35E016C6" w14:textId="76C222A6" w:rsidR="00C40E3D" w:rsidRDefault="00C40E3D" w:rsidP="00066210">
      <w:pPr>
        <w:numPr>
          <w:ilvl w:val="0"/>
          <w:numId w:val="65"/>
        </w:numPr>
        <w:tabs>
          <w:tab w:val="clear" w:pos="340"/>
          <w:tab w:val="num" w:pos="567"/>
        </w:tabs>
        <w:suppressAutoHyphens/>
        <w:spacing w:after="120"/>
        <w:ind w:left="567" w:hanging="425"/>
        <w:jc w:val="both"/>
        <w:rPr>
          <w:rFonts w:cs="Arial"/>
        </w:rPr>
      </w:pPr>
      <w:r w:rsidRPr="00C40E3D">
        <w:rPr>
          <w:rFonts w:cs="Arial"/>
        </w:rPr>
        <w:t>Trasy transportowe materiałów oraz ich miejsce składowania, ustawienie sprzętu do transportu musi być każdorazowo uzgadniane z Zamawiającym.</w:t>
      </w:r>
    </w:p>
    <w:p w14:paraId="7F298BB6" w14:textId="26962E3F" w:rsidR="00DB21EE" w:rsidRPr="00C40E3D" w:rsidRDefault="00C40E3D" w:rsidP="00066210">
      <w:pPr>
        <w:numPr>
          <w:ilvl w:val="0"/>
          <w:numId w:val="65"/>
        </w:numPr>
        <w:tabs>
          <w:tab w:val="clear" w:pos="340"/>
          <w:tab w:val="num" w:pos="567"/>
        </w:tabs>
        <w:suppressAutoHyphens/>
        <w:spacing w:after="120"/>
        <w:ind w:left="567" w:hanging="425"/>
        <w:jc w:val="both"/>
        <w:rPr>
          <w:rFonts w:cs="Arial"/>
        </w:rPr>
      </w:pPr>
      <w:r w:rsidRPr="00C40E3D">
        <w:rPr>
          <w:rFonts w:cs="Arial"/>
        </w:rPr>
        <w:lastRenderedPageBreak/>
        <w:t>Realizacja prac, oraz dostarczane materiały będą zgodne z dokumentacją  opracowaną przez  Wykonawcę i zaakceptowaną przez Zamawiającego.</w:t>
      </w:r>
    </w:p>
    <w:p w14:paraId="77E1D3A1" w14:textId="365295E5" w:rsidR="00DB21EE" w:rsidRPr="00DB21EE" w:rsidRDefault="00DB21EE" w:rsidP="00066210">
      <w:pPr>
        <w:numPr>
          <w:ilvl w:val="0"/>
          <w:numId w:val="65"/>
        </w:numPr>
        <w:tabs>
          <w:tab w:val="clear" w:pos="340"/>
          <w:tab w:val="num" w:pos="567"/>
        </w:tabs>
        <w:suppressAutoHyphens/>
        <w:spacing w:after="120"/>
        <w:ind w:left="567" w:hanging="425"/>
        <w:jc w:val="both"/>
        <w:rPr>
          <w:rFonts w:cs="Arial"/>
        </w:rPr>
      </w:pPr>
      <w:bookmarkStart w:id="34" w:name="_Hlk222990623"/>
      <w:r w:rsidRPr="00DB21EE">
        <w:rPr>
          <w:rFonts w:cs="Arial"/>
        </w:rPr>
        <w:t xml:space="preserve">Prace realizowane są przez Wykonawcę kompleksowo łącznie ze wszystkimi pracami przygotowawczymi i pomocniczymi (w tym budowa rusztowań, budowa tymczasowych </w:t>
      </w:r>
      <w:proofErr w:type="spellStart"/>
      <w:r w:rsidRPr="00DB21EE">
        <w:rPr>
          <w:rFonts w:cs="Arial"/>
        </w:rPr>
        <w:t>wygrodzeń</w:t>
      </w:r>
      <w:proofErr w:type="spellEnd"/>
      <w:r w:rsidRPr="00DB21EE">
        <w:rPr>
          <w:rFonts w:cs="Arial"/>
        </w:rPr>
        <w:t>, oznaczenie rejonów wykonywania prac, sprzątaniem, utylizacją odpadów itp.).</w:t>
      </w:r>
    </w:p>
    <w:bookmarkEnd w:id="34"/>
    <w:p w14:paraId="0A54154D" w14:textId="3D82C531" w:rsidR="00EA260C" w:rsidRPr="00DB21EE" w:rsidRDefault="00DB21EE" w:rsidP="00066210">
      <w:pPr>
        <w:numPr>
          <w:ilvl w:val="0"/>
          <w:numId w:val="65"/>
        </w:numPr>
        <w:tabs>
          <w:tab w:val="clear" w:pos="340"/>
          <w:tab w:val="num" w:pos="567"/>
        </w:tabs>
        <w:suppressAutoHyphens/>
        <w:spacing w:after="120"/>
        <w:ind w:left="567" w:hanging="425"/>
        <w:jc w:val="both"/>
        <w:rPr>
          <w:rFonts w:cs="Arial"/>
        </w:rPr>
      </w:pPr>
      <w:r w:rsidRPr="00DB21EE">
        <w:rPr>
          <w:rFonts w:cs="Arial"/>
        </w:rPr>
        <w:t xml:space="preserve">Równocześnie Wykonawca w trakcie prowadzenia prac jest zobowiązany do przestrzegania wszystkich obowiązujących przepisów, które mają wpływ na bezpieczne ich prowadzenia a w szczególności: </w:t>
      </w:r>
      <w:r w:rsidR="00EA260C" w:rsidRPr="00DB21EE">
        <w:rPr>
          <w:rFonts w:cs="Arial"/>
        </w:rPr>
        <w:t>Ustawa Prawo Budowlane</w:t>
      </w:r>
    </w:p>
    <w:p w14:paraId="56C1D3A8"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Polskie Normy</w:t>
      </w:r>
    </w:p>
    <w:p w14:paraId="64E1C612"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Ustawa Prawo Ochrony Środowiska</w:t>
      </w:r>
    </w:p>
    <w:p w14:paraId="44788BE9"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Przepisy o zapobieganiu wypadkom (według polskich przepisów BHP)</w:t>
      </w:r>
    </w:p>
    <w:p w14:paraId="5F9C4EA5"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Przepisy dotyczące ochrony przeciwpożarowej</w:t>
      </w:r>
    </w:p>
    <w:p w14:paraId="0A820A74"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Przepisy dotyczące ochrony przeciwporażeniowej</w:t>
      </w:r>
    </w:p>
    <w:p w14:paraId="39D7B6F1"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Przepisy dotyczące odpadów</w:t>
      </w:r>
    </w:p>
    <w:p w14:paraId="23921B3C" w14:textId="77777777" w:rsidR="00EA260C" w:rsidRPr="001E6BB2" w:rsidRDefault="00EA260C" w:rsidP="001E6BB2">
      <w:pPr>
        <w:pStyle w:val="Akapitzlist"/>
        <w:numPr>
          <w:ilvl w:val="1"/>
          <w:numId w:val="19"/>
        </w:numPr>
        <w:suppressAutoHyphens/>
        <w:spacing w:before="120"/>
        <w:ind w:left="992" w:hanging="425"/>
        <w:jc w:val="both"/>
        <w:rPr>
          <w:rFonts w:cs="Arial"/>
        </w:rPr>
      </w:pPr>
      <w:r w:rsidRPr="001E6BB2">
        <w:rPr>
          <w:rFonts w:cs="Arial"/>
        </w:rPr>
        <w:t>Ustawa o wyrobach budowlanych</w:t>
      </w:r>
    </w:p>
    <w:p w14:paraId="12FCF960" w14:textId="77777777" w:rsidR="00CB247D" w:rsidRDefault="00EA260C" w:rsidP="001E6BB2">
      <w:pPr>
        <w:pStyle w:val="Akapitzlist"/>
        <w:numPr>
          <w:ilvl w:val="1"/>
          <w:numId w:val="19"/>
        </w:numPr>
        <w:suppressAutoHyphens/>
        <w:spacing w:before="120"/>
        <w:ind w:left="992" w:hanging="425"/>
        <w:jc w:val="both"/>
      </w:pPr>
      <w:r w:rsidRPr="001E6BB2">
        <w:rPr>
          <w:rFonts w:cs="Arial"/>
        </w:rPr>
        <w:t>Wewnętrzne</w:t>
      </w:r>
      <w:r w:rsidRPr="009D6B23">
        <w:t xml:space="preserve"> przepisy i zasady obowiązujące w </w:t>
      </w:r>
      <w:r>
        <w:t>ORLEN</w:t>
      </w:r>
      <w:r w:rsidRPr="009D6B23">
        <w:t xml:space="preserve"> T</w:t>
      </w:r>
      <w:r>
        <w:t>ermika S.A.</w:t>
      </w:r>
    </w:p>
    <w:p w14:paraId="0F6D13B1" w14:textId="77777777" w:rsidR="00CE2A71" w:rsidRDefault="00CE2A71" w:rsidP="003B6151">
      <w:pPr>
        <w:pStyle w:val="Tekstpodstawowywcity"/>
        <w:tabs>
          <w:tab w:val="clear" w:pos="9639"/>
        </w:tabs>
        <w:suppressAutoHyphens/>
        <w:adjustRightInd w:val="0"/>
        <w:ind w:left="720" w:right="28" w:firstLine="0"/>
        <w:contextualSpacing/>
        <w:jc w:val="both"/>
        <w:textAlignment w:val="baseline"/>
      </w:pPr>
    </w:p>
    <w:p w14:paraId="7B6A365E" w14:textId="77777777" w:rsidR="00043F02" w:rsidRPr="00CF6147" w:rsidRDefault="00E02B69" w:rsidP="003B6151">
      <w:pPr>
        <w:pStyle w:val="Nagwek1"/>
        <w:numPr>
          <w:ilvl w:val="0"/>
          <w:numId w:val="2"/>
        </w:numPr>
        <w:tabs>
          <w:tab w:val="num" w:pos="546"/>
        </w:tabs>
        <w:suppressAutoHyphens/>
        <w:spacing w:after="120"/>
        <w:ind w:left="567" w:hanging="567"/>
        <w:contextualSpacing/>
        <w:jc w:val="both"/>
        <w:rPr>
          <w:rFonts w:cs="Arial"/>
        </w:rPr>
      </w:pPr>
      <w:bookmarkStart w:id="35" w:name="_Toc478731257"/>
      <w:r w:rsidRPr="00CF6147">
        <w:rPr>
          <w:rFonts w:cs="Arial"/>
        </w:rPr>
        <w:t>Ogólne w</w:t>
      </w:r>
      <w:r w:rsidR="00A36DA1" w:rsidRPr="00CF6147">
        <w:rPr>
          <w:rFonts w:cs="Arial"/>
        </w:rPr>
        <w:t xml:space="preserve">ymagania dotyczące </w:t>
      </w:r>
      <w:r w:rsidRPr="00CF6147">
        <w:rPr>
          <w:rFonts w:cs="Arial"/>
        </w:rPr>
        <w:t>dostarczanych materi</w:t>
      </w:r>
      <w:r w:rsidR="000256BA" w:rsidRPr="00CF6147">
        <w:rPr>
          <w:rFonts w:cs="Arial"/>
        </w:rPr>
        <w:t>a</w:t>
      </w:r>
      <w:r w:rsidR="00781F22" w:rsidRPr="00CF6147">
        <w:rPr>
          <w:rFonts w:cs="Arial"/>
        </w:rPr>
        <w:t>łów</w:t>
      </w:r>
      <w:r w:rsidRPr="00CF6147">
        <w:rPr>
          <w:rFonts w:cs="Arial"/>
        </w:rPr>
        <w:t xml:space="preserve"> i urządzeń</w:t>
      </w:r>
      <w:bookmarkEnd w:id="35"/>
    </w:p>
    <w:p w14:paraId="34B4A01F" w14:textId="77777777" w:rsidR="00E25888" w:rsidRPr="00CF6147" w:rsidRDefault="00E25888" w:rsidP="009070DE">
      <w:pPr>
        <w:pStyle w:val="Akapitzlist"/>
        <w:numPr>
          <w:ilvl w:val="0"/>
          <w:numId w:val="18"/>
        </w:numPr>
        <w:suppressAutoHyphens/>
        <w:spacing w:before="120"/>
        <w:ind w:left="567" w:hanging="425"/>
        <w:jc w:val="both"/>
        <w:rPr>
          <w:rFonts w:cs="Arial"/>
        </w:rPr>
      </w:pPr>
      <w:r w:rsidRPr="00CF6147">
        <w:rPr>
          <w:rFonts w:cs="Arial"/>
        </w:rPr>
        <w:t>Parametry pracy wszystkich dostarczonych urządzeń</w:t>
      </w:r>
      <w:r w:rsidR="00781F22" w:rsidRPr="00CF6147">
        <w:rPr>
          <w:rFonts w:cs="Arial"/>
        </w:rPr>
        <w:t xml:space="preserve"> i</w:t>
      </w:r>
      <w:r w:rsidR="000A4CBD" w:rsidRPr="00CF6147">
        <w:rPr>
          <w:rFonts w:cs="Arial"/>
        </w:rPr>
        <w:t xml:space="preserve"> materiałów</w:t>
      </w:r>
      <w:r w:rsidRPr="00CF6147">
        <w:rPr>
          <w:rFonts w:cs="Arial"/>
        </w:rPr>
        <w:t xml:space="preserve"> muszą być zgodne z odpowiednimi normami (</w:t>
      </w:r>
      <w:r w:rsidR="00296975" w:rsidRPr="00CF6147">
        <w:rPr>
          <w:rFonts w:cs="Arial"/>
        </w:rPr>
        <w:t>PN/ISO</w:t>
      </w:r>
      <w:r w:rsidRPr="00CF6147">
        <w:rPr>
          <w:rFonts w:cs="Arial"/>
        </w:rPr>
        <w:t>)</w:t>
      </w:r>
      <w:r w:rsidR="000A4CBD" w:rsidRPr="00CF6147">
        <w:rPr>
          <w:rFonts w:cs="Arial"/>
        </w:rPr>
        <w:t xml:space="preserve"> i obowiązującymi przepisów.</w:t>
      </w:r>
    </w:p>
    <w:p w14:paraId="106F955D" w14:textId="77777777" w:rsidR="00296975" w:rsidRPr="00CF6147" w:rsidRDefault="00296975" w:rsidP="009070DE">
      <w:pPr>
        <w:pStyle w:val="Akapitzlist"/>
        <w:numPr>
          <w:ilvl w:val="0"/>
          <w:numId w:val="18"/>
        </w:numPr>
        <w:suppressAutoHyphens/>
        <w:spacing w:before="120"/>
        <w:ind w:left="567" w:hanging="425"/>
        <w:jc w:val="both"/>
        <w:rPr>
          <w:rFonts w:cs="Arial"/>
        </w:rPr>
      </w:pPr>
      <w:r w:rsidRPr="00CF6147">
        <w:rPr>
          <w:rFonts w:cs="Arial"/>
        </w:rPr>
        <w:t>Dostarczane urządzenia pochodzą od podmiotów posiadających autoryzowany serwis na terenie Polski.</w:t>
      </w:r>
    </w:p>
    <w:p w14:paraId="23C1CAEE" w14:textId="51356AB3" w:rsidR="00E25888" w:rsidRPr="00CF6147" w:rsidRDefault="00296975" w:rsidP="009070DE">
      <w:pPr>
        <w:pStyle w:val="Akapitzlist"/>
        <w:numPr>
          <w:ilvl w:val="0"/>
          <w:numId w:val="18"/>
        </w:numPr>
        <w:suppressAutoHyphens/>
        <w:spacing w:before="120"/>
        <w:ind w:left="567" w:hanging="425"/>
        <w:jc w:val="both"/>
        <w:rPr>
          <w:rFonts w:cs="Arial"/>
        </w:rPr>
      </w:pPr>
      <w:r w:rsidRPr="00CF6147">
        <w:rPr>
          <w:rFonts w:cs="Arial"/>
        </w:rPr>
        <w:t>U</w:t>
      </w:r>
      <w:r w:rsidR="00E25888" w:rsidRPr="00CF6147">
        <w:rPr>
          <w:rFonts w:cs="Arial"/>
        </w:rPr>
        <w:t xml:space="preserve">żyte do realizacji </w:t>
      </w:r>
      <w:r w:rsidR="00ED5009" w:rsidRPr="00CF6147">
        <w:rPr>
          <w:rFonts w:cs="Arial"/>
        </w:rPr>
        <w:t>P</w:t>
      </w:r>
      <w:r w:rsidR="00781F22" w:rsidRPr="00CF6147">
        <w:rPr>
          <w:rFonts w:cs="Arial"/>
        </w:rPr>
        <w:t>rac materiały</w:t>
      </w:r>
      <w:r w:rsidR="00E25888" w:rsidRPr="00CF6147">
        <w:rPr>
          <w:rFonts w:cs="Arial"/>
        </w:rPr>
        <w:t xml:space="preserve"> i urządzenia dostarczone przez Wykonawcę, muszą spełniać następujące warunki:</w:t>
      </w:r>
    </w:p>
    <w:p w14:paraId="5C92E480" w14:textId="77777777" w:rsidR="00CF6147" w:rsidRPr="00CF6147" w:rsidRDefault="00ED5009" w:rsidP="00066210">
      <w:pPr>
        <w:pStyle w:val="Akapitzlist"/>
        <w:numPr>
          <w:ilvl w:val="0"/>
          <w:numId w:val="79"/>
        </w:numPr>
        <w:suppressAutoHyphens/>
        <w:spacing w:before="120"/>
        <w:ind w:left="993"/>
        <w:jc w:val="both"/>
        <w:rPr>
          <w:rFonts w:cs="Arial"/>
        </w:rPr>
      </w:pPr>
      <w:r w:rsidRPr="00CF6147">
        <w:rPr>
          <w:rFonts w:cs="Arial"/>
        </w:rPr>
        <w:t xml:space="preserve">będą </w:t>
      </w:r>
      <w:r w:rsidR="00E25888" w:rsidRPr="00CF6147">
        <w:rPr>
          <w:rFonts w:cs="Arial"/>
        </w:rPr>
        <w:t xml:space="preserve">fabrycznie nowe, </w:t>
      </w:r>
      <w:r w:rsidRPr="00CF6147">
        <w:rPr>
          <w:rFonts w:cs="Arial"/>
        </w:rPr>
        <w:t xml:space="preserve">będą </w:t>
      </w:r>
      <w:r w:rsidR="00E25888" w:rsidRPr="00CF6147">
        <w:rPr>
          <w:rFonts w:cs="Arial"/>
        </w:rPr>
        <w:t>posiada</w:t>
      </w:r>
      <w:r w:rsidRPr="00CF6147">
        <w:rPr>
          <w:rFonts w:cs="Arial"/>
        </w:rPr>
        <w:t>ć</w:t>
      </w:r>
      <w:r w:rsidR="00E25888" w:rsidRPr="00CF6147">
        <w:rPr>
          <w:rFonts w:cs="Arial"/>
        </w:rPr>
        <w:t xml:space="preserve"> poświadczenia i atesty lub certyfikaty wymagane, przepisami dozoru technicznego oraz odpowiednimi normami,</w:t>
      </w:r>
    </w:p>
    <w:p w14:paraId="0A54ECC0" w14:textId="77777777" w:rsidR="00CF6147" w:rsidRPr="00CF6147" w:rsidRDefault="00ED5009" w:rsidP="00066210">
      <w:pPr>
        <w:pStyle w:val="Akapitzlist"/>
        <w:numPr>
          <w:ilvl w:val="0"/>
          <w:numId w:val="79"/>
        </w:numPr>
        <w:suppressAutoHyphens/>
        <w:spacing w:before="120"/>
        <w:ind w:left="993"/>
        <w:jc w:val="both"/>
        <w:rPr>
          <w:rFonts w:cs="Arial"/>
        </w:rPr>
      </w:pPr>
      <w:r w:rsidRPr="00CF6147">
        <w:rPr>
          <w:rFonts w:cs="Arial"/>
        </w:rPr>
        <w:t xml:space="preserve">będą </w:t>
      </w:r>
      <w:r w:rsidR="00E25888" w:rsidRPr="00CF6147">
        <w:rPr>
          <w:rFonts w:cs="Arial"/>
        </w:rPr>
        <w:t>zgodne z dokumentacją techniczną oraz odpowiadają pod względem technicznym warunkom miejsca zabudowy (temperatura, ciśnienie),</w:t>
      </w:r>
      <w:r w:rsidR="00CF6147" w:rsidRPr="00CF6147">
        <w:t xml:space="preserve"> </w:t>
      </w:r>
    </w:p>
    <w:p w14:paraId="770B4AF4" w14:textId="27E11A54" w:rsidR="00CF6147" w:rsidRPr="00CF6147" w:rsidRDefault="00CF6147" w:rsidP="00066210">
      <w:pPr>
        <w:pStyle w:val="Akapitzlist"/>
        <w:numPr>
          <w:ilvl w:val="0"/>
          <w:numId w:val="79"/>
        </w:numPr>
        <w:suppressAutoHyphens/>
        <w:spacing w:before="120"/>
        <w:ind w:left="993"/>
        <w:jc w:val="both"/>
        <w:rPr>
          <w:rFonts w:cs="Arial"/>
        </w:rPr>
      </w:pPr>
      <w:r w:rsidRPr="00CF6147">
        <w:t>muszą zostać uzgodnione z Zamawiającym przed zabudową na modernizowanym Obiekcie.</w:t>
      </w:r>
    </w:p>
    <w:p w14:paraId="07475E3E" w14:textId="00C89729" w:rsidR="00CF6147" w:rsidRPr="00CF6147" w:rsidRDefault="008A190F" w:rsidP="009070DE">
      <w:pPr>
        <w:pStyle w:val="Akapitzlist"/>
        <w:numPr>
          <w:ilvl w:val="0"/>
          <w:numId w:val="18"/>
        </w:numPr>
        <w:suppressAutoHyphens/>
        <w:spacing w:before="120"/>
        <w:ind w:left="567" w:hanging="425"/>
        <w:jc w:val="both"/>
        <w:rPr>
          <w:rFonts w:cs="Arial"/>
        </w:rPr>
      </w:pPr>
      <w:r w:rsidRPr="00CF6147">
        <w:rPr>
          <w:rFonts w:cs="Arial"/>
        </w:rPr>
        <w:t>Wykonawca zapewnia, że wszystkie zdemontowane urządzenia, aparatura, części i materiały przewidywane do powtórnego zamontowania są szczegółowo ocenione technicznie, z udziałem upoważnionego przedstawiciela Zamawiającego i będą ponownie zainstalowane tylko w przypadku uzyskania pozytywnej oceny technicznej. Przedstawiciel Zamawiającego będzie dokonywał oceny technicznej na każde żądanie Wykonawcy oraz bez zbędnej zwłoki.</w:t>
      </w:r>
      <w:bookmarkStart w:id="36" w:name="_Toc478731267"/>
    </w:p>
    <w:p w14:paraId="57F71DB4" w14:textId="77777777" w:rsidR="00CF6147" w:rsidRPr="00CF6147" w:rsidRDefault="00CF6147" w:rsidP="009070DE">
      <w:pPr>
        <w:pStyle w:val="Akapitzlist"/>
        <w:numPr>
          <w:ilvl w:val="0"/>
          <w:numId w:val="18"/>
        </w:numPr>
        <w:suppressAutoHyphens/>
        <w:spacing w:before="120"/>
        <w:ind w:left="567" w:hanging="425"/>
        <w:jc w:val="both"/>
        <w:rPr>
          <w:rFonts w:cs="Arial"/>
        </w:rPr>
      </w:pPr>
      <w:r w:rsidRPr="00CF6147">
        <w:t>Zastosowane materiały muszą posiadać deklaracje CE lub deklaracje zgodności z krajowymi aprobatami technicznymi.</w:t>
      </w:r>
    </w:p>
    <w:p w14:paraId="3E3B7089" w14:textId="77777777" w:rsidR="00CF6147" w:rsidRPr="007661CB" w:rsidRDefault="00CF6147" w:rsidP="003B6151">
      <w:pPr>
        <w:pStyle w:val="Nagwek7"/>
        <w:suppressAutoHyphens/>
        <w:contextualSpacing/>
      </w:pPr>
    </w:p>
    <w:bookmarkEnd w:id="36"/>
    <w:p w14:paraId="39169E92" w14:textId="77777777" w:rsidR="00043F02" w:rsidRPr="00CF6147" w:rsidRDefault="00E02B69" w:rsidP="003B6151">
      <w:pPr>
        <w:pStyle w:val="Nagwek1"/>
        <w:numPr>
          <w:ilvl w:val="0"/>
          <w:numId w:val="2"/>
        </w:numPr>
        <w:tabs>
          <w:tab w:val="num" w:pos="546"/>
        </w:tabs>
        <w:suppressAutoHyphens/>
        <w:spacing w:before="360" w:after="120"/>
        <w:ind w:left="567" w:hanging="567"/>
        <w:contextualSpacing/>
        <w:jc w:val="both"/>
        <w:rPr>
          <w:rFonts w:cs="Arial"/>
        </w:rPr>
      </w:pPr>
      <w:r w:rsidRPr="00CF6147">
        <w:rPr>
          <w:rFonts w:cs="Arial"/>
        </w:rPr>
        <w:t>Wymagania dotyczące</w:t>
      </w:r>
      <w:r w:rsidR="00572669" w:rsidRPr="00CF6147">
        <w:rPr>
          <w:rFonts w:cs="Arial"/>
        </w:rPr>
        <w:t xml:space="preserve"> przekazywanej</w:t>
      </w:r>
      <w:r w:rsidRPr="00CF6147">
        <w:rPr>
          <w:rFonts w:cs="Arial"/>
        </w:rPr>
        <w:t xml:space="preserve"> do</w:t>
      </w:r>
      <w:bookmarkStart w:id="37" w:name="_Toc104945168"/>
      <w:r w:rsidR="00572669" w:rsidRPr="00CF6147">
        <w:rPr>
          <w:rFonts w:cs="Arial"/>
        </w:rPr>
        <w:t>kumentacji</w:t>
      </w:r>
    </w:p>
    <w:p w14:paraId="33CE07B4" w14:textId="184E1419" w:rsidR="00E2583C" w:rsidRPr="00CF6147" w:rsidRDefault="00F2380B" w:rsidP="009070DE">
      <w:pPr>
        <w:pStyle w:val="Akapitzlist"/>
        <w:numPr>
          <w:ilvl w:val="0"/>
          <w:numId w:val="21"/>
        </w:numPr>
        <w:suppressAutoHyphens/>
        <w:spacing w:after="120"/>
        <w:ind w:left="567" w:hanging="425"/>
        <w:jc w:val="both"/>
        <w:rPr>
          <w:rFonts w:cs="Arial"/>
        </w:rPr>
      </w:pPr>
      <w:r w:rsidRPr="00CF6147">
        <w:rPr>
          <w:rFonts w:cs="Arial"/>
        </w:rPr>
        <w:t>Wykonawca sporządza w języku polskim i przekazuje Zama</w:t>
      </w:r>
      <w:r w:rsidR="001427E5" w:rsidRPr="00CF6147">
        <w:rPr>
          <w:rFonts w:cs="Arial"/>
        </w:rPr>
        <w:t>wiającemu do oc</w:t>
      </w:r>
      <w:r w:rsidR="00572669" w:rsidRPr="00CF6147">
        <w:rPr>
          <w:rFonts w:cs="Arial"/>
        </w:rPr>
        <w:t>eny następującą Dokumentację</w:t>
      </w:r>
      <w:r w:rsidRPr="00CF6147">
        <w:rPr>
          <w:rFonts w:cs="Arial"/>
        </w:rPr>
        <w:t>:</w:t>
      </w:r>
    </w:p>
    <w:p w14:paraId="020A54DE" w14:textId="4D5C067E" w:rsidR="00F2380B" w:rsidRPr="00CF6147" w:rsidRDefault="00572669" w:rsidP="009070DE">
      <w:pPr>
        <w:pStyle w:val="Akapitzlist"/>
        <w:numPr>
          <w:ilvl w:val="0"/>
          <w:numId w:val="20"/>
        </w:numPr>
        <w:suppressAutoHyphens/>
        <w:spacing w:after="120"/>
        <w:ind w:left="993" w:hanging="426"/>
        <w:jc w:val="both"/>
        <w:rPr>
          <w:rFonts w:cs="Arial"/>
        </w:rPr>
      </w:pPr>
      <w:r w:rsidRPr="00CF6147">
        <w:rPr>
          <w:rFonts w:cs="Arial"/>
        </w:rPr>
        <w:t xml:space="preserve">Harmonogram szczegółowy </w:t>
      </w:r>
      <w:r w:rsidR="001D7FB0" w:rsidRPr="00CF6147">
        <w:rPr>
          <w:rFonts w:cs="Arial"/>
        </w:rPr>
        <w:t>P</w:t>
      </w:r>
      <w:r w:rsidRPr="00CF6147">
        <w:rPr>
          <w:rFonts w:cs="Arial"/>
        </w:rPr>
        <w:t>rac</w:t>
      </w:r>
      <w:r w:rsidR="00D34DE9">
        <w:rPr>
          <w:rFonts w:cs="Arial"/>
        </w:rPr>
        <w:t>;</w:t>
      </w:r>
    </w:p>
    <w:p w14:paraId="61667F45" w14:textId="53DF74E9" w:rsidR="00572669" w:rsidRPr="00CF6147" w:rsidRDefault="00572669" w:rsidP="009070DE">
      <w:pPr>
        <w:pStyle w:val="Akapitzlist"/>
        <w:numPr>
          <w:ilvl w:val="0"/>
          <w:numId w:val="20"/>
        </w:numPr>
        <w:suppressAutoHyphens/>
        <w:spacing w:after="120"/>
        <w:ind w:left="993" w:hanging="426"/>
        <w:jc w:val="both"/>
        <w:rPr>
          <w:rFonts w:cs="Arial"/>
        </w:rPr>
      </w:pPr>
      <w:r w:rsidRPr="00CF6147">
        <w:rPr>
          <w:rFonts w:cs="Arial"/>
        </w:rPr>
        <w:t>Plan Zapewnienia Jakości</w:t>
      </w:r>
      <w:r w:rsidR="00D34DE9">
        <w:rPr>
          <w:rFonts w:cs="Arial"/>
        </w:rPr>
        <w:t>;</w:t>
      </w:r>
    </w:p>
    <w:p w14:paraId="342D63DE" w14:textId="7595C174" w:rsidR="00572669" w:rsidRDefault="00572669" w:rsidP="009070DE">
      <w:pPr>
        <w:pStyle w:val="Akapitzlist"/>
        <w:numPr>
          <w:ilvl w:val="0"/>
          <w:numId w:val="20"/>
        </w:numPr>
        <w:suppressAutoHyphens/>
        <w:spacing w:after="120"/>
        <w:ind w:left="993" w:hanging="426"/>
        <w:jc w:val="both"/>
        <w:rPr>
          <w:rFonts w:cs="Arial"/>
        </w:rPr>
      </w:pPr>
      <w:r w:rsidRPr="00CF6147">
        <w:rPr>
          <w:rFonts w:cs="Arial"/>
        </w:rPr>
        <w:t>Plan BIOZ</w:t>
      </w:r>
      <w:r w:rsidR="00D123E2">
        <w:rPr>
          <w:rFonts w:cs="Arial"/>
        </w:rPr>
        <w:t xml:space="preserve"> i POR</w:t>
      </w:r>
      <w:r w:rsidR="00D34DE9">
        <w:rPr>
          <w:rFonts w:cs="Arial"/>
        </w:rPr>
        <w:t>;</w:t>
      </w:r>
    </w:p>
    <w:p w14:paraId="5BA448A8" w14:textId="552DCBB9" w:rsidR="003B6151" w:rsidRDefault="003B6151" w:rsidP="009070DE">
      <w:pPr>
        <w:pStyle w:val="Akapitzlist"/>
        <w:numPr>
          <w:ilvl w:val="0"/>
          <w:numId w:val="20"/>
        </w:numPr>
        <w:suppressAutoHyphens/>
        <w:spacing w:after="120"/>
        <w:ind w:left="993" w:hanging="426"/>
        <w:jc w:val="both"/>
        <w:rPr>
          <w:rFonts w:cs="Arial"/>
        </w:rPr>
      </w:pPr>
      <w:r w:rsidRPr="00992C4E">
        <w:rPr>
          <w:rFonts w:cs="Arial"/>
        </w:rPr>
        <w:t xml:space="preserve">Projekt </w:t>
      </w:r>
      <w:r>
        <w:rPr>
          <w:rFonts w:cs="Arial"/>
        </w:rPr>
        <w:t xml:space="preserve">techniczny </w:t>
      </w:r>
      <w:r w:rsidRPr="00992C4E" w:rsidDel="004927FC">
        <w:rPr>
          <w:rFonts w:cs="Arial"/>
        </w:rPr>
        <w:t xml:space="preserve"> </w:t>
      </w:r>
      <w:r w:rsidRPr="005B31A4">
        <w:rPr>
          <w:rFonts w:cs="Arial"/>
        </w:rPr>
        <w:t>drogi z instalacjami i ciągami pieszymi</w:t>
      </w:r>
      <w:r>
        <w:rPr>
          <w:rFonts w:cs="Arial"/>
        </w:rPr>
        <w:t>;</w:t>
      </w:r>
    </w:p>
    <w:p w14:paraId="510E3AA2" w14:textId="30ED600A" w:rsidR="003B6151" w:rsidRDefault="003B6151" w:rsidP="004E2903">
      <w:pPr>
        <w:pStyle w:val="Akapitzlist"/>
        <w:numPr>
          <w:ilvl w:val="0"/>
          <w:numId w:val="20"/>
        </w:numPr>
        <w:suppressAutoHyphens/>
        <w:spacing w:after="120"/>
        <w:ind w:left="993" w:hanging="426"/>
        <w:jc w:val="both"/>
        <w:rPr>
          <w:rFonts w:cs="Arial"/>
        </w:rPr>
      </w:pPr>
      <w:r w:rsidRPr="003B6151">
        <w:rPr>
          <w:rFonts w:cs="Arial"/>
        </w:rPr>
        <w:lastRenderedPageBreak/>
        <w:t>Projekt techniczny wymiany oświetlenia drogi z wpięciem do istniejącej rozdzielnicy TOZ</w:t>
      </w:r>
      <w:r>
        <w:rPr>
          <w:rFonts w:cs="Arial"/>
        </w:rPr>
        <w:t>;</w:t>
      </w:r>
    </w:p>
    <w:p w14:paraId="50227E70" w14:textId="5E6F3E99" w:rsidR="003B6151" w:rsidRDefault="003B6151" w:rsidP="004E2903">
      <w:pPr>
        <w:pStyle w:val="Akapitzlist"/>
        <w:numPr>
          <w:ilvl w:val="0"/>
          <w:numId w:val="20"/>
        </w:numPr>
        <w:suppressAutoHyphens/>
        <w:spacing w:after="120"/>
        <w:ind w:left="993" w:hanging="426"/>
        <w:jc w:val="both"/>
        <w:rPr>
          <w:rFonts w:cs="Arial"/>
        </w:rPr>
      </w:pPr>
      <w:r>
        <w:rPr>
          <w:rFonts w:cs="Arial"/>
        </w:rPr>
        <w:t xml:space="preserve">Projekt organizacji ruchu </w:t>
      </w:r>
      <w:r w:rsidRPr="00F01C92">
        <w:rPr>
          <w:rFonts w:cs="Arial"/>
        </w:rPr>
        <w:t>na czas realizowanych prac budowlanych i montażowych</w:t>
      </w:r>
      <w:r>
        <w:rPr>
          <w:rFonts w:cs="Arial"/>
        </w:rPr>
        <w:t>;</w:t>
      </w:r>
    </w:p>
    <w:p w14:paraId="17CB602F" w14:textId="7482C4D5" w:rsidR="003B6151" w:rsidRDefault="003B6151" w:rsidP="004E2903">
      <w:pPr>
        <w:pStyle w:val="Akapitzlist"/>
        <w:numPr>
          <w:ilvl w:val="0"/>
          <w:numId w:val="20"/>
        </w:numPr>
        <w:suppressAutoHyphens/>
        <w:spacing w:after="120"/>
        <w:ind w:left="993" w:hanging="426"/>
        <w:jc w:val="both"/>
        <w:rPr>
          <w:rFonts w:cs="Arial"/>
        </w:rPr>
      </w:pPr>
      <w:r>
        <w:rPr>
          <w:rFonts w:cs="Arial"/>
        </w:rPr>
        <w:t xml:space="preserve">Projekt techniczny </w:t>
      </w:r>
      <w:r w:rsidRPr="00F01C92">
        <w:rPr>
          <w:rFonts w:cs="Arial"/>
        </w:rPr>
        <w:t>rozbiórek i demontaży nieczynnych instalacji</w:t>
      </w:r>
      <w:r>
        <w:rPr>
          <w:rFonts w:cs="Arial"/>
        </w:rPr>
        <w:t>,</w:t>
      </w:r>
    </w:p>
    <w:p w14:paraId="61300F5E" w14:textId="13164AF7" w:rsidR="003F3924" w:rsidRDefault="00992C4E" w:rsidP="004E2903">
      <w:pPr>
        <w:pStyle w:val="Akapitzlist"/>
        <w:numPr>
          <w:ilvl w:val="0"/>
          <w:numId w:val="20"/>
        </w:numPr>
        <w:suppressAutoHyphens/>
        <w:spacing w:after="120"/>
        <w:ind w:left="993" w:hanging="426"/>
        <w:jc w:val="both"/>
        <w:rPr>
          <w:rFonts w:cs="Arial"/>
        </w:rPr>
      </w:pPr>
      <w:bookmarkStart w:id="38" w:name="_Hlk222992562"/>
      <w:r w:rsidRPr="00992C4E">
        <w:rPr>
          <w:rFonts w:cs="Arial"/>
        </w:rPr>
        <w:t>Projekt Wykonawczy oraz projekt zabezpieczeń istniejących instalacji</w:t>
      </w:r>
      <w:r w:rsidR="003B6151">
        <w:rPr>
          <w:rFonts w:cs="Arial"/>
        </w:rPr>
        <w:t>;</w:t>
      </w:r>
      <w:r w:rsidRPr="00992C4E" w:rsidDel="004927FC">
        <w:rPr>
          <w:rFonts w:cs="Arial"/>
        </w:rPr>
        <w:t xml:space="preserve"> </w:t>
      </w:r>
    </w:p>
    <w:p w14:paraId="558F5D6A" w14:textId="5946AB30" w:rsidR="00992C4E" w:rsidRDefault="00992C4E" w:rsidP="004E2903">
      <w:pPr>
        <w:pStyle w:val="Akapitzlist"/>
        <w:numPr>
          <w:ilvl w:val="0"/>
          <w:numId w:val="20"/>
        </w:numPr>
        <w:suppressAutoHyphens/>
        <w:spacing w:after="120"/>
        <w:ind w:left="993" w:hanging="426"/>
        <w:jc w:val="both"/>
        <w:rPr>
          <w:rFonts w:cs="Arial"/>
        </w:rPr>
      </w:pPr>
      <w:bookmarkStart w:id="39" w:name="_Hlk222992569"/>
      <w:bookmarkEnd w:id="38"/>
      <w:r>
        <w:rPr>
          <w:rFonts w:cs="Arial"/>
        </w:rPr>
        <w:t>Aktualizację instrukcji eksploatacji – dotyczące przedmiotowej instalacji</w:t>
      </w:r>
      <w:r w:rsidR="003B6151">
        <w:rPr>
          <w:rFonts w:cs="Arial"/>
        </w:rPr>
        <w:t>;</w:t>
      </w:r>
    </w:p>
    <w:p w14:paraId="733C71F4" w14:textId="77777777" w:rsidR="003B6151" w:rsidRDefault="003B6151" w:rsidP="00D5219A">
      <w:pPr>
        <w:pStyle w:val="Akapitzlist"/>
        <w:numPr>
          <w:ilvl w:val="0"/>
          <w:numId w:val="20"/>
        </w:numPr>
        <w:suppressAutoHyphens/>
        <w:spacing w:after="120"/>
        <w:ind w:left="993" w:hanging="426"/>
        <w:jc w:val="both"/>
        <w:rPr>
          <w:rFonts w:cs="Arial"/>
        </w:rPr>
      </w:pPr>
      <w:r>
        <w:rPr>
          <w:rFonts w:cs="Arial"/>
        </w:rPr>
        <w:t>Przedmiary;</w:t>
      </w:r>
    </w:p>
    <w:p w14:paraId="70EC9EAA" w14:textId="77777777" w:rsidR="003B6151" w:rsidRDefault="003B6151" w:rsidP="00D5219A">
      <w:pPr>
        <w:pStyle w:val="Akapitzlist"/>
        <w:numPr>
          <w:ilvl w:val="0"/>
          <w:numId w:val="20"/>
        </w:numPr>
        <w:suppressAutoHyphens/>
        <w:spacing w:after="120"/>
        <w:ind w:left="993" w:hanging="426"/>
        <w:jc w:val="both"/>
        <w:rPr>
          <w:rFonts w:cs="Arial"/>
        </w:rPr>
      </w:pPr>
      <w:r>
        <w:rPr>
          <w:rFonts w:cs="Arial"/>
        </w:rPr>
        <w:t>Kosztorysy inwestorskie;</w:t>
      </w:r>
    </w:p>
    <w:p w14:paraId="085A3358" w14:textId="01F1D476" w:rsidR="003B6151" w:rsidRPr="003B6151" w:rsidRDefault="003B6151" w:rsidP="00D5219A">
      <w:pPr>
        <w:pStyle w:val="Akapitzlist"/>
        <w:numPr>
          <w:ilvl w:val="0"/>
          <w:numId w:val="20"/>
        </w:numPr>
        <w:suppressAutoHyphens/>
        <w:spacing w:after="120"/>
        <w:ind w:left="993" w:hanging="426"/>
        <w:jc w:val="both"/>
        <w:rPr>
          <w:rFonts w:cs="Arial"/>
        </w:rPr>
      </w:pPr>
      <w:r>
        <w:rPr>
          <w:rFonts w:cs="Arial"/>
        </w:rPr>
        <w:t>Dokumentacja powykonawcza.</w:t>
      </w:r>
    </w:p>
    <w:bookmarkEnd w:id="39"/>
    <w:p w14:paraId="56105AA1" w14:textId="77777777" w:rsidR="004932B5" w:rsidRPr="004932B5" w:rsidRDefault="004932B5" w:rsidP="00A932C3">
      <w:pPr>
        <w:pStyle w:val="Akapitzlist"/>
        <w:numPr>
          <w:ilvl w:val="0"/>
          <w:numId w:val="21"/>
        </w:numPr>
        <w:suppressAutoHyphens/>
        <w:spacing w:after="120"/>
        <w:ind w:left="567" w:hanging="425"/>
        <w:jc w:val="both"/>
        <w:rPr>
          <w:rFonts w:cs="Arial"/>
        </w:rPr>
      </w:pPr>
      <w:r w:rsidRPr="004932B5">
        <w:rPr>
          <w:rFonts w:cs="Arial"/>
        </w:rPr>
        <w:t>W zakresie Dokumentacji Wykonawca uwzględni w szczególności poniższe wymagania:</w:t>
      </w:r>
    </w:p>
    <w:p w14:paraId="4C71C607" w14:textId="77777777" w:rsidR="004932B5" w:rsidRPr="004932B5" w:rsidRDefault="004932B5" w:rsidP="00066210">
      <w:pPr>
        <w:pStyle w:val="Akapitzlist"/>
        <w:numPr>
          <w:ilvl w:val="0"/>
          <w:numId w:val="80"/>
        </w:numPr>
        <w:suppressAutoHyphens/>
        <w:spacing w:after="120"/>
        <w:ind w:left="993"/>
        <w:jc w:val="both"/>
        <w:rPr>
          <w:rFonts w:cs="Arial"/>
        </w:rPr>
      </w:pPr>
      <w:r w:rsidRPr="004932B5">
        <w:rPr>
          <w:rFonts w:cs="Arial"/>
        </w:rPr>
        <w:t>Dokumentacja powstająca w trakcie realizacji przedmiotu Umowy zostanie opracowana zgodnie instrukcją zatytułowaną „Wymagania dotyczące dokumentacji technicznej dostarczanej do ORLEN Termika S.A.”, którą Zamawiający publikuje w swojej witrynie internetowej www.termika.orlen.pl/warunki-współpracy. Wykonawca, podpisując Umowę, poświadcza, że treść tej instrukcji jest mu znana.</w:t>
      </w:r>
    </w:p>
    <w:p w14:paraId="43C6D7D4"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Dokumentacja zostanie opracowana przez osoby uprawnione, zgodnie z obowiązującymi przepisami prawa, z zastosowaniem norm, obowiązujących przepisów i zasad wiedzy technicznej oraz wymagań Zamawiającego.</w:t>
      </w:r>
    </w:p>
    <w:p w14:paraId="3E52BF53"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Wykonawca zapewni przestrzeganie podczas realizacji przedmiotu Umowy obowiązujących norm i przepisów dotyczących projektowania i wykonywania robót budowlanych.</w:t>
      </w:r>
    </w:p>
    <w:p w14:paraId="0782AECB"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Każdy projekt zostanie sporządzony i zweryfikowany (sprawdzony) przez uprawnionych projektantów, którzy posiadaj uprawniania w danej branży bez ograniczeń.</w:t>
      </w:r>
    </w:p>
    <w:p w14:paraId="3B785AD8"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Każdy projekt będzie zawierał oświadczenie projektanta, że projekt jest kompletny, zgodny z normami (z podaniem tych norm), zasadami wiedzy technicznej i warunkami Umowy oraz że dokumentacja została skoordynowana międzybranżowo.</w:t>
      </w:r>
    </w:p>
    <w:p w14:paraId="1341D3AF"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Każdy projekt będzie zawierał kopię uprawnień projektanta oraz sprawdzającego wraz z aktualnymi zaświadczeniem z o przynależności do izby samorządu zawodowego.</w:t>
      </w:r>
    </w:p>
    <w:p w14:paraId="5F62916D"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Każdy projekt musi być uzgodniony i zaopiniowany przez odpowiednich rzeczoznawców.</w:t>
      </w:r>
    </w:p>
    <w:p w14:paraId="6371ECEB"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Do Dokumentacji dołączyć należy kopie prawidłowych pod względem formalnym i merytorycznym dokumentów składanych w we właściwych organach administracji, urzędach w imieniu Zamawiającego wraz z załącznikami ( jeśli dotyczy).</w:t>
      </w:r>
    </w:p>
    <w:p w14:paraId="249AE9E9"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Dokumentacja może być przekazywana Zamawiającemu sukcesywnie, w miarę jej po-wstawania, jednakże z zachowaniem terminów określonych w Umowie.</w:t>
      </w:r>
    </w:p>
    <w:p w14:paraId="660C50C1"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Dokumentacja powstała w wyniku realizacji przedmiotu Umowy nie może powodować ograniczeń rynkowych lub wprowadzać barier technicznych dla przeprowadzenia postępowania przetargowego na realizację prac obiektowych objętych tą Dokumentacją. Wykonana dokumentacja musi być czytelna i przejrzysta.</w:t>
      </w:r>
    </w:p>
    <w:p w14:paraId="0182F666" w14:textId="77777777" w:rsidR="004932B5" w:rsidRPr="004932B5" w:rsidRDefault="004932B5" w:rsidP="00066210">
      <w:pPr>
        <w:pStyle w:val="Akapitzlist"/>
        <w:numPr>
          <w:ilvl w:val="0"/>
          <w:numId w:val="80"/>
        </w:numPr>
        <w:suppressAutoHyphens/>
        <w:spacing w:after="120"/>
        <w:ind w:left="993" w:hanging="426"/>
        <w:jc w:val="both"/>
        <w:rPr>
          <w:rFonts w:cs="Arial"/>
        </w:rPr>
      </w:pPr>
      <w:r w:rsidRPr="004932B5">
        <w:rPr>
          <w:rFonts w:cs="Arial"/>
        </w:rPr>
        <w:t>Poza warunkami opisanymi w instrukcji wskazanej w punkcie 1), dokumentacja projektowa winna zawierać:</w:t>
      </w:r>
    </w:p>
    <w:p w14:paraId="18336B51" w14:textId="77777777" w:rsidR="004932B5" w:rsidRPr="004932B5" w:rsidRDefault="004932B5" w:rsidP="00066210">
      <w:pPr>
        <w:pStyle w:val="Akapitzlist"/>
        <w:numPr>
          <w:ilvl w:val="0"/>
          <w:numId w:val="78"/>
        </w:numPr>
        <w:jc w:val="both"/>
        <w:rPr>
          <w:rFonts w:cs="Arial"/>
        </w:rPr>
      </w:pPr>
      <w:r w:rsidRPr="004932B5">
        <w:rPr>
          <w:rFonts w:cs="Arial"/>
        </w:rPr>
        <w:t>projekt zagospodarowania terenu,</w:t>
      </w:r>
    </w:p>
    <w:p w14:paraId="07A8C81D" w14:textId="77777777" w:rsidR="004932B5" w:rsidRPr="004932B5" w:rsidRDefault="004932B5" w:rsidP="00066210">
      <w:pPr>
        <w:pStyle w:val="Akapitzlist"/>
        <w:numPr>
          <w:ilvl w:val="0"/>
          <w:numId w:val="78"/>
        </w:numPr>
        <w:jc w:val="both"/>
        <w:rPr>
          <w:rFonts w:cs="Arial"/>
        </w:rPr>
      </w:pPr>
      <w:r w:rsidRPr="004932B5">
        <w:rPr>
          <w:rFonts w:cs="Arial"/>
        </w:rPr>
        <w:t>inwentaryzacje stanu istniejącego,</w:t>
      </w:r>
    </w:p>
    <w:p w14:paraId="7111BCAA" w14:textId="77777777" w:rsidR="004932B5" w:rsidRPr="004932B5" w:rsidRDefault="004932B5" w:rsidP="00066210">
      <w:pPr>
        <w:pStyle w:val="Akapitzlist"/>
        <w:numPr>
          <w:ilvl w:val="0"/>
          <w:numId w:val="78"/>
        </w:numPr>
        <w:jc w:val="both"/>
        <w:rPr>
          <w:rFonts w:cs="Arial"/>
        </w:rPr>
      </w:pPr>
      <w:r w:rsidRPr="004932B5">
        <w:rPr>
          <w:rFonts w:cs="Arial"/>
        </w:rPr>
        <w:t>rysunki zawierające zakres prac demontażowych,</w:t>
      </w:r>
    </w:p>
    <w:p w14:paraId="507FA9D3" w14:textId="77777777" w:rsidR="004932B5" w:rsidRPr="004932B5" w:rsidRDefault="004932B5" w:rsidP="00066210">
      <w:pPr>
        <w:pStyle w:val="Akapitzlist"/>
        <w:numPr>
          <w:ilvl w:val="0"/>
          <w:numId w:val="78"/>
        </w:numPr>
        <w:jc w:val="both"/>
        <w:rPr>
          <w:rFonts w:cs="Arial"/>
        </w:rPr>
      </w:pPr>
      <w:r w:rsidRPr="004932B5">
        <w:rPr>
          <w:rFonts w:cs="Arial"/>
        </w:rPr>
        <w:t>opisy i rysunki prac remontowych,</w:t>
      </w:r>
    </w:p>
    <w:p w14:paraId="4CA2E0A3" w14:textId="77777777" w:rsidR="004932B5" w:rsidRPr="004932B5" w:rsidRDefault="004932B5" w:rsidP="00066210">
      <w:pPr>
        <w:pStyle w:val="Akapitzlist"/>
        <w:numPr>
          <w:ilvl w:val="0"/>
          <w:numId w:val="78"/>
        </w:numPr>
        <w:jc w:val="both"/>
        <w:rPr>
          <w:rFonts w:cs="Arial"/>
        </w:rPr>
      </w:pPr>
      <w:r w:rsidRPr="004932B5">
        <w:rPr>
          <w:rFonts w:cs="Arial"/>
        </w:rPr>
        <w:t>opisy i rysunki prac związanych z usuwaniem kolizji z innymi elementami uzbrojenia terenu (podziemne i nadziemne),</w:t>
      </w:r>
    </w:p>
    <w:p w14:paraId="1F90B704" w14:textId="77777777" w:rsidR="004932B5" w:rsidRPr="004932B5" w:rsidRDefault="004932B5" w:rsidP="00066210">
      <w:pPr>
        <w:pStyle w:val="Akapitzlist"/>
        <w:numPr>
          <w:ilvl w:val="0"/>
          <w:numId w:val="78"/>
        </w:numPr>
        <w:jc w:val="both"/>
        <w:rPr>
          <w:rFonts w:cs="Arial"/>
        </w:rPr>
      </w:pPr>
      <w:r w:rsidRPr="004932B5">
        <w:rPr>
          <w:rFonts w:cs="Arial"/>
        </w:rPr>
        <w:t>rozwiązania techniczne w miejscach charakterystycznych lub o szczególnym znaczeniu dla funkcjonowania obiektu,</w:t>
      </w:r>
    </w:p>
    <w:p w14:paraId="0DC9DA37" w14:textId="77777777" w:rsidR="004932B5" w:rsidRPr="004932B5" w:rsidRDefault="004932B5" w:rsidP="00066210">
      <w:pPr>
        <w:pStyle w:val="Akapitzlist"/>
        <w:numPr>
          <w:ilvl w:val="0"/>
          <w:numId w:val="78"/>
        </w:numPr>
        <w:jc w:val="both"/>
        <w:rPr>
          <w:rFonts w:cs="Arial"/>
        </w:rPr>
      </w:pPr>
      <w:r w:rsidRPr="004932B5">
        <w:rPr>
          <w:rFonts w:cs="Arial"/>
        </w:rPr>
        <w:t>karty techniczne lub rysunki urządzeń i typowych obiektów zabudowanych na instalacji,</w:t>
      </w:r>
    </w:p>
    <w:p w14:paraId="13C52795" w14:textId="77777777" w:rsidR="004932B5" w:rsidRPr="004932B5" w:rsidRDefault="004932B5" w:rsidP="00066210">
      <w:pPr>
        <w:pStyle w:val="Akapitzlist"/>
        <w:numPr>
          <w:ilvl w:val="0"/>
          <w:numId w:val="78"/>
        </w:numPr>
        <w:jc w:val="both"/>
        <w:rPr>
          <w:rFonts w:cs="Arial"/>
        </w:rPr>
      </w:pPr>
      <w:r w:rsidRPr="004932B5">
        <w:rPr>
          <w:rFonts w:cs="Arial"/>
        </w:rPr>
        <w:lastRenderedPageBreak/>
        <w:t>zestawienie materiałów,</w:t>
      </w:r>
    </w:p>
    <w:p w14:paraId="0D8C2A11" w14:textId="77777777" w:rsidR="004932B5" w:rsidRPr="004932B5" w:rsidRDefault="004932B5" w:rsidP="00066210">
      <w:pPr>
        <w:pStyle w:val="Akapitzlist"/>
        <w:numPr>
          <w:ilvl w:val="0"/>
          <w:numId w:val="78"/>
        </w:numPr>
        <w:jc w:val="both"/>
        <w:rPr>
          <w:rFonts w:cs="Arial"/>
        </w:rPr>
      </w:pPr>
      <w:r w:rsidRPr="004932B5">
        <w:rPr>
          <w:rFonts w:cs="Arial"/>
        </w:rPr>
        <w:t>przedmiary,</w:t>
      </w:r>
    </w:p>
    <w:p w14:paraId="553684B9" w14:textId="77777777" w:rsidR="004932B5" w:rsidRPr="004932B5" w:rsidRDefault="004932B5" w:rsidP="00066210">
      <w:pPr>
        <w:pStyle w:val="Akapitzlist"/>
        <w:numPr>
          <w:ilvl w:val="0"/>
          <w:numId w:val="78"/>
        </w:numPr>
        <w:jc w:val="both"/>
        <w:rPr>
          <w:rFonts w:cs="Arial"/>
        </w:rPr>
      </w:pPr>
      <w:r w:rsidRPr="004932B5">
        <w:rPr>
          <w:rFonts w:cs="Arial"/>
        </w:rPr>
        <w:t>kosztorysy inwestorskie,</w:t>
      </w:r>
    </w:p>
    <w:p w14:paraId="278E900A" w14:textId="77777777" w:rsidR="004932B5" w:rsidRPr="004932B5" w:rsidRDefault="004932B5" w:rsidP="00066210">
      <w:pPr>
        <w:pStyle w:val="Akapitzlist"/>
        <w:numPr>
          <w:ilvl w:val="0"/>
          <w:numId w:val="78"/>
        </w:numPr>
        <w:jc w:val="both"/>
        <w:rPr>
          <w:rFonts w:cs="Arial"/>
        </w:rPr>
      </w:pPr>
      <w:r w:rsidRPr="004932B5">
        <w:rPr>
          <w:rFonts w:cs="Arial"/>
        </w:rPr>
        <w:t>inne niezbędne i wymagane składniki warunkujące prawidłową realizację zadania.</w:t>
      </w:r>
    </w:p>
    <w:p w14:paraId="23389984" w14:textId="77777777" w:rsidR="004932B5" w:rsidRPr="004932B5" w:rsidRDefault="004932B5" w:rsidP="00D34DE9">
      <w:pPr>
        <w:pStyle w:val="Akapitzlist"/>
        <w:numPr>
          <w:ilvl w:val="0"/>
          <w:numId w:val="21"/>
        </w:numPr>
        <w:suppressAutoHyphens/>
        <w:spacing w:after="120"/>
        <w:ind w:left="567" w:hanging="425"/>
        <w:jc w:val="both"/>
        <w:rPr>
          <w:rFonts w:cs="Arial"/>
        </w:rPr>
      </w:pPr>
      <w:r w:rsidRPr="004932B5">
        <w:rPr>
          <w:rFonts w:cs="Arial"/>
        </w:rPr>
        <w:t>Dokumentacja powykonawcza dla projektów wykonawczych będzie wykonana zgodnie z PN-B-03007:2013-08, tzn.:</w:t>
      </w:r>
    </w:p>
    <w:p w14:paraId="4D66142D"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Będzie uwzględniała zmiany w stosunku do projektów wykonawczych, jakie wprowadzono podczas realizacji.</w:t>
      </w:r>
    </w:p>
    <w:p w14:paraId="6020D72A"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Zmiany będą wprowadzone na rysunkach, opisach oraz, w razie potrzeby, w częściach obliczeniowych.</w:t>
      </w:r>
    </w:p>
    <w:p w14:paraId="66EB57C6"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Powykonawczą dokumentację projektową stanowić będzie komplet rysunków z naniesionymi zmianami i ewentualnie egzemplarz części obliczeniowej z wprowadzonymi zmianami (dodatkowymi obliczeniami) uzupełnione o odpowiednio dostosowane strony formalne dokumentacji oraz część opisową.</w:t>
      </w:r>
    </w:p>
    <w:p w14:paraId="6D9327E2"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Powykonawcza dokumentacja projektowa zostanie wykonana na podstawie egz. „</w:t>
      </w:r>
      <w:proofErr w:type="spellStart"/>
      <w:r w:rsidRPr="004932B5">
        <w:rPr>
          <w:rFonts w:cs="Arial"/>
        </w:rPr>
        <w:t>copy</w:t>
      </w:r>
      <w:proofErr w:type="spellEnd"/>
      <w:r w:rsidRPr="004932B5">
        <w:rPr>
          <w:rFonts w:cs="Arial"/>
        </w:rPr>
        <w:t xml:space="preserve"> in red” tzn. projektów wykonawczych, na których kolorem czerwonym zostaną naniesione przez wykonawcę prac obiektowych.</w:t>
      </w:r>
    </w:p>
    <w:p w14:paraId="416E0AF4"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Dokumenty, o których mowa powyżej, Wykonawca przekazuje Zamawiającemu w formie papierowej oraz elektronicznej - w formatach i ilościach określonych w instrukcji, o której mowa w ust. 2, z wyjątkiem instrukcji obsługi i serwisowania instalacji, którą przekazuje Zamawiającemu w 2 egzemplarzach w formie papierowej. Dokumenty winny być zawarte w segregatorach oraz zaopatrzone w spisy treści.</w:t>
      </w:r>
    </w:p>
    <w:p w14:paraId="35A7043D"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Zamawiający dokonuje oceny przedłożonej Dokumentacji w terminie 7 dni roboczych od dnia jej otrzymania.</w:t>
      </w:r>
    </w:p>
    <w:p w14:paraId="635A6A94" w14:textId="77777777" w:rsidR="004932B5" w:rsidRPr="004932B5" w:rsidRDefault="004932B5" w:rsidP="004E2903">
      <w:pPr>
        <w:pStyle w:val="Akapitzlist"/>
        <w:numPr>
          <w:ilvl w:val="0"/>
          <w:numId w:val="21"/>
        </w:numPr>
        <w:suppressAutoHyphens/>
        <w:spacing w:after="120"/>
        <w:ind w:left="567" w:hanging="425"/>
        <w:jc w:val="both"/>
        <w:rPr>
          <w:rFonts w:cs="Arial"/>
        </w:rPr>
      </w:pPr>
      <w:r w:rsidRPr="004932B5">
        <w:rPr>
          <w:rFonts w:cs="Arial"/>
        </w:rPr>
        <w:t xml:space="preserve">Wszystkie uwagi do Dokumentacji zgłoszone przez Zamawiającego, Wykonawca winien uwzględnić – bez prawa do żądania od Zamawiającego z tego tytułu odrębnego wynagrodzenia. </w:t>
      </w:r>
    </w:p>
    <w:p w14:paraId="41DA124A" w14:textId="312D9662" w:rsidR="00814209" w:rsidRPr="00CF6147" w:rsidRDefault="004932B5" w:rsidP="009070DE">
      <w:pPr>
        <w:pStyle w:val="Akapitzlist"/>
        <w:numPr>
          <w:ilvl w:val="0"/>
          <w:numId w:val="21"/>
        </w:numPr>
        <w:suppressAutoHyphens/>
        <w:spacing w:before="120"/>
        <w:ind w:left="567" w:hanging="425"/>
        <w:jc w:val="both"/>
        <w:rPr>
          <w:rFonts w:cs="Arial"/>
        </w:rPr>
      </w:pPr>
      <w:r w:rsidRPr="004932B5">
        <w:rPr>
          <w:rFonts w:cs="Arial"/>
        </w:rPr>
        <w:t>Projekt w cz. Elektryczny musi obejmować dobór aparatury, kabli, obliczenia zwarciowe w celu zapewnienia ochrony p. porażeniowej, schematy sterowania i montażowe, wyznaczenie tras kablowych.</w:t>
      </w:r>
    </w:p>
    <w:p w14:paraId="04DA88CB" w14:textId="77777777" w:rsidR="00060F9C" w:rsidRPr="006E70FA" w:rsidRDefault="00060F9C" w:rsidP="003B6151">
      <w:pPr>
        <w:suppressAutoHyphens/>
        <w:spacing w:before="120"/>
        <w:contextualSpacing/>
        <w:jc w:val="both"/>
        <w:rPr>
          <w:rFonts w:cs="Arial"/>
          <w:color w:val="FF0000"/>
        </w:rPr>
      </w:pPr>
    </w:p>
    <w:p w14:paraId="4EBE95D5" w14:textId="77777777" w:rsidR="005174E5" w:rsidRPr="00BC2500" w:rsidRDefault="005174E5" w:rsidP="003B6151">
      <w:pPr>
        <w:pStyle w:val="Nagwek1"/>
        <w:numPr>
          <w:ilvl w:val="0"/>
          <w:numId w:val="2"/>
        </w:numPr>
        <w:tabs>
          <w:tab w:val="num" w:pos="546"/>
        </w:tabs>
        <w:suppressAutoHyphens/>
        <w:spacing w:before="360" w:after="120"/>
        <w:ind w:left="567" w:hanging="567"/>
        <w:contextualSpacing/>
        <w:jc w:val="both"/>
      </w:pPr>
      <w:r w:rsidRPr="00BC2500">
        <w:t>prAWA AUTORSKIE DO Dokumentacji</w:t>
      </w:r>
    </w:p>
    <w:p w14:paraId="0086EE2A" w14:textId="30831430" w:rsidR="005174E5" w:rsidRPr="003F0420" w:rsidRDefault="005174E5" w:rsidP="00066210">
      <w:pPr>
        <w:numPr>
          <w:ilvl w:val="0"/>
          <w:numId w:val="49"/>
        </w:numPr>
        <w:tabs>
          <w:tab w:val="num" w:pos="426"/>
        </w:tabs>
        <w:suppressAutoHyphens/>
        <w:spacing w:before="120"/>
        <w:ind w:left="426" w:right="-2" w:hanging="426"/>
        <w:jc w:val="both"/>
        <w:rPr>
          <w:rFonts w:cs="Arial"/>
        </w:rPr>
      </w:pPr>
      <w:r w:rsidRPr="003F0420">
        <w:rPr>
          <w:rFonts w:cs="Arial"/>
        </w:rPr>
        <w:t>Wykonawca oświadcza i zapewnia Zamawiającego, iż w momencie wydania Dokumentacji Zamawiającemu, będzie on wyłącznym uprawnionym z tytułu autorskich praw majątkowych oraz praw zależnych do tej Dokumentacji, oraz że prawa te nie będą obciążone żadnymi prawami osób trzecich. Wykonawca oświadcza, że Dokumentacja jest wolna od wad prawnych.</w:t>
      </w:r>
    </w:p>
    <w:p w14:paraId="536B764E" w14:textId="0B6165FE" w:rsidR="005174E5" w:rsidRPr="003F0420" w:rsidRDefault="005174E5" w:rsidP="00066210">
      <w:pPr>
        <w:numPr>
          <w:ilvl w:val="0"/>
          <w:numId w:val="49"/>
        </w:numPr>
        <w:tabs>
          <w:tab w:val="num" w:pos="426"/>
        </w:tabs>
        <w:suppressAutoHyphens/>
        <w:spacing w:before="120"/>
        <w:ind w:left="426" w:right="-2" w:hanging="426"/>
        <w:jc w:val="both"/>
        <w:rPr>
          <w:rFonts w:cs="Arial"/>
          <w:b/>
        </w:rPr>
      </w:pPr>
      <w:r w:rsidRPr="003F0420">
        <w:rPr>
          <w:rFonts w:cs="Arial"/>
        </w:rPr>
        <w:t>W razie naruszenia zobowiązania, o którym mowa w ust. 1, Wykonawca będzie odpowiedzialny za wszelkie poniesione przez Zamawiającego szkody, jak również 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5CA67F41" w14:textId="25AB2181" w:rsidR="005174E5" w:rsidRPr="003F0420" w:rsidRDefault="005174E5" w:rsidP="00066210">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Z chwilą wydania Dokumentacji lub jej części, w ramach Wynagrodzenia umownego, Wykonawca przenosi na Zamawiającego</w:t>
      </w:r>
      <w:r w:rsidRPr="003F0420">
        <w:rPr>
          <w:rFonts w:cs="Arial"/>
        </w:rPr>
        <w:t xml:space="preserve"> nieograniczone w czasie i na nieograniczonym terytorium</w:t>
      </w:r>
      <w:r w:rsidRPr="003F0420">
        <w:rPr>
          <w:rFonts w:cs="Arial"/>
          <w:lang w:eastAsia="pl-PL"/>
        </w:rPr>
        <w:t xml:space="preserve">, autorskie prawa majątkowe do Dokumentacji </w:t>
      </w:r>
      <w:r w:rsidRPr="003F0420">
        <w:rPr>
          <w:rFonts w:cs="Arial"/>
        </w:rPr>
        <w:t xml:space="preserve">oraz wyraża zgodę na wykonywanie i zezwalanie przez Zamawiającego na wykonywanie autorskich praw zależnych, </w:t>
      </w:r>
      <w:r w:rsidRPr="003F0420">
        <w:rPr>
          <w:rFonts w:cs="Arial"/>
          <w:lang w:eastAsia="pl-PL"/>
        </w:rPr>
        <w:t>na następujących polach eksploatacji:</w:t>
      </w:r>
    </w:p>
    <w:p w14:paraId="7A6CBBA6" w14:textId="77777777" w:rsidR="005174E5" w:rsidRPr="00A932C3" w:rsidRDefault="005174E5" w:rsidP="00066210">
      <w:pPr>
        <w:pStyle w:val="Akapitzlist"/>
        <w:numPr>
          <w:ilvl w:val="1"/>
          <w:numId w:val="57"/>
        </w:numPr>
        <w:suppressAutoHyphens/>
        <w:spacing w:before="120"/>
        <w:ind w:left="851"/>
        <w:jc w:val="both"/>
        <w:rPr>
          <w:rFonts w:cs="Arial"/>
          <w:kern w:val="32"/>
        </w:rPr>
      </w:pPr>
      <w:r w:rsidRPr="00A932C3">
        <w:rPr>
          <w:rFonts w:cs="Arial"/>
          <w:kern w:val="32"/>
        </w:rPr>
        <w:t xml:space="preserve">w zakresie wielokrotnego utrwalania i powielania Dokumentacji – wytwarzania dowolną techniką </w:t>
      </w:r>
      <w:r w:rsidRPr="00A932C3">
        <w:rPr>
          <w:rFonts w:cs="Arial"/>
          <w:kern w:val="32"/>
        </w:rPr>
        <w:br/>
        <w:t>i w dowolnej formie niezależnie od standardu, systemu i formatu, w tym w szczególności techniką drukarską, reprograficzną, zapisu magnetycznego, techniką analogową, cyfrową i optyczną,</w:t>
      </w:r>
    </w:p>
    <w:p w14:paraId="3867C3BE" w14:textId="77777777" w:rsidR="005174E5" w:rsidRPr="00A932C3" w:rsidRDefault="005174E5" w:rsidP="00066210">
      <w:pPr>
        <w:pStyle w:val="Akapitzlist"/>
        <w:numPr>
          <w:ilvl w:val="1"/>
          <w:numId w:val="57"/>
        </w:numPr>
        <w:suppressAutoHyphens/>
        <w:spacing w:before="120"/>
        <w:ind w:left="851"/>
        <w:jc w:val="both"/>
        <w:rPr>
          <w:rFonts w:cs="Arial"/>
          <w:kern w:val="32"/>
        </w:rPr>
      </w:pPr>
      <w:r w:rsidRPr="00A932C3">
        <w:rPr>
          <w:rFonts w:cs="Arial"/>
          <w:kern w:val="32"/>
        </w:rPr>
        <w:t xml:space="preserve">w zakresie obrotu oryginałem lub egzemplarzami, na których Dokumentację pierwotnie utrwalono, w tym w szczególności w celu realizacji na jej podstawie prac obiektowych – wprowadzanie do obrotu, </w:t>
      </w:r>
      <w:r w:rsidRPr="00A932C3">
        <w:rPr>
          <w:rFonts w:cs="Arial"/>
          <w:kern w:val="32"/>
        </w:rPr>
        <w:lastRenderedPageBreak/>
        <w:t>użyczenie lub najem oryginału albo egzemplarzy zarówno w całości jak i dowolnie wybranych fragmentów, w tym łączenie fragmentów różnych dowolnie wybranych części Dokumentacji w jedną całość, w tym wykorzystywanie we wszelkiego rodzaju prezentacjach,</w:t>
      </w:r>
    </w:p>
    <w:p w14:paraId="7FCD3459" w14:textId="3DC87042" w:rsidR="005174E5" w:rsidRPr="00A932C3" w:rsidRDefault="005174E5" w:rsidP="00066210">
      <w:pPr>
        <w:pStyle w:val="Akapitzlist"/>
        <w:numPr>
          <w:ilvl w:val="1"/>
          <w:numId w:val="57"/>
        </w:numPr>
        <w:suppressAutoHyphens/>
        <w:spacing w:before="120"/>
        <w:ind w:left="851"/>
        <w:jc w:val="both"/>
        <w:rPr>
          <w:rFonts w:cs="Arial"/>
          <w:kern w:val="32"/>
        </w:rPr>
      </w:pPr>
      <w:r w:rsidRPr="00A932C3">
        <w:rPr>
          <w:rFonts w:cs="Arial"/>
          <w:kern w:val="32"/>
        </w:rPr>
        <w:t>w zakresie wielokrotnego udostępniania Dokumentacji osobom trzecim w inny sposób niż podany w pkt. 2</w:t>
      </w:r>
      <w:r w:rsidR="00E34018" w:rsidRPr="00A932C3">
        <w:rPr>
          <w:rFonts w:cs="Arial"/>
          <w:kern w:val="32"/>
        </w:rPr>
        <w:t>)</w:t>
      </w:r>
      <w:r w:rsidRPr="00A932C3">
        <w:rPr>
          <w:rFonts w:cs="Arial"/>
          <w:kern w:val="32"/>
        </w:rPr>
        <w:t>, w tym udostępnienia na rzecz pracowników Zamawiającego, jego kontrahentów lub innych osób i podmiotów według wyboru Zamawiającego, w tym w szczególności w celu realizacji prac obiektowych,</w:t>
      </w:r>
    </w:p>
    <w:p w14:paraId="7E5E42D9" w14:textId="2D8DAD84" w:rsidR="005174E5" w:rsidRPr="00A932C3" w:rsidRDefault="005174E5" w:rsidP="00066210">
      <w:pPr>
        <w:pStyle w:val="Akapitzlist"/>
        <w:numPr>
          <w:ilvl w:val="1"/>
          <w:numId w:val="57"/>
        </w:numPr>
        <w:suppressAutoHyphens/>
        <w:spacing w:before="120"/>
        <w:ind w:left="851"/>
        <w:jc w:val="both"/>
        <w:rPr>
          <w:rFonts w:cs="Arial"/>
          <w:kern w:val="32"/>
        </w:rPr>
      </w:pPr>
      <w:r w:rsidRPr="00A932C3">
        <w:rPr>
          <w:rFonts w:cs="Arial"/>
          <w:kern w:val="32"/>
        </w:rPr>
        <w:t xml:space="preserve">wielokrotnego wykorzystania Dokumentacji do realizacji na jej podstawie lub na podstawie jej części utworów przez Zamawiającego lub osoby trzecie, </w:t>
      </w:r>
    </w:p>
    <w:p w14:paraId="01377D3D" w14:textId="77777777" w:rsidR="005174E5" w:rsidRPr="003F0420" w:rsidRDefault="005174E5" w:rsidP="00066210">
      <w:pPr>
        <w:pStyle w:val="Akapitzlist"/>
        <w:numPr>
          <w:ilvl w:val="1"/>
          <w:numId w:val="57"/>
        </w:numPr>
        <w:suppressAutoHyphens/>
        <w:spacing w:before="120"/>
        <w:ind w:left="851"/>
        <w:jc w:val="both"/>
        <w:rPr>
          <w:rFonts w:cs="Arial"/>
          <w:b/>
        </w:rPr>
      </w:pPr>
      <w:r w:rsidRPr="00A932C3">
        <w:rPr>
          <w:rFonts w:cs="Arial"/>
          <w:kern w:val="32"/>
        </w:rPr>
        <w:t>w zakresie wielokrotnego wykorzystania Dokumentacji do wykonania na jej podstawie prac obiektowych</w:t>
      </w:r>
      <w:r w:rsidRPr="003F0420">
        <w:rPr>
          <w:rFonts w:cs="Arial"/>
        </w:rPr>
        <w:t xml:space="preserve"> lub innych robót budowlanych, remontowych, modernizacji Instalacji i/lub innej instalacji lub urządzenia, wszczęcia i prowadzenia postępowania przetargowego na realizację prac obiektowych lub innych;</w:t>
      </w:r>
    </w:p>
    <w:p w14:paraId="48CC511F" w14:textId="77777777" w:rsidR="005174E5" w:rsidRPr="003F0420" w:rsidRDefault="005174E5" w:rsidP="00066210">
      <w:pPr>
        <w:pStyle w:val="Nagwek2"/>
        <w:numPr>
          <w:ilvl w:val="1"/>
          <w:numId w:val="57"/>
        </w:numPr>
        <w:tabs>
          <w:tab w:val="left" w:pos="993"/>
        </w:tabs>
        <w:suppressAutoHyphens/>
        <w:ind w:left="851"/>
        <w:jc w:val="both"/>
        <w:rPr>
          <w:rFonts w:cs="Arial"/>
          <w:b w:val="0"/>
          <w:u w:val="none"/>
        </w:rPr>
      </w:pPr>
      <w:r w:rsidRPr="003F0420">
        <w:rPr>
          <w:rFonts w:cs="Arial"/>
          <w:b w:val="0"/>
          <w:u w:val="none"/>
        </w:rPr>
        <w:t xml:space="preserve">wprowadzania zmian do Dokumentacji niezbędnych w celu wykonania na jej podstawie prac obiektowych lub innych robót budowlanych, remontowych, inwestycji, modernizacji lub remontu Instalacji i/lub innej instalacji lub urządzenia, </w:t>
      </w:r>
    </w:p>
    <w:p w14:paraId="6150E26F" w14:textId="77777777" w:rsidR="005174E5" w:rsidRPr="003F0420" w:rsidRDefault="005174E5" w:rsidP="00066210">
      <w:pPr>
        <w:pStyle w:val="Akapitzlist"/>
        <w:numPr>
          <w:ilvl w:val="1"/>
          <w:numId w:val="57"/>
        </w:numPr>
        <w:suppressAutoHyphens/>
        <w:spacing w:before="120"/>
        <w:ind w:left="851"/>
        <w:jc w:val="both"/>
        <w:rPr>
          <w:rFonts w:cs="Arial"/>
          <w:kern w:val="32"/>
        </w:rPr>
      </w:pPr>
      <w:r w:rsidRPr="003F0420">
        <w:rPr>
          <w:rFonts w:cs="Arial"/>
          <w:kern w:val="32"/>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 </w:t>
      </w:r>
    </w:p>
    <w:p w14:paraId="770BAF43" w14:textId="77777777" w:rsidR="005174E5" w:rsidRPr="003F0420" w:rsidRDefault="005174E5" w:rsidP="00066210">
      <w:pPr>
        <w:pStyle w:val="Akapitzlist"/>
        <w:numPr>
          <w:ilvl w:val="1"/>
          <w:numId w:val="57"/>
        </w:numPr>
        <w:suppressAutoHyphens/>
        <w:spacing w:before="120"/>
        <w:ind w:left="851"/>
        <w:jc w:val="both"/>
        <w:rPr>
          <w:rFonts w:cs="Arial"/>
          <w:kern w:val="32"/>
        </w:rPr>
      </w:pPr>
      <w:r w:rsidRPr="003F0420">
        <w:rPr>
          <w:rFonts w:cs="Arial"/>
          <w:kern w:val="32"/>
        </w:rPr>
        <w:t>udostępnianie za pośrednictwem sieci multimedialnych, sieci komputerowych, w tym Internetu, intranetu i extranetu, cytowanie fragmentów,</w:t>
      </w:r>
    </w:p>
    <w:p w14:paraId="164F8F9C" w14:textId="2F4677A6" w:rsidR="005174E5" w:rsidRPr="003F0420" w:rsidRDefault="005174E5" w:rsidP="00066210">
      <w:pPr>
        <w:pStyle w:val="Akapitzlist"/>
        <w:numPr>
          <w:ilvl w:val="1"/>
          <w:numId w:val="57"/>
        </w:numPr>
        <w:suppressAutoHyphens/>
        <w:spacing w:before="120"/>
        <w:ind w:left="851"/>
        <w:jc w:val="both"/>
        <w:rPr>
          <w:rFonts w:cs="Arial"/>
          <w:kern w:val="32"/>
        </w:rPr>
      </w:pPr>
      <w:r w:rsidRPr="003F0420">
        <w:rPr>
          <w:rFonts w:cs="Arial"/>
          <w:kern w:val="32"/>
        </w:rPr>
        <w:t>wykorzystanie do realizacji wszelkich zobowiązań raportowych Zamawiającego wobec podmiotów z grupy kapitałowej oraz organów władzy państwowej.</w:t>
      </w:r>
    </w:p>
    <w:p w14:paraId="0545074D" w14:textId="79BA75D9" w:rsidR="005174E5" w:rsidRPr="003F0420" w:rsidRDefault="005174E5" w:rsidP="00066210">
      <w:pPr>
        <w:numPr>
          <w:ilvl w:val="0"/>
          <w:numId w:val="49"/>
        </w:numPr>
        <w:tabs>
          <w:tab w:val="num" w:pos="426"/>
        </w:tabs>
        <w:suppressAutoHyphens/>
        <w:spacing w:before="120"/>
        <w:ind w:left="426" w:right="-2" w:hanging="426"/>
        <w:jc w:val="both"/>
        <w:rPr>
          <w:rFonts w:cs="Arial"/>
          <w:b/>
        </w:rPr>
      </w:pPr>
      <w:r w:rsidRPr="003F0420">
        <w:rPr>
          <w:rFonts w:cs="Arial"/>
          <w:lang w:eastAsia="pl-PL"/>
        </w:rPr>
        <w:t>Wykonawca</w:t>
      </w:r>
      <w:r w:rsidRPr="003F0420">
        <w:rPr>
          <w:rFonts w:cs="Arial"/>
          <w:b/>
        </w:rPr>
        <w:t xml:space="preserve"> </w:t>
      </w:r>
      <w:r w:rsidRPr="003F0420">
        <w:rPr>
          <w:rFonts w:cs="Arial"/>
          <w:lang w:eastAsia="pl-PL"/>
        </w:rPr>
        <w:t>przenosi również na Zamawiającego prawo własności egzemplarzy i materialnych nośników, na których utrwalona została Dokumentacja. Przeniesienie prawa własności egzemplarzy i materialnych nośników, o których mowa w zdaniu poprzedzającym, nastąpi z chwilą ich wydania i jest ono objęte Wynagrodzeniem umownym.</w:t>
      </w:r>
    </w:p>
    <w:p w14:paraId="4435CE38" w14:textId="1ADAF2E9" w:rsidR="005174E5" w:rsidRPr="003F0420" w:rsidRDefault="005174E5" w:rsidP="00066210">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Wykonawca niniejszym zezwala Zamawiającemu </w:t>
      </w:r>
      <w:r w:rsidRPr="003F0420">
        <w:rPr>
          <w:rFonts w:cs="Arial"/>
          <w:spacing w:val="-5"/>
          <w:lang w:eastAsia="pl-PL"/>
        </w:rPr>
        <w:t xml:space="preserve">oraz </w:t>
      </w:r>
      <w:r w:rsidRPr="003F0420">
        <w:rPr>
          <w:rFonts w:cs="Arial"/>
        </w:rPr>
        <w:t>podmiotom w ramach grupy kapitałowej, do której należy Zamawiający, ich audytorom i profesjonalnym doradcom</w:t>
      </w:r>
      <w:r w:rsidRPr="003F0420">
        <w:rPr>
          <w:rFonts w:cs="Arial"/>
          <w:lang w:eastAsia="pl-PL"/>
        </w:rPr>
        <w:t xml:space="preserve"> na wykonywanie praw zależnych do Dokumentacji, tj. na rozporządzanie oraz korzystanie z opracowań Dokumentacji, w tym </w:t>
      </w:r>
      <w:r w:rsidRPr="003F0420">
        <w:rPr>
          <w:rFonts w:cs="Arial"/>
          <w:lang w:eastAsia="pl-PL"/>
        </w:rPr>
        <w:br/>
        <w:t xml:space="preserve">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zdaniu poprzedzającym, objęte jest Wynagrodzeniem umownym. </w:t>
      </w:r>
    </w:p>
    <w:p w14:paraId="5F350B7D" w14:textId="5CA58A97" w:rsidR="005174E5" w:rsidRPr="003F0420" w:rsidRDefault="005174E5" w:rsidP="00066210">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W związku z przeniesieniem autorskich praw majątkowych i praw zależnych do Dokumentacji, Wykonawca zobowiązuje się do niewykonywania autorskich praw osobistych do Dokumentacji. </w:t>
      </w:r>
    </w:p>
    <w:p w14:paraId="1106AFC0" w14:textId="2A7FF69B" w:rsidR="005174E5" w:rsidRPr="003F0420" w:rsidRDefault="005174E5" w:rsidP="00066210">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Wykonawca oświadcza, że w stosunku do osób trzecich uczestniczących w tworzeniu (ustalaniu) Dokumentacji występować będzie w charakterze pracodawcy, zamawiającego lub zleceniodawcy </w:t>
      </w:r>
      <w:r w:rsidRPr="003F0420">
        <w:rPr>
          <w:rFonts w:cs="Arial"/>
          <w:lang w:eastAsia="pl-PL"/>
        </w:rPr>
        <w:br/>
        <w:t xml:space="preserve">i zobowiązuje się pokryć wszelkie roszczenia tych osób z tego tytułu. </w:t>
      </w:r>
    </w:p>
    <w:p w14:paraId="48911D76" w14:textId="005E4860" w:rsidR="005174E5" w:rsidRPr="003F0420" w:rsidRDefault="005174E5" w:rsidP="00066210">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Zamawiającemu będzie przysługiwało prawo pierwokupu autorskiego prawa majątkowego do Dokumentacji wraz z prawem wykonywania i zezwalania na wykonywanie autorskich praw zależnych, bez ograniczeń czasowych i terytorialnych na nowym polu eksploatacji. </w:t>
      </w:r>
    </w:p>
    <w:p w14:paraId="02240100" w14:textId="2DE4FA43" w:rsidR="005174E5" w:rsidRDefault="005174E5" w:rsidP="00066210">
      <w:pPr>
        <w:numPr>
          <w:ilvl w:val="0"/>
          <w:numId w:val="49"/>
        </w:numPr>
        <w:tabs>
          <w:tab w:val="num" w:pos="426"/>
        </w:tabs>
        <w:suppressAutoHyphens/>
        <w:spacing w:before="120" w:after="240"/>
        <w:ind w:left="426" w:right="-2" w:hanging="426"/>
        <w:jc w:val="both"/>
        <w:rPr>
          <w:rFonts w:cs="Arial"/>
          <w:lang w:eastAsia="pl-PL"/>
        </w:rPr>
      </w:pPr>
      <w:r w:rsidRPr="003F0420">
        <w:rPr>
          <w:rFonts w:cs="Arial"/>
          <w:lang w:eastAsia="pl-P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w:t>
      </w:r>
      <w:r w:rsidR="00876D72">
        <w:rPr>
          <w:rFonts w:cs="Arial"/>
          <w:lang w:eastAsia="pl-PL"/>
        </w:rPr>
        <w:t> </w:t>
      </w:r>
      <w:r w:rsidRPr="003F0420">
        <w:rPr>
          <w:rFonts w:cs="Arial"/>
          <w:lang w:eastAsia="pl-PL"/>
        </w:rPr>
        <w:t xml:space="preserve">związku z korzystaniem z Dokumentacji przez Zamawiającego. W szczególności Wykonawca </w:t>
      </w:r>
      <w:r w:rsidRPr="003F0420">
        <w:rPr>
          <w:rFonts w:cs="Arial"/>
          <w:lang w:eastAsia="pl-PL"/>
        </w:rPr>
        <w:lastRenderedPageBreak/>
        <w:t>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54EDD75F" w14:textId="77777777" w:rsidR="005174E5" w:rsidRPr="003F0420" w:rsidRDefault="005174E5" w:rsidP="003B6151">
      <w:pPr>
        <w:tabs>
          <w:tab w:val="num" w:pos="426"/>
        </w:tabs>
        <w:suppressAutoHyphens/>
        <w:spacing w:before="120" w:after="240"/>
        <w:ind w:right="-2"/>
        <w:contextualSpacing/>
        <w:jc w:val="both"/>
        <w:rPr>
          <w:rFonts w:cs="Arial"/>
          <w:lang w:eastAsia="pl-PL"/>
        </w:rPr>
      </w:pPr>
    </w:p>
    <w:p w14:paraId="436C35EC" w14:textId="77777777" w:rsidR="005174E5" w:rsidRPr="00BC2500" w:rsidRDefault="005174E5" w:rsidP="003B6151">
      <w:pPr>
        <w:pStyle w:val="Nagwek1"/>
        <w:numPr>
          <w:ilvl w:val="0"/>
          <w:numId w:val="2"/>
        </w:numPr>
        <w:tabs>
          <w:tab w:val="num" w:pos="546"/>
        </w:tabs>
        <w:suppressAutoHyphens/>
        <w:spacing w:before="360" w:after="120"/>
        <w:ind w:left="567" w:hanging="567"/>
        <w:contextualSpacing/>
        <w:jc w:val="both"/>
      </w:pPr>
      <w:r w:rsidRPr="00BC2500">
        <w:t>rękojmia za wady dokumentacji</w:t>
      </w:r>
    </w:p>
    <w:p w14:paraId="295D737B" w14:textId="05A75936" w:rsidR="005174E5" w:rsidRPr="00BC2500" w:rsidRDefault="005174E5" w:rsidP="00066210">
      <w:pPr>
        <w:numPr>
          <w:ilvl w:val="0"/>
          <w:numId w:val="48"/>
        </w:numPr>
        <w:tabs>
          <w:tab w:val="clear" w:pos="340"/>
          <w:tab w:val="num" w:pos="426"/>
        </w:tabs>
        <w:suppressAutoHyphens/>
        <w:spacing w:before="120"/>
        <w:ind w:left="425" w:hanging="425"/>
        <w:jc w:val="both"/>
        <w:rPr>
          <w:rFonts w:cs="Arial"/>
          <w:lang w:eastAsia="pl-PL"/>
        </w:rPr>
      </w:pPr>
      <w:r w:rsidRPr="00BC2500">
        <w:rPr>
          <w:rFonts w:cs="Arial"/>
          <w:lang w:eastAsia="pl-PL"/>
        </w:rPr>
        <w:t>Wykonawca jest odpowiedzialny za wady fizyczne i prawne powstałej na podstawie Umowy Dokumentacji, a w szczególności, ale nie wyłącznie, za rozwiązania tej Dokumentacji niezgodne z</w:t>
      </w:r>
      <w:r w:rsidR="00876D72">
        <w:rPr>
          <w:rFonts w:cs="Arial"/>
          <w:lang w:eastAsia="pl-PL"/>
        </w:rPr>
        <w:t> </w:t>
      </w:r>
      <w:r w:rsidRPr="00BC2500">
        <w:rPr>
          <w:rFonts w:cs="Arial"/>
          <w:lang w:eastAsia="pl-PL"/>
        </w:rPr>
        <w:t>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w:t>
      </w:r>
      <w:r w:rsidR="00876D72">
        <w:rPr>
          <w:rFonts w:cs="Arial"/>
          <w:lang w:eastAsia="pl-PL"/>
        </w:rPr>
        <w:t> </w:t>
      </w:r>
      <w:r w:rsidRPr="00BC2500">
        <w:rPr>
          <w:rFonts w:cs="Arial"/>
          <w:lang w:eastAsia="pl-PL"/>
        </w:rPr>
        <w:t>prawach pokrewnych.</w:t>
      </w:r>
    </w:p>
    <w:p w14:paraId="0123F9DF" w14:textId="3DA9940D" w:rsidR="005174E5" w:rsidRPr="00BC2500" w:rsidRDefault="005174E5" w:rsidP="00066210">
      <w:pPr>
        <w:numPr>
          <w:ilvl w:val="0"/>
          <w:numId w:val="48"/>
        </w:numPr>
        <w:tabs>
          <w:tab w:val="clear" w:pos="340"/>
          <w:tab w:val="num" w:pos="426"/>
        </w:tabs>
        <w:suppressAutoHyphens/>
        <w:spacing w:before="120"/>
        <w:ind w:left="425" w:hanging="425"/>
        <w:jc w:val="both"/>
        <w:rPr>
          <w:rFonts w:cs="Arial"/>
          <w:lang w:eastAsia="pl-PL"/>
        </w:rPr>
      </w:pPr>
      <w:r w:rsidRPr="00BC2500">
        <w:rPr>
          <w:rFonts w:cs="Arial"/>
          <w:lang w:eastAsia="pl-PL"/>
        </w:rPr>
        <w:t>Rękojmia obejmuje wady fizyczne i prawne tkwiące w Dokumentacji, stwierdzone przez Zamawiającego podczas jej odbioru oraz wady tej Dokumentacji stwierdzone w okresie rękojmi, których Zamawiający nie był w stanie stwierdzić podczas odbioru prac, pomimo dołożenia należytej staranności.</w:t>
      </w:r>
    </w:p>
    <w:p w14:paraId="5C359EBA" w14:textId="1D36B542" w:rsidR="005174E5" w:rsidRPr="00BC2500" w:rsidRDefault="005174E5" w:rsidP="00066210">
      <w:pPr>
        <w:numPr>
          <w:ilvl w:val="0"/>
          <w:numId w:val="48"/>
        </w:numPr>
        <w:tabs>
          <w:tab w:val="clear" w:pos="340"/>
          <w:tab w:val="num" w:pos="426"/>
        </w:tabs>
        <w:suppressAutoHyphens/>
        <w:spacing w:before="120"/>
        <w:ind w:left="425" w:hanging="425"/>
        <w:jc w:val="both"/>
        <w:rPr>
          <w:rFonts w:cs="Arial"/>
          <w:lang w:eastAsia="pl-PL"/>
        </w:rPr>
      </w:pPr>
      <w:r w:rsidRPr="00BC2500">
        <w:rPr>
          <w:rFonts w:cs="Arial"/>
          <w:lang w:eastAsia="pl-PL"/>
        </w:rPr>
        <w:t>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nie ponosi odpowiedzialności. </w:t>
      </w:r>
    </w:p>
    <w:p w14:paraId="101720B0" w14:textId="56D476DF" w:rsidR="005174E5" w:rsidRPr="00BC2500" w:rsidRDefault="005174E5" w:rsidP="00066210">
      <w:pPr>
        <w:numPr>
          <w:ilvl w:val="0"/>
          <w:numId w:val="48"/>
        </w:numPr>
        <w:tabs>
          <w:tab w:val="clear" w:pos="340"/>
          <w:tab w:val="num" w:pos="426"/>
        </w:tabs>
        <w:suppressAutoHyphens/>
        <w:spacing w:before="120"/>
        <w:ind w:left="425" w:hanging="425"/>
        <w:jc w:val="both"/>
        <w:rPr>
          <w:rFonts w:cs="Arial"/>
          <w:lang w:eastAsia="pl-PL"/>
        </w:rPr>
      </w:pPr>
      <w:r w:rsidRPr="00BC2500">
        <w:rPr>
          <w:rFonts w:cs="Arial"/>
          <w:lang w:eastAsia="pl-PL"/>
        </w:rPr>
        <w:t>Jeżeli Dokumentacja ma wady prawne, Zamawiający może od Umowy odstąpić i żądać naprawienia poniesionej szkody.</w:t>
      </w:r>
    </w:p>
    <w:p w14:paraId="624DBA15" w14:textId="0010C831" w:rsidR="005174E5" w:rsidRPr="00BC2500" w:rsidRDefault="005174E5" w:rsidP="00066210">
      <w:pPr>
        <w:numPr>
          <w:ilvl w:val="0"/>
          <w:numId w:val="48"/>
        </w:numPr>
        <w:tabs>
          <w:tab w:val="clear" w:pos="340"/>
          <w:tab w:val="num" w:pos="426"/>
        </w:tabs>
        <w:suppressAutoHyphens/>
        <w:spacing w:before="120"/>
        <w:ind w:left="425" w:hanging="425"/>
        <w:jc w:val="both"/>
        <w:rPr>
          <w:rFonts w:cs="Arial"/>
          <w:lang w:eastAsia="pl-PL"/>
        </w:rPr>
      </w:pPr>
      <w:r w:rsidRPr="00BC2500">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5AE88FAB" w14:textId="15F2E428" w:rsidR="005174E5" w:rsidRPr="00BC2500" w:rsidRDefault="005174E5" w:rsidP="00066210">
      <w:pPr>
        <w:numPr>
          <w:ilvl w:val="0"/>
          <w:numId w:val="48"/>
        </w:numPr>
        <w:tabs>
          <w:tab w:val="clear" w:pos="340"/>
          <w:tab w:val="num" w:pos="426"/>
        </w:tabs>
        <w:suppressAutoHyphens/>
        <w:spacing w:before="120" w:after="240"/>
        <w:ind w:left="425" w:hanging="425"/>
        <w:jc w:val="both"/>
        <w:rPr>
          <w:rFonts w:cs="Arial"/>
        </w:rPr>
      </w:pPr>
      <w:r w:rsidRPr="00BC2500">
        <w:rPr>
          <w:rFonts w:cs="Arial"/>
          <w:lang w:eastAsia="pl-PL"/>
        </w:rPr>
        <w:t>Uprawnienia Zamawiającego z tytułu rękojmi za wady Dokumentacji określa się na  60 miesięcy od terminu zakończenia wszystkich prac, określonego w Harmonogramie bazowym. Z tytułu usunięcia wad Dokumentacji, Wykonawcy nie przysługuje dodatkowe wynagrodzenie.</w:t>
      </w:r>
    </w:p>
    <w:p w14:paraId="26DC7D5F" w14:textId="77777777" w:rsidR="005D0EF9" w:rsidRPr="000978FA" w:rsidRDefault="005D0EF9" w:rsidP="003B6151">
      <w:pPr>
        <w:pStyle w:val="Default"/>
        <w:suppressAutoHyphens/>
        <w:ind w:left="360"/>
        <w:contextualSpacing/>
        <w:jc w:val="both"/>
        <w:rPr>
          <w:color w:val="auto"/>
          <w:sz w:val="20"/>
          <w:szCs w:val="20"/>
        </w:rPr>
      </w:pPr>
    </w:p>
    <w:bookmarkEnd w:id="37"/>
    <w:p w14:paraId="73C26EB7" w14:textId="22D8D10E" w:rsidR="002B7358" w:rsidRPr="000978FA" w:rsidRDefault="002B7358" w:rsidP="003B6151">
      <w:pPr>
        <w:pStyle w:val="Nagwek1"/>
        <w:numPr>
          <w:ilvl w:val="0"/>
          <w:numId w:val="2"/>
        </w:numPr>
        <w:suppressAutoHyphens/>
        <w:spacing w:before="120"/>
        <w:ind w:left="567" w:hanging="567"/>
        <w:contextualSpacing/>
        <w:jc w:val="both"/>
        <w:rPr>
          <w:rFonts w:cs="Arial"/>
        </w:rPr>
      </w:pPr>
      <w:r w:rsidRPr="000978FA">
        <w:rPr>
          <w:rFonts w:cs="Arial"/>
        </w:rPr>
        <w:t xml:space="preserve">Odbiór Prac </w:t>
      </w:r>
      <w:r w:rsidR="001B1543" w:rsidRPr="000978FA">
        <w:rPr>
          <w:rFonts w:cs="Arial"/>
        </w:rPr>
        <w:t>i próby funkcjonalne</w:t>
      </w:r>
      <w:r w:rsidR="000D70E7">
        <w:rPr>
          <w:rFonts w:cs="Arial"/>
        </w:rPr>
        <w:t xml:space="preserve"> </w:t>
      </w:r>
    </w:p>
    <w:p w14:paraId="051E4E15" w14:textId="02932BAE" w:rsidR="00B0287B" w:rsidRPr="000978FA" w:rsidRDefault="002B7358" w:rsidP="001E6BB2">
      <w:pPr>
        <w:pStyle w:val="Akapitzlist"/>
        <w:numPr>
          <w:ilvl w:val="0"/>
          <w:numId w:val="30"/>
        </w:numPr>
        <w:suppressAutoHyphens/>
        <w:spacing w:before="120"/>
        <w:ind w:left="426" w:hanging="426"/>
        <w:jc w:val="both"/>
        <w:rPr>
          <w:rFonts w:cs="Arial"/>
        </w:rPr>
      </w:pPr>
      <w:r w:rsidRPr="000978FA">
        <w:rPr>
          <w:rFonts w:cs="Arial"/>
        </w:rPr>
        <w:t>W przypadku, gdy zgodnie z postanowieniami Umowy przewidziane zostały odbiory częściowe wykona</w:t>
      </w:r>
      <w:r w:rsidR="00EE1036" w:rsidRPr="000978FA">
        <w:rPr>
          <w:rFonts w:cs="Arial"/>
        </w:rPr>
        <w:t>nych</w:t>
      </w:r>
      <w:r w:rsidRPr="000978FA">
        <w:rPr>
          <w:rFonts w:cs="Arial"/>
        </w:rPr>
        <w:t xml:space="preserve"> </w:t>
      </w:r>
      <w:r w:rsidR="0020014F" w:rsidRPr="000978FA">
        <w:rPr>
          <w:rFonts w:cs="Arial"/>
        </w:rPr>
        <w:t>Prac</w:t>
      </w:r>
      <w:r w:rsidRPr="000978FA">
        <w:rPr>
          <w:rFonts w:cs="Arial"/>
        </w:rPr>
        <w:t xml:space="preserve">, zostanie to potwierdzone przez </w:t>
      </w:r>
      <w:r w:rsidR="0020014F" w:rsidRPr="000978FA">
        <w:rPr>
          <w:rFonts w:cs="Arial"/>
        </w:rPr>
        <w:t>I</w:t>
      </w:r>
      <w:r w:rsidR="00781F22" w:rsidRPr="000978FA">
        <w:rPr>
          <w:rFonts w:cs="Arial"/>
        </w:rPr>
        <w:t>nżynierów</w:t>
      </w:r>
      <w:r w:rsidR="0020014F" w:rsidRPr="000978FA">
        <w:rPr>
          <w:rFonts w:cs="Arial"/>
        </w:rPr>
        <w:t xml:space="preserve"> Umowy </w:t>
      </w:r>
      <w:r w:rsidRPr="000978FA">
        <w:rPr>
          <w:rFonts w:cs="Arial"/>
        </w:rPr>
        <w:t>oraz wskazanych przez ni</w:t>
      </w:r>
      <w:r w:rsidR="00781F22" w:rsidRPr="000978FA">
        <w:rPr>
          <w:rFonts w:cs="Arial"/>
        </w:rPr>
        <w:t>ch</w:t>
      </w:r>
      <w:r w:rsidRPr="000978FA">
        <w:rPr>
          <w:rFonts w:cs="Arial"/>
        </w:rPr>
        <w:t xml:space="preserve"> specjalistów branżowych, protokołem technicznym odbioru częściowego prac. Wykonanie całości </w:t>
      </w:r>
      <w:r w:rsidR="0020014F" w:rsidRPr="000978FA">
        <w:rPr>
          <w:rFonts w:cs="Arial"/>
        </w:rPr>
        <w:t xml:space="preserve">Prac </w:t>
      </w:r>
      <w:r w:rsidRPr="000978FA">
        <w:rPr>
          <w:rFonts w:cs="Arial"/>
        </w:rPr>
        <w:t>i</w:t>
      </w:r>
      <w:r w:rsidR="00876D72">
        <w:rPr>
          <w:rFonts w:cs="Arial"/>
        </w:rPr>
        <w:t> </w:t>
      </w:r>
      <w:r w:rsidRPr="000978FA">
        <w:rPr>
          <w:rFonts w:cs="Arial"/>
        </w:rPr>
        <w:t>przekazanie</w:t>
      </w:r>
      <w:r w:rsidR="001F25C1" w:rsidRPr="000978FA">
        <w:rPr>
          <w:rFonts w:cs="Arial"/>
        </w:rPr>
        <w:t xml:space="preserve"> </w:t>
      </w:r>
      <w:r w:rsidR="005E133D" w:rsidRPr="000978FA">
        <w:rPr>
          <w:rFonts w:cs="Arial"/>
        </w:rPr>
        <w:t>O</w:t>
      </w:r>
      <w:r w:rsidR="001F25C1" w:rsidRPr="000978FA">
        <w:rPr>
          <w:rFonts w:cs="Arial"/>
        </w:rPr>
        <w:t xml:space="preserve">biektu </w:t>
      </w:r>
      <w:r w:rsidR="00777038" w:rsidRPr="000978FA">
        <w:rPr>
          <w:rFonts w:cs="Arial"/>
        </w:rPr>
        <w:t>do</w:t>
      </w:r>
      <w:r w:rsidRPr="000978FA">
        <w:rPr>
          <w:rFonts w:cs="Arial"/>
        </w:rPr>
        <w:t xml:space="preserve"> </w:t>
      </w:r>
      <w:r w:rsidR="001F25C1" w:rsidRPr="000978FA">
        <w:rPr>
          <w:rFonts w:cs="Arial"/>
        </w:rPr>
        <w:t>użytkowania</w:t>
      </w:r>
      <w:r w:rsidRPr="000978FA">
        <w:rPr>
          <w:rFonts w:cs="Arial"/>
        </w:rPr>
        <w:t xml:space="preserve"> zostanie potwierdzone przez członków Komisji Odbiorowej powołanej przez Dyrektora zakładu protokołem technicznym odbioru i przyjęcia </w:t>
      </w:r>
      <w:r w:rsidR="005E133D" w:rsidRPr="000978FA">
        <w:rPr>
          <w:rFonts w:cs="Arial"/>
        </w:rPr>
        <w:t>O</w:t>
      </w:r>
      <w:r w:rsidR="00533F3A" w:rsidRPr="000978FA">
        <w:rPr>
          <w:rFonts w:cs="Arial"/>
        </w:rPr>
        <w:t>biektu do użytkowania</w:t>
      </w:r>
      <w:r w:rsidR="00380FC0" w:rsidRPr="000978FA">
        <w:rPr>
          <w:rFonts w:cs="Arial"/>
        </w:rPr>
        <w:t>.</w:t>
      </w:r>
      <w:r w:rsidR="00B0287B" w:rsidRPr="000978FA">
        <w:rPr>
          <w:rFonts w:cs="Arial"/>
        </w:rPr>
        <w:t xml:space="preserve"> </w:t>
      </w:r>
    </w:p>
    <w:p w14:paraId="76A628CF" w14:textId="1731AE23" w:rsidR="002B7358" w:rsidRPr="000978FA" w:rsidRDefault="00B0287B" w:rsidP="001E6BB2">
      <w:pPr>
        <w:pStyle w:val="Akapitzlist"/>
        <w:numPr>
          <w:ilvl w:val="0"/>
          <w:numId w:val="30"/>
        </w:numPr>
        <w:suppressAutoHyphens/>
        <w:spacing w:before="120"/>
        <w:ind w:left="426" w:hanging="426"/>
        <w:jc w:val="both"/>
        <w:rPr>
          <w:rFonts w:cs="Arial"/>
        </w:rPr>
      </w:pPr>
      <w:r w:rsidRPr="000978FA">
        <w:rPr>
          <w:rFonts w:cs="Arial"/>
        </w:rPr>
        <w:t xml:space="preserve">Wykonawca zobowiązany jest do przeprowadzenia </w:t>
      </w:r>
      <w:r w:rsidR="00781F22" w:rsidRPr="000978FA">
        <w:rPr>
          <w:rFonts w:cs="Arial"/>
        </w:rPr>
        <w:t>prób funkcjonalnych</w:t>
      </w:r>
      <w:r w:rsidR="001B1543" w:rsidRPr="000978FA">
        <w:rPr>
          <w:rFonts w:cs="Arial"/>
        </w:rPr>
        <w:t xml:space="preserve"> </w:t>
      </w:r>
      <w:r w:rsidR="004A2433" w:rsidRPr="000978FA">
        <w:rPr>
          <w:rFonts w:cs="Arial"/>
        </w:rPr>
        <w:t xml:space="preserve">urządzeń </w:t>
      </w:r>
      <w:r w:rsidRPr="000978FA">
        <w:rPr>
          <w:rFonts w:cs="Arial"/>
        </w:rPr>
        <w:t xml:space="preserve">w procesie przekazywania </w:t>
      </w:r>
      <w:r w:rsidR="00917346" w:rsidRPr="000978FA">
        <w:rPr>
          <w:rFonts w:cs="Arial"/>
        </w:rPr>
        <w:t>O</w:t>
      </w:r>
      <w:r w:rsidR="001F25C1" w:rsidRPr="000978FA">
        <w:rPr>
          <w:rFonts w:cs="Arial"/>
        </w:rPr>
        <w:t xml:space="preserve">biektu </w:t>
      </w:r>
      <w:r w:rsidRPr="000978FA">
        <w:rPr>
          <w:rFonts w:cs="Arial"/>
        </w:rPr>
        <w:t xml:space="preserve">do </w:t>
      </w:r>
      <w:r w:rsidR="001F25C1" w:rsidRPr="000978FA">
        <w:rPr>
          <w:rFonts w:cs="Arial"/>
        </w:rPr>
        <w:t>użytkowania</w:t>
      </w:r>
      <w:r w:rsidRPr="000978FA">
        <w:rPr>
          <w:rFonts w:cs="Arial"/>
        </w:rPr>
        <w:t xml:space="preserve"> zgodnie z</w:t>
      </w:r>
      <w:r w:rsidR="000E00C4" w:rsidRPr="000978FA">
        <w:rPr>
          <w:rFonts w:cs="Arial"/>
        </w:rPr>
        <w:t xml:space="preserve"> planami i harmonogramem oraz</w:t>
      </w:r>
      <w:r w:rsidRPr="000978FA">
        <w:rPr>
          <w:rFonts w:cs="Arial"/>
        </w:rPr>
        <w:t xml:space="preserve"> zasadami organizacji pracy </w:t>
      </w:r>
      <w:r w:rsidRPr="000978FA">
        <w:t>przy urządzeniach energetycznych uzgodnionych z Zamawiającym</w:t>
      </w:r>
      <w:r w:rsidRPr="000978FA">
        <w:rPr>
          <w:rFonts w:cs="Arial"/>
        </w:rPr>
        <w:t>.</w:t>
      </w:r>
    </w:p>
    <w:p w14:paraId="5F787B58" w14:textId="181459C0" w:rsidR="002B7358" w:rsidRPr="000978FA" w:rsidRDefault="002B7358" w:rsidP="001E6BB2">
      <w:pPr>
        <w:pStyle w:val="Akapitzlist"/>
        <w:numPr>
          <w:ilvl w:val="0"/>
          <w:numId w:val="30"/>
        </w:numPr>
        <w:suppressAutoHyphens/>
        <w:spacing w:before="120"/>
        <w:ind w:left="426" w:hanging="426"/>
        <w:jc w:val="both"/>
        <w:rPr>
          <w:rFonts w:cs="Arial"/>
        </w:rPr>
      </w:pPr>
      <w:r w:rsidRPr="000978FA">
        <w:rPr>
          <w:rFonts w:cs="Arial"/>
        </w:rPr>
        <w:t xml:space="preserve">Wykonawca zobowiązany jest do czynnego udziału w czynnościach odbiorowych, do udzielania stosownych wyjaśnień, przedkładania dokumentów, podpisywania protokołów i innych dokumentów, sporządzanych w trakcie odbioru oraz do przekazania Zamawiającemu kompletnej </w:t>
      </w:r>
      <w:r w:rsidR="00F110B9" w:rsidRPr="000978FA">
        <w:rPr>
          <w:rFonts w:cs="Arial"/>
        </w:rPr>
        <w:t>D</w:t>
      </w:r>
      <w:r w:rsidRPr="000978FA">
        <w:rPr>
          <w:rFonts w:cs="Arial"/>
        </w:rPr>
        <w:t>okumentacji, niezbędnej do dokonania czynności odbiorowych i przekazania</w:t>
      </w:r>
      <w:r w:rsidR="001F25C1" w:rsidRPr="000978FA">
        <w:rPr>
          <w:rFonts w:cs="Arial"/>
        </w:rPr>
        <w:t xml:space="preserve"> </w:t>
      </w:r>
      <w:r w:rsidR="00917346" w:rsidRPr="000978FA">
        <w:rPr>
          <w:rFonts w:cs="Arial"/>
        </w:rPr>
        <w:t>O</w:t>
      </w:r>
      <w:r w:rsidR="001F25C1" w:rsidRPr="000978FA">
        <w:rPr>
          <w:rFonts w:cs="Arial"/>
        </w:rPr>
        <w:t>biektu</w:t>
      </w:r>
      <w:r w:rsidRPr="000978FA">
        <w:rPr>
          <w:rFonts w:cs="Arial"/>
        </w:rPr>
        <w:t xml:space="preserve"> do </w:t>
      </w:r>
      <w:r w:rsidR="001F25C1" w:rsidRPr="000978FA">
        <w:rPr>
          <w:rFonts w:cs="Arial"/>
        </w:rPr>
        <w:t>użytkowania</w:t>
      </w:r>
      <w:r w:rsidRPr="000978FA">
        <w:rPr>
          <w:rFonts w:cs="Arial"/>
        </w:rPr>
        <w:t>. Nieobecność Wykonawcy nie wstrzymuje odbioru.</w:t>
      </w:r>
    </w:p>
    <w:p w14:paraId="2C20B969" w14:textId="5FC3CA2E" w:rsidR="002B7358" w:rsidRPr="000978FA" w:rsidRDefault="002B7358" w:rsidP="001E6BB2">
      <w:pPr>
        <w:pStyle w:val="Akapitzlist"/>
        <w:numPr>
          <w:ilvl w:val="0"/>
          <w:numId w:val="30"/>
        </w:numPr>
        <w:suppressAutoHyphens/>
        <w:spacing w:before="120"/>
        <w:ind w:left="426" w:hanging="426"/>
        <w:jc w:val="both"/>
        <w:rPr>
          <w:rFonts w:cs="Arial"/>
        </w:rPr>
      </w:pPr>
      <w:r w:rsidRPr="000978FA">
        <w:rPr>
          <w:rFonts w:cs="Arial"/>
        </w:rPr>
        <w:t xml:space="preserve">W przypadku stwierdzenia nie zakończenia zgłoszonych do odbioru </w:t>
      </w:r>
      <w:r w:rsidR="0020014F" w:rsidRPr="000978FA">
        <w:rPr>
          <w:rFonts w:cs="Arial"/>
        </w:rPr>
        <w:t>P</w:t>
      </w:r>
      <w:r w:rsidRPr="000978FA">
        <w:rPr>
          <w:rFonts w:cs="Arial"/>
        </w:rPr>
        <w:t xml:space="preserve">rac, wad lub usterek lub innych niezgodności </w:t>
      </w:r>
      <w:r w:rsidR="0020014F" w:rsidRPr="000978FA">
        <w:rPr>
          <w:rFonts w:cs="Arial"/>
        </w:rPr>
        <w:t xml:space="preserve">Prac </w:t>
      </w:r>
      <w:r w:rsidRPr="000978FA">
        <w:rPr>
          <w:rFonts w:cs="Arial"/>
        </w:rPr>
        <w:t>z postanowieniami Umowy, Zamawiający może na każdym etapie odmówić dokonania odbioru i żądać wykonania przedmiotu Umowy w sposób należyty i prawidłowy.</w:t>
      </w:r>
    </w:p>
    <w:p w14:paraId="7E75ADD5" w14:textId="77777777" w:rsidR="002B7358" w:rsidRPr="000978FA" w:rsidRDefault="002B7358" w:rsidP="001E6BB2">
      <w:pPr>
        <w:pStyle w:val="Akapitzlist"/>
        <w:numPr>
          <w:ilvl w:val="0"/>
          <w:numId w:val="30"/>
        </w:numPr>
        <w:suppressAutoHyphens/>
        <w:spacing w:before="120"/>
        <w:ind w:left="426" w:hanging="425"/>
        <w:jc w:val="both"/>
        <w:rPr>
          <w:rFonts w:cs="Arial"/>
        </w:rPr>
      </w:pPr>
      <w:r w:rsidRPr="000978FA">
        <w:rPr>
          <w:rFonts w:cs="Arial"/>
        </w:rPr>
        <w:lastRenderedPageBreak/>
        <w:t xml:space="preserve">Odbiór </w:t>
      </w:r>
      <w:r w:rsidR="007A2801" w:rsidRPr="000978FA">
        <w:rPr>
          <w:rFonts w:cs="Arial"/>
        </w:rPr>
        <w:t>Dokumentacji</w:t>
      </w:r>
      <w:r w:rsidRPr="000978FA">
        <w:rPr>
          <w:rFonts w:cs="Arial"/>
        </w:rPr>
        <w:t>.</w:t>
      </w:r>
    </w:p>
    <w:p w14:paraId="039AC988" w14:textId="0A52DA29" w:rsidR="002B7358" w:rsidRPr="000978FA" w:rsidRDefault="007A2801" w:rsidP="001E6BB2">
      <w:pPr>
        <w:numPr>
          <w:ilvl w:val="0"/>
          <w:numId w:val="31"/>
        </w:numPr>
        <w:tabs>
          <w:tab w:val="clear" w:pos="720"/>
          <w:tab w:val="num" w:pos="993"/>
        </w:tabs>
        <w:suppressAutoHyphens/>
        <w:spacing w:after="120"/>
        <w:ind w:left="993" w:hanging="426"/>
        <w:jc w:val="both"/>
        <w:rPr>
          <w:rFonts w:cs="Arial"/>
        </w:rPr>
      </w:pPr>
      <w:r w:rsidRPr="000978FA">
        <w:rPr>
          <w:rFonts w:cs="Arial"/>
        </w:rPr>
        <w:t>Dokumentacja</w:t>
      </w:r>
      <w:r w:rsidR="002B7358" w:rsidRPr="000978FA">
        <w:rPr>
          <w:rFonts w:cs="Arial"/>
        </w:rPr>
        <w:t xml:space="preserve"> składana jest w Archiwum Dokumentacji Technicznej. Dokumentacja </w:t>
      </w:r>
      <w:r w:rsidR="0090410B">
        <w:rPr>
          <w:rFonts w:cs="Arial"/>
        </w:rPr>
        <w:t>-</w:t>
      </w:r>
      <w:r w:rsidR="0090410B" w:rsidRPr="000978FA">
        <w:rPr>
          <w:rFonts w:cs="Arial"/>
        </w:rPr>
        <w:t xml:space="preserve"> </w:t>
      </w:r>
      <w:r w:rsidR="002B7358" w:rsidRPr="000978FA">
        <w:rPr>
          <w:rFonts w:cs="Arial"/>
        </w:rPr>
        <w:t>przyjmowana jest przez specjalistę ds. archiwum po stwierdzeniu spełnienia wymagań opisanych w §</w:t>
      </w:r>
      <w:r w:rsidR="00C03494" w:rsidRPr="000978FA">
        <w:rPr>
          <w:rFonts w:cs="Arial"/>
        </w:rPr>
        <w:t xml:space="preserve"> </w:t>
      </w:r>
      <w:r w:rsidR="002B7358" w:rsidRPr="000978FA">
        <w:rPr>
          <w:rFonts w:cs="Arial"/>
        </w:rPr>
        <w:t>1</w:t>
      </w:r>
      <w:r w:rsidR="00EF7F09" w:rsidRPr="000978FA">
        <w:rPr>
          <w:rFonts w:cs="Arial"/>
        </w:rPr>
        <w:t>4</w:t>
      </w:r>
      <w:r w:rsidR="002B7358" w:rsidRPr="000978FA">
        <w:rPr>
          <w:rFonts w:cs="Arial"/>
        </w:rPr>
        <w:t xml:space="preserve"> Umowy. </w:t>
      </w:r>
    </w:p>
    <w:p w14:paraId="64321157" w14:textId="7D5E1B8B" w:rsidR="002B7358" w:rsidRPr="000978FA" w:rsidRDefault="002B7358" w:rsidP="001E6BB2">
      <w:pPr>
        <w:numPr>
          <w:ilvl w:val="0"/>
          <w:numId w:val="31"/>
        </w:numPr>
        <w:tabs>
          <w:tab w:val="clear" w:pos="720"/>
          <w:tab w:val="num" w:pos="993"/>
        </w:tabs>
        <w:suppressAutoHyphens/>
        <w:spacing w:after="120"/>
        <w:ind w:left="993" w:hanging="426"/>
        <w:jc w:val="both"/>
        <w:rPr>
          <w:rFonts w:cs="Arial"/>
        </w:rPr>
      </w:pPr>
      <w:r w:rsidRPr="000978FA">
        <w:rPr>
          <w:rFonts w:cs="Arial"/>
        </w:rPr>
        <w:t xml:space="preserve">Wszystkie uwagi do </w:t>
      </w:r>
      <w:r w:rsidR="007A2801" w:rsidRPr="000978FA">
        <w:rPr>
          <w:rFonts w:cs="Arial"/>
        </w:rPr>
        <w:t xml:space="preserve">Dokumentacji </w:t>
      </w:r>
      <w:r w:rsidRPr="000978FA">
        <w:rPr>
          <w:rFonts w:cs="Arial"/>
        </w:rPr>
        <w:t>zgłoszone przez Zamawiającego, Wykonawca winien uwzględnić - bez prawa do żądania od Zamawiającego z tego tytułu odrębnego wynagrodzenia. Wykonawca może nie uwzględnić uwag składanych przez Zamawiającego, jeżeli te powodowałyby nieosiąganie parametrów wymaganych w Umowie, niezgodność realizowanego przedsięwzięcia z</w:t>
      </w:r>
      <w:r w:rsidR="00876D72">
        <w:rPr>
          <w:rFonts w:cs="Arial"/>
        </w:rPr>
        <w:t> </w:t>
      </w:r>
      <w:r w:rsidRPr="000978FA">
        <w:rPr>
          <w:rFonts w:cs="Arial"/>
        </w:rPr>
        <w:t xml:space="preserve">przepisami prawa, zasadami sztuki budowlanej oraz wytycznymi i wymogami mającymi zastosowanie do ich wykonania. W każdym wypadku Wykonawca winien swe stanowisko </w:t>
      </w:r>
      <w:r w:rsidR="008B1237" w:rsidRPr="000978FA">
        <w:rPr>
          <w:rFonts w:cs="Arial"/>
        </w:rPr>
        <w:t>uzasadnić na piśmie w terminie 5</w:t>
      </w:r>
      <w:r w:rsidRPr="000978FA">
        <w:rPr>
          <w:rFonts w:cs="Arial"/>
        </w:rPr>
        <w:t xml:space="preserve"> dni roboczych od otrzymania uwag Zamawiającego. Ostateczna decyzja należy do Zamawiającego. </w:t>
      </w:r>
    </w:p>
    <w:p w14:paraId="6FD01384" w14:textId="77777777" w:rsidR="002B7358" w:rsidRPr="000978FA" w:rsidRDefault="002B7358" w:rsidP="001E6BB2">
      <w:pPr>
        <w:pStyle w:val="Akapitzlist"/>
        <w:numPr>
          <w:ilvl w:val="0"/>
          <w:numId w:val="30"/>
        </w:numPr>
        <w:suppressAutoHyphens/>
        <w:spacing w:after="120"/>
        <w:ind w:left="426" w:hanging="425"/>
        <w:jc w:val="both"/>
        <w:rPr>
          <w:rFonts w:cs="Arial"/>
        </w:rPr>
      </w:pPr>
      <w:r w:rsidRPr="000978FA">
        <w:rPr>
          <w:rFonts w:cs="Arial"/>
        </w:rPr>
        <w:t xml:space="preserve">Odbiory częściowe zrealizowanych </w:t>
      </w:r>
      <w:r w:rsidR="0020014F" w:rsidRPr="000978FA">
        <w:rPr>
          <w:rFonts w:cs="Arial"/>
        </w:rPr>
        <w:t>Prac</w:t>
      </w:r>
      <w:r w:rsidRPr="000978FA">
        <w:rPr>
          <w:rFonts w:cs="Arial"/>
        </w:rPr>
        <w:t xml:space="preserve">. </w:t>
      </w:r>
    </w:p>
    <w:p w14:paraId="1C8991C9" w14:textId="7631BCC9" w:rsidR="002B7358" w:rsidRPr="000978FA" w:rsidRDefault="002B7358" w:rsidP="001E6BB2">
      <w:pPr>
        <w:numPr>
          <w:ilvl w:val="0"/>
          <w:numId w:val="33"/>
        </w:numPr>
        <w:tabs>
          <w:tab w:val="clear" w:pos="720"/>
          <w:tab w:val="num" w:pos="993"/>
        </w:tabs>
        <w:suppressAutoHyphens/>
        <w:spacing w:after="120"/>
        <w:ind w:left="993" w:hanging="426"/>
        <w:jc w:val="both"/>
        <w:rPr>
          <w:rFonts w:cs="Arial"/>
        </w:rPr>
      </w:pPr>
      <w:r w:rsidRPr="000978FA">
        <w:rPr>
          <w:rFonts w:cs="Arial"/>
        </w:rPr>
        <w:t xml:space="preserve">Wykonawca zgłasza gotowość do odbioru części wykonanych </w:t>
      </w:r>
      <w:r w:rsidR="0020014F" w:rsidRPr="000978FA">
        <w:rPr>
          <w:rFonts w:cs="Arial"/>
        </w:rPr>
        <w:t>P</w:t>
      </w:r>
      <w:r w:rsidRPr="000978FA">
        <w:rPr>
          <w:rFonts w:cs="Arial"/>
        </w:rPr>
        <w:t xml:space="preserve">rac co najmniej </w:t>
      </w:r>
      <w:r w:rsidR="008B1237" w:rsidRPr="000978FA">
        <w:rPr>
          <w:rFonts w:cs="Arial"/>
        </w:rPr>
        <w:t>3</w:t>
      </w:r>
      <w:r w:rsidRPr="000978FA">
        <w:rPr>
          <w:rFonts w:cs="Arial"/>
        </w:rPr>
        <w:t xml:space="preserve"> dni</w:t>
      </w:r>
      <w:r w:rsidR="008B1237" w:rsidRPr="000978FA">
        <w:rPr>
          <w:rFonts w:cs="Arial"/>
        </w:rPr>
        <w:t xml:space="preserve"> roboczych</w:t>
      </w:r>
      <w:r w:rsidRPr="000978FA">
        <w:rPr>
          <w:rFonts w:cs="Arial"/>
        </w:rPr>
        <w:t xml:space="preserve"> przed planowanym odbiorem częściowym. Odbioru częściowego </w:t>
      </w:r>
      <w:r w:rsidR="0020014F" w:rsidRPr="000978FA">
        <w:rPr>
          <w:rFonts w:cs="Arial"/>
        </w:rPr>
        <w:t>Prac</w:t>
      </w:r>
      <w:r w:rsidRPr="000978FA">
        <w:rPr>
          <w:rFonts w:cs="Arial"/>
        </w:rPr>
        <w:t xml:space="preserve">, na zgłoszenie Wykonawcy lub żądanie Zamawiającego, dokonuje inżynier </w:t>
      </w:r>
      <w:r w:rsidR="00F017E5" w:rsidRPr="000978FA">
        <w:rPr>
          <w:rFonts w:cs="Arial"/>
        </w:rPr>
        <w:t>U</w:t>
      </w:r>
      <w:r w:rsidRPr="000978FA">
        <w:rPr>
          <w:rFonts w:cs="Arial"/>
        </w:rPr>
        <w:t>mowy oraz wskazani przez niego specjaliści branżowi z udziałem przedstawicieli Wykonawcy.</w:t>
      </w:r>
    </w:p>
    <w:p w14:paraId="64AA95F9" w14:textId="77777777" w:rsidR="002B7358" w:rsidRPr="000978FA" w:rsidRDefault="002B7358" w:rsidP="001E6BB2">
      <w:pPr>
        <w:numPr>
          <w:ilvl w:val="0"/>
          <w:numId w:val="33"/>
        </w:numPr>
        <w:tabs>
          <w:tab w:val="clear" w:pos="720"/>
          <w:tab w:val="num" w:pos="993"/>
        </w:tabs>
        <w:suppressAutoHyphens/>
        <w:spacing w:after="120"/>
        <w:ind w:left="993" w:hanging="426"/>
        <w:jc w:val="both"/>
        <w:rPr>
          <w:rFonts w:cs="Arial"/>
        </w:rPr>
      </w:pPr>
      <w:r w:rsidRPr="000978FA">
        <w:rPr>
          <w:rFonts w:cs="Arial"/>
        </w:rPr>
        <w:t xml:space="preserve">Podczas odbioru częściowego kontrolowana jest w szczególności kompletność oraz zgodność wykonania </w:t>
      </w:r>
      <w:r w:rsidR="0020014F" w:rsidRPr="000978FA">
        <w:rPr>
          <w:rFonts w:cs="Arial"/>
        </w:rPr>
        <w:t>Prac</w:t>
      </w:r>
      <w:r w:rsidRPr="000978FA">
        <w:rPr>
          <w:rFonts w:cs="Arial"/>
        </w:rPr>
        <w:t xml:space="preserve">, z wymaganiami określonymi w Umowie i planie zapewnienia jakości. W razie potrzeby wykonywane są próby, testy, pomiary sprawdzające lub dokumentacja fotograficzna. </w:t>
      </w:r>
    </w:p>
    <w:p w14:paraId="7F485602" w14:textId="49DDCA6F" w:rsidR="002B7358" w:rsidRPr="000978FA" w:rsidRDefault="002B7358" w:rsidP="001E6BB2">
      <w:pPr>
        <w:numPr>
          <w:ilvl w:val="0"/>
          <w:numId w:val="33"/>
        </w:numPr>
        <w:tabs>
          <w:tab w:val="clear" w:pos="720"/>
          <w:tab w:val="num" w:pos="993"/>
        </w:tabs>
        <w:suppressAutoHyphens/>
        <w:spacing w:after="120"/>
        <w:ind w:left="993" w:hanging="426"/>
        <w:jc w:val="both"/>
        <w:rPr>
          <w:rFonts w:cs="Arial"/>
        </w:rPr>
      </w:pPr>
      <w:r w:rsidRPr="000978FA">
        <w:rPr>
          <w:rFonts w:cs="Arial"/>
        </w:rPr>
        <w:t>Wykryte usterki, wady lub inne nieprawidłowości, Wykonawca zobowiązany jest usunąć w terminie wyznaczonym przez Zamawiającego, po czym zgłosić Zamawiającemu gotowość do przeprowadzenia powtórnego odbioru częściowego</w:t>
      </w:r>
      <w:r w:rsidR="001F25C1" w:rsidRPr="000978FA">
        <w:rPr>
          <w:rFonts w:cs="Arial"/>
        </w:rPr>
        <w:t xml:space="preserve"> lub usunięcie usterek</w:t>
      </w:r>
      <w:r w:rsidRPr="000978FA">
        <w:rPr>
          <w:rFonts w:cs="Arial"/>
        </w:rPr>
        <w:t xml:space="preserve">. </w:t>
      </w:r>
    </w:p>
    <w:p w14:paraId="151881CA" w14:textId="5CABD77E" w:rsidR="00787E31" w:rsidRPr="000978FA" w:rsidRDefault="002B7358" w:rsidP="001E6BB2">
      <w:pPr>
        <w:numPr>
          <w:ilvl w:val="0"/>
          <w:numId w:val="33"/>
        </w:numPr>
        <w:tabs>
          <w:tab w:val="clear" w:pos="720"/>
          <w:tab w:val="num" w:pos="993"/>
        </w:tabs>
        <w:suppressAutoHyphens/>
        <w:spacing w:after="120"/>
        <w:ind w:left="993" w:hanging="426"/>
        <w:jc w:val="both"/>
        <w:rPr>
          <w:rFonts w:cs="Arial"/>
        </w:rPr>
      </w:pPr>
      <w:r w:rsidRPr="000978FA">
        <w:rPr>
          <w:rFonts w:cs="Arial"/>
        </w:rPr>
        <w:t xml:space="preserve">W przypadku </w:t>
      </w:r>
      <w:r w:rsidR="0020014F" w:rsidRPr="000978FA">
        <w:rPr>
          <w:rFonts w:cs="Arial"/>
        </w:rPr>
        <w:t xml:space="preserve">Prac, </w:t>
      </w:r>
      <w:r w:rsidRPr="000978FA">
        <w:rPr>
          <w:rFonts w:cs="Arial"/>
        </w:rPr>
        <w:t xml:space="preserve">których wykonanie jest zgodnie z zapisami </w:t>
      </w:r>
      <w:r w:rsidR="00815EB5" w:rsidRPr="000978FA">
        <w:rPr>
          <w:rFonts w:cs="Arial"/>
        </w:rPr>
        <w:t>U</w:t>
      </w:r>
      <w:r w:rsidRPr="000978FA">
        <w:rPr>
          <w:rFonts w:cs="Arial"/>
        </w:rPr>
        <w:t xml:space="preserve">mowy powiązane z płatnością, podstawą do sporządzenia przez Zamawiającego protokołu finansowego odbioru częściowego </w:t>
      </w:r>
      <w:r w:rsidR="00F017E5" w:rsidRPr="000978FA">
        <w:rPr>
          <w:rFonts w:cs="Arial"/>
        </w:rPr>
        <w:t>P</w:t>
      </w:r>
      <w:r w:rsidRPr="000978FA">
        <w:rPr>
          <w:rFonts w:cs="Arial"/>
        </w:rPr>
        <w:t xml:space="preserve">rac jest protokół techniczny odbioru częściowego </w:t>
      </w:r>
      <w:r w:rsidR="00F017E5" w:rsidRPr="000978FA">
        <w:rPr>
          <w:rFonts w:cs="Arial"/>
        </w:rPr>
        <w:t>P</w:t>
      </w:r>
      <w:r w:rsidRPr="000978FA">
        <w:rPr>
          <w:rFonts w:cs="Arial"/>
        </w:rPr>
        <w:t xml:space="preserve">rac podpisany przez inżyniera </w:t>
      </w:r>
      <w:r w:rsidR="00F017E5" w:rsidRPr="000978FA">
        <w:rPr>
          <w:rFonts w:cs="Arial"/>
        </w:rPr>
        <w:t>U</w:t>
      </w:r>
      <w:r w:rsidRPr="000978FA">
        <w:rPr>
          <w:rFonts w:cs="Arial"/>
        </w:rPr>
        <w:t>mowy oraz wskazanych przez niego specjalistów branżowych.</w:t>
      </w:r>
    </w:p>
    <w:p w14:paraId="44B1C0F3" w14:textId="77777777" w:rsidR="001D7E2A" w:rsidRPr="000978FA" w:rsidRDefault="00354C33" w:rsidP="001E6BB2">
      <w:pPr>
        <w:pStyle w:val="Akapitzlist"/>
        <w:numPr>
          <w:ilvl w:val="0"/>
          <w:numId w:val="30"/>
        </w:numPr>
        <w:suppressAutoHyphens/>
        <w:spacing w:after="120"/>
        <w:ind w:left="426" w:hanging="425"/>
        <w:jc w:val="both"/>
        <w:rPr>
          <w:rFonts w:cs="Arial"/>
        </w:rPr>
      </w:pPr>
      <w:r w:rsidRPr="000978FA">
        <w:rPr>
          <w:rFonts w:cs="Arial"/>
        </w:rPr>
        <w:t>P</w:t>
      </w:r>
      <w:r w:rsidR="002B7358" w:rsidRPr="000978FA">
        <w:rPr>
          <w:rFonts w:cs="Arial"/>
        </w:rPr>
        <w:t>róby funkcjonalne</w:t>
      </w:r>
      <w:r w:rsidR="001D7E2A" w:rsidRPr="000978FA">
        <w:rPr>
          <w:rFonts w:cs="Arial"/>
        </w:rPr>
        <w:t>.</w:t>
      </w:r>
    </w:p>
    <w:p w14:paraId="72441366" w14:textId="4776EE71"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Po dokonaniu końcowego odbioru technicznego Wykonawca zgłasza gotowość do prób funkcjonalnych.</w:t>
      </w:r>
    </w:p>
    <w:p w14:paraId="38A92A30" w14:textId="5A2F805F"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Próby funkcjonalne, w uzgodnieniu z Zamawiającym, mogą być przeprowadzane sukcesywnie</w:t>
      </w:r>
      <w:r w:rsidR="001F25C1" w:rsidRPr="000978FA">
        <w:rPr>
          <w:b w:val="0"/>
          <w:u w:val="none"/>
        </w:rPr>
        <w:t>.</w:t>
      </w:r>
    </w:p>
    <w:p w14:paraId="4CC45046" w14:textId="2787FC83"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 xml:space="preserve">Próby funkcjonalne poszczególnych elementów wchodzących w skład </w:t>
      </w:r>
      <w:r w:rsidR="00300D73">
        <w:rPr>
          <w:b w:val="0"/>
          <w:u w:val="none"/>
        </w:rPr>
        <w:t>Obiektu</w:t>
      </w:r>
      <w:r w:rsidRPr="000978FA">
        <w:rPr>
          <w:b w:val="0"/>
          <w:u w:val="none"/>
        </w:rPr>
        <w:t>, obejmujący sprawdzenie poprawności ich działania. Próby funkcjonalne przeprowadzane są przez Wykonawcę przy udziale pracowników Zamawiającego w celu sprawdzenia poprawności działania poszczególnych instalacji.</w:t>
      </w:r>
    </w:p>
    <w:p w14:paraId="2248694B" w14:textId="6576ACF2"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 xml:space="preserve">Objęte </w:t>
      </w:r>
      <w:r w:rsidR="00F017E5" w:rsidRPr="000978FA">
        <w:rPr>
          <w:b w:val="0"/>
          <w:u w:val="none"/>
        </w:rPr>
        <w:t>U</w:t>
      </w:r>
      <w:r w:rsidRPr="000978FA">
        <w:rPr>
          <w:b w:val="0"/>
          <w:u w:val="none"/>
        </w:rPr>
        <w:t xml:space="preserve">mową </w:t>
      </w:r>
      <w:r w:rsidR="00F017E5" w:rsidRPr="000978FA">
        <w:rPr>
          <w:b w:val="0"/>
          <w:u w:val="none"/>
        </w:rPr>
        <w:t>P</w:t>
      </w:r>
      <w:r w:rsidRPr="000978FA">
        <w:rPr>
          <w:b w:val="0"/>
          <w:u w:val="none"/>
        </w:rPr>
        <w:t xml:space="preserve">race są zakończone po przeprowadzeniu, prób funkcjonalnych </w:t>
      </w:r>
      <w:r w:rsidR="00300D73">
        <w:rPr>
          <w:b w:val="0"/>
          <w:u w:val="none"/>
        </w:rPr>
        <w:t>całego Obiektu</w:t>
      </w:r>
      <w:r w:rsidR="00037D48">
        <w:rPr>
          <w:b w:val="0"/>
          <w:u w:val="none"/>
        </w:rPr>
        <w:t xml:space="preserve"> wchodząc</w:t>
      </w:r>
      <w:r w:rsidR="00300D73">
        <w:rPr>
          <w:b w:val="0"/>
          <w:u w:val="none"/>
        </w:rPr>
        <w:t>ego</w:t>
      </w:r>
      <w:r w:rsidR="00037D48">
        <w:rPr>
          <w:b w:val="0"/>
          <w:u w:val="none"/>
        </w:rPr>
        <w:t xml:space="preserve"> w zakres zadania</w:t>
      </w:r>
      <w:r w:rsidRPr="000978FA">
        <w:rPr>
          <w:b w:val="0"/>
          <w:u w:val="none"/>
        </w:rPr>
        <w:t xml:space="preserve"> </w:t>
      </w:r>
      <w:r w:rsidR="00037D48">
        <w:rPr>
          <w:b w:val="0"/>
          <w:u w:val="none"/>
        </w:rPr>
        <w:t xml:space="preserve"> zakończonych</w:t>
      </w:r>
      <w:r w:rsidR="00876D72">
        <w:rPr>
          <w:b w:val="0"/>
          <w:u w:val="none"/>
        </w:rPr>
        <w:t> </w:t>
      </w:r>
      <w:r w:rsidRPr="000978FA">
        <w:rPr>
          <w:b w:val="0"/>
          <w:u w:val="none"/>
        </w:rPr>
        <w:t xml:space="preserve">wynikiem pozytywnym. </w:t>
      </w:r>
    </w:p>
    <w:p w14:paraId="4EFC303F" w14:textId="022972BA"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Gotowość do wykonania prób funkcjonalnych całego układu Wykonawca zgłasza Zamawiającemu przynajmniej na 3 dni robocze przed ich</w:t>
      </w:r>
      <w:r w:rsidR="008B1237" w:rsidRPr="000978FA">
        <w:rPr>
          <w:b w:val="0"/>
          <w:u w:val="none"/>
        </w:rPr>
        <w:t xml:space="preserve"> rozpoczęciem.</w:t>
      </w:r>
    </w:p>
    <w:p w14:paraId="3BD3BE19" w14:textId="4DB10B36"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 xml:space="preserve">Pozytywne zakończenie prób funkcjonalnych </w:t>
      </w:r>
      <w:r w:rsidR="00300D73">
        <w:rPr>
          <w:b w:val="0"/>
          <w:u w:val="none"/>
        </w:rPr>
        <w:t>Obiektu</w:t>
      </w:r>
      <w:r w:rsidR="00300D73" w:rsidRPr="000978FA">
        <w:rPr>
          <w:b w:val="0"/>
          <w:u w:val="none"/>
        </w:rPr>
        <w:t xml:space="preserve"> potwierdzone</w:t>
      </w:r>
      <w:r w:rsidRPr="000978FA">
        <w:rPr>
          <w:b w:val="0"/>
          <w:u w:val="none"/>
        </w:rPr>
        <w:t xml:space="preserve"> jest przez obie Strony sporządzeniem i podpisaniem stosownego protokołu. Obustronnie podpisane protokoły odbioru technicznego, protokół przeprowadzenia prób funkcjonalnych</w:t>
      </w:r>
      <w:r w:rsidR="00037D48">
        <w:rPr>
          <w:b w:val="0"/>
          <w:u w:val="none"/>
        </w:rPr>
        <w:t xml:space="preserve"> </w:t>
      </w:r>
      <w:r w:rsidR="00300D73">
        <w:rPr>
          <w:b w:val="0"/>
          <w:u w:val="none"/>
        </w:rPr>
        <w:t>Obiektu</w:t>
      </w:r>
      <w:r w:rsidR="00037D48">
        <w:rPr>
          <w:b w:val="0"/>
          <w:u w:val="none"/>
        </w:rPr>
        <w:t xml:space="preserve"> </w:t>
      </w:r>
      <w:r w:rsidRPr="000978FA">
        <w:rPr>
          <w:b w:val="0"/>
          <w:u w:val="none"/>
        </w:rPr>
        <w:t xml:space="preserve">z wynikiem pozytywnym są podstawą do przejęcia przez Zamawiającego przebudowanego </w:t>
      </w:r>
      <w:r w:rsidR="00917346" w:rsidRPr="000978FA">
        <w:rPr>
          <w:b w:val="0"/>
          <w:u w:val="none"/>
        </w:rPr>
        <w:t>Obiektu</w:t>
      </w:r>
      <w:r w:rsidRPr="000978FA">
        <w:rPr>
          <w:b w:val="0"/>
          <w:u w:val="none"/>
        </w:rPr>
        <w:t xml:space="preserve"> do użytkowania. </w:t>
      </w:r>
    </w:p>
    <w:p w14:paraId="45309D6C" w14:textId="7E9354A4"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 xml:space="preserve">W przypadku przeprowadzenia prób funkcjonalnych z wynikiem negatywnym z winy Wykonawcy, jest on zobowiązany do wykonania na swój koszt (włączając w to robociznę, materiały, części zamienne, urządzenia, transport) takich </w:t>
      </w:r>
      <w:r w:rsidR="00F017E5" w:rsidRPr="000978FA">
        <w:rPr>
          <w:b w:val="0"/>
          <w:u w:val="none"/>
        </w:rPr>
        <w:t>P</w:t>
      </w:r>
      <w:r w:rsidRPr="000978FA">
        <w:rPr>
          <w:b w:val="0"/>
          <w:u w:val="none"/>
        </w:rPr>
        <w:t>rac, które spowodują spełnienie wszystkich wymagań w</w:t>
      </w:r>
      <w:r w:rsidR="00876D72">
        <w:rPr>
          <w:b w:val="0"/>
          <w:u w:val="none"/>
        </w:rPr>
        <w:t> </w:t>
      </w:r>
      <w:r w:rsidRPr="000978FA">
        <w:rPr>
          <w:b w:val="0"/>
          <w:u w:val="none"/>
        </w:rPr>
        <w:t>trakcie powtórzonych prób funkcjonalnych. W takim przypadku próby funkcjonalne są powtórzone w terminie jak najwcześniejszym, uzgodnionym z Zamawiającym.</w:t>
      </w:r>
    </w:p>
    <w:p w14:paraId="751417FD" w14:textId="77777777" w:rsidR="003F579C" w:rsidRPr="000978FA" w:rsidRDefault="003F579C" w:rsidP="001E6BB2">
      <w:pPr>
        <w:pStyle w:val="Nagwek2"/>
        <w:numPr>
          <w:ilvl w:val="1"/>
          <w:numId w:val="30"/>
        </w:numPr>
        <w:suppressAutoHyphens/>
        <w:spacing w:after="120"/>
        <w:ind w:left="993" w:hanging="426"/>
        <w:jc w:val="both"/>
        <w:rPr>
          <w:b w:val="0"/>
          <w:u w:val="none"/>
        </w:rPr>
      </w:pPr>
      <w:r w:rsidRPr="000978FA">
        <w:rPr>
          <w:b w:val="0"/>
          <w:u w:val="none"/>
        </w:rPr>
        <w:t xml:space="preserve">Czas prób funkcjonalnych wlicza się do okresu realizacji </w:t>
      </w:r>
      <w:r w:rsidR="00F017E5" w:rsidRPr="000978FA">
        <w:rPr>
          <w:b w:val="0"/>
          <w:u w:val="none"/>
        </w:rPr>
        <w:t>P</w:t>
      </w:r>
      <w:r w:rsidRPr="000978FA">
        <w:rPr>
          <w:b w:val="0"/>
          <w:u w:val="none"/>
        </w:rPr>
        <w:t>rac.</w:t>
      </w:r>
    </w:p>
    <w:p w14:paraId="1EE94A5C" w14:textId="77777777" w:rsidR="002B7358" w:rsidRPr="000978FA" w:rsidRDefault="002B7358" w:rsidP="001E6BB2">
      <w:pPr>
        <w:pStyle w:val="Akapitzlist"/>
        <w:numPr>
          <w:ilvl w:val="0"/>
          <w:numId w:val="30"/>
        </w:numPr>
        <w:suppressAutoHyphens/>
        <w:spacing w:after="120"/>
        <w:ind w:left="426" w:hanging="425"/>
        <w:jc w:val="both"/>
        <w:rPr>
          <w:rFonts w:cs="Arial"/>
        </w:rPr>
      </w:pPr>
      <w:r w:rsidRPr="000978FA">
        <w:rPr>
          <w:rFonts w:cs="Arial"/>
        </w:rPr>
        <w:lastRenderedPageBreak/>
        <w:t>Odbiór koń</w:t>
      </w:r>
      <w:r w:rsidR="0053308E" w:rsidRPr="000978FA">
        <w:rPr>
          <w:rFonts w:cs="Arial"/>
        </w:rPr>
        <w:t xml:space="preserve">cowy i przyjęcie do użytkowania </w:t>
      </w:r>
      <w:r w:rsidR="00917346" w:rsidRPr="000978FA">
        <w:rPr>
          <w:rFonts w:cs="Arial"/>
        </w:rPr>
        <w:t>O</w:t>
      </w:r>
      <w:r w:rsidR="0053308E" w:rsidRPr="000978FA">
        <w:rPr>
          <w:rFonts w:cs="Arial"/>
        </w:rPr>
        <w:t>biektu</w:t>
      </w:r>
      <w:r w:rsidRPr="000978FA">
        <w:rPr>
          <w:rFonts w:cs="Arial"/>
        </w:rPr>
        <w:t>.</w:t>
      </w:r>
    </w:p>
    <w:p w14:paraId="76D6723A" w14:textId="6A85953E" w:rsidR="002B7358" w:rsidRPr="000978FA" w:rsidRDefault="002B7358" w:rsidP="001E6BB2">
      <w:pPr>
        <w:numPr>
          <w:ilvl w:val="0"/>
          <w:numId w:val="32"/>
        </w:numPr>
        <w:tabs>
          <w:tab w:val="clear" w:pos="720"/>
          <w:tab w:val="num" w:pos="993"/>
        </w:tabs>
        <w:suppressAutoHyphens/>
        <w:spacing w:after="120"/>
        <w:ind w:left="993" w:hanging="426"/>
        <w:jc w:val="both"/>
        <w:rPr>
          <w:rFonts w:cs="Arial"/>
        </w:rPr>
      </w:pPr>
      <w:r w:rsidRPr="000978FA">
        <w:rPr>
          <w:rFonts w:cs="Arial"/>
        </w:rPr>
        <w:t xml:space="preserve">Po zakończeniu i odbiorze z wynikiem pozytywnym </w:t>
      </w:r>
      <w:r w:rsidR="00A65672" w:rsidRPr="000978FA">
        <w:rPr>
          <w:rFonts w:cs="Arial"/>
        </w:rPr>
        <w:t>prób funkcjonalnych</w:t>
      </w:r>
      <w:r w:rsidRPr="000978FA">
        <w:rPr>
          <w:rFonts w:cs="Arial"/>
        </w:rPr>
        <w:t xml:space="preserve"> opisanych powyżej, Komisja Odbiorowa powołana przez Dyrektora Zakładu Zamawiającego, po zapoznaniu się z dokumentacją powykonawczą</w:t>
      </w:r>
      <w:r w:rsidR="00127950">
        <w:rPr>
          <w:rFonts w:cs="Arial"/>
        </w:rPr>
        <w:t xml:space="preserve"> (</w:t>
      </w:r>
      <w:proofErr w:type="spellStart"/>
      <w:r w:rsidR="00127950">
        <w:rPr>
          <w:rFonts w:cs="Arial"/>
        </w:rPr>
        <w:t>Copy</w:t>
      </w:r>
      <w:proofErr w:type="spellEnd"/>
      <w:r w:rsidR="00127950">
        <w:rPr>
          <w:rFonts w:cs="Arial"/>
        </w:rPr>
        <w:t xml:space="preserve"> in Red)</w:t>
      </w:r>
      <w:r w:rsidRPr="000978FA">
        <w:rPr>
          <w:rFonts w:cs="Arial"/>
        </w:rPr>
        <w:t>,</w:t>
      </w:r>
      <w:r w:rsidR="00777038" w:rsidRPr="000978FA">
        <w:rPr>
          <w:rFonts w:cs="Arial"/>
        </w:rPr>
        <w:t xml:space="preserve"> </w:t>
      </w:r>
      <w:r w:rsidRPr="000978FA">
        <w:rPr>
          <w:rFonts w:cs="Arial"/>
        </w:rPr>
        <w:t xml:space="preserve">dokumentacją odbiorową, protokołami technicznymi, oraz po dokonaniu odbioru BHP i ppoż. z uwzględnieniem porządków na </w:t>
      </w:r>
      <w:r w:rsidR="00777038" w:rsidRPr="000978FA">
        <w:rPr>
          <w:rFonts w:cs="Arial"/>
        </w:rPr>
        <w:t>Obiekcie</w:t>
      </w:r>
      <w:r w:rsidRPr="000978FA">
        <w:rPr>
          <w:rFonts w:cs="Arial"/>
        </w:rPr>
        <w:t xml:space="preserve"> podejmuje decyzję w przedmiocie odbi</w:t>
      </w:r>
      <w:r w:rsidR="00777038" w:rsidRPr="000978FA">
        <w:rPr>
          <w:rFonts w:cs="Arial"/>
        </w:rPr>
        <w:t xml:space="preserve">oru końcowego </w:t>
      </w:r>
      <w:r w:rsidR="000866C8" w:rsidRPr="000978FA">
        <w:rPr>
          <w:rFonts w:cs="Arial"/>
        </w:rPr>
        <w:t>P</w:t>
      </w:r>
      <w:r w:rsidR="00777038" w:rsidRPr="000978FA">
        <w:rPr>
          <w:rFonts w:cs="Arial"/>
        </w:rPr>
        <w:t>rac i prz</w:t>
      </w:r>
      <w:r w:rsidR="0053308E" w:rsidRPr="000978FA">
        <w:rPr>
          <w:rFonts w:cs="Arial"/>
        </w:rPr>
        <w:t xml:space="preserve">ekazanie do użytkowania przebudowanego </w:t>
      </w:r>
      <w:r w:rsidR="005E133D" w:rsidRPr="000978FA">
        <w:rPr>
          <w:rFonts w:cs="Arial"/>
        </w:rPr>
        <w:t>O</w:t>
      </w:r>
      <w:r w:rsidR="0053308E" w:rsidRPr="000978FA">
        <w:rPr>
          <w:rFonts w:cs="Arial"/>
        </w:rPr>
        <w:t>biektu</w:t>
      </w:r>
      <w:r w:rsidRPr="000978FA">
        <w:rPr>
          <w:rFonts w:cs="Arial"/>
        </w:rPr>
        <w:t>, co zostaje potwierdzone protokołem tec</w:t>
      </w:r>
      <w:r w:rsidR="0053308E" w:rsidRPr="000978FA">
        <w:rPr>
          <w:rFonts w:cs="Arial"/>
        </w:rPr>
        <w:t xml:space="preserve">hnicznym odbioru końcowego </w:t>
      </w:r>
      <w:r w:rsidR="00F017E5" w:rsidRPr="000978FA">
        <w:rPr>
          <w:rFonts w:cs="Arial"/>
        </w:rPr>
        <w:t>P</w:t>
      </w:r>
      <w:r w:rsidR="0053308E" w:rsidRPr="000978FA">
        <w:rPr>
          <w:rFonts w:cs="Arial"/>
        </w:rPr>
        <w:t>rac, p</w:t>
      </w:r>
      <w:r w:rsidRPr="000978FA">
        <w:rPr>
          <w:rFonts w:cs="Arial"/>
        </w:rPr>
        <w:t xml:space="preserve">odpisany przez członków Komisji Protokół </w:t>
      </w:r>
      <w:r w:rsidR="00F27299" w:rsidRPr="000978FA">
        <w:rPr>
          <w:rFonts w:cs="Arial"/>
        </w:rPr>
        <w:t>techniczny i p</w:t>
      </w:r>
      <w:r w:rsidRPr="000978FA">
        <w:rPr>
          <w:rFonts w:cs="Arial"/>
        </w:rPr>
        <w:t xml:space="preserve">rzekazania do </w:t>
      </w:r>
      <w:r w:rsidR="0053308E" w:rsidRPr="000978FA">
        <w:rPr>
          <w:rFonts w:cs="Arial"/>
        </w:rPr>
        <w:t>użytkowania</w:t>
      </w:r>
      <w:r w:rsidRPr="000978FA">
        <w:rPr>
          <w:rFonts w:cs="Arial"/>
        </w:rPr>
        <w:t xml:space="preserve"> podlega akceptacji Dyrektora Zakładu.</w:t>
      </w:r>
    </w:p>
    <w:p w14:paraId="1BE90DDD" w14:textId="7EBFF99D" w:rsidR="002B7358" w:rsidRPr="000978FA" w:rsidRDefault="002B7358" w:rsidP="001E6BB2">
      <w:pPr>
        <w:numPr>
          <w:ilvl w:val="0"/>
          <w:numId w:val="32"/>
        </w:numPr>
        <w:tabs>
          <w:tab w:val="clear" w:pos="720"/>
          <w:tab w:val="num" w:pos="993"/>
        </w:tabs>
        <w:suppressAutoHyphens/>
        <w:spacing w:after="120"/>
        <w:ind w:left="993" w:hanging="426"/>
        <w:jc w:val="both"/>
        <w:rPr>
          <w:rFonts w:cs="Arial"/>
        </w:rPr>
      </w:pPr>
      <w:r w:rsidRPr="000978FA">
        <w:rPr>
          <w:rFonts w:cs="Arial"/>
        </w:rPr>
        <w:t>Wykryte usterki, wady lub inne nieprawidłowości</w:t>
      </w:r>
      <w:r w:rsidR="00777038" w:rsidRPr="000978FA">
        <w:rPr>
          <w:rFonts w:cs="Arial"/>
        </w:rPr>
        <w:t xml:space="preserve"> nielimitujące przyjęcia </w:t>
      </w:r>
      <w:r w:rsidR="00917346" w:rsidRPr="000978FA">
        <w:rPr>
          <w:rFonts w:cs="Arial"/>
        </w:rPr>
        <w:t>O</w:t>
      </w:r>
      <w:r w:rsidR="0053308E" w:rsidRPr="000978FA">
        <w:rPr>
          <w:rFonts w:cs="Arial"/>
        </w:rPr>
        <w:t>biektu do użytkowania</w:t>
      </w:r>
      <w:r w:rsidRPr="000978FA">
        <w:rPr>
          <w:rFonts w:cs="Arial"/>
        </w:rPr>
        <w:t xml:space="preserve">, Wykonawca zobowiązany jest usunąć w terminie wyznaczonym przez Zamawiającego, po czym zgłosić Zamawiającemu gotowość do przeprowadzenia odbioru </w:t>
      </w:r>
      <w:r w:rsidR="000866C8" w:rsidRPr="000978FA">
        <w:rPr>
          <w:rFonts w:cs="Arial"/>
        </w:rPr>
        <w:t xml:space="preserve">końcowego </w:t>
      </w:r>
      <w:r w:rsidR="00391486" w:rsidRPr="000978FA">
        <w:rPr>
          <w:rFonts w:cs="Arial"/>
        </w:rPr>
        <w:t>P</w:t>
      </w:r>
      <w:r w:rsidR="0020014F" w:rsidRPr="000978FA">
        <w:rPr>
          <w:rFonts w:cs="Arial"/>
        </w:rPr>
        <w:t>rac</w:t>
      </w:r>
      <w:r w:rsidRPr="000978FA">
        <w:rPr>
          <w:rFonts w:cs="Arial"/>
        </w:rPr>
        <w:t xml:space="preserve">. </w:t>
      </w:r>
    </w:p>
    <w:p w14:paraId="56C59540" w14:textId="68B85021" w:rsidR="009D60B9" w:rsidRPr="000978FA" w:rsidRDefault="002B7358" w:rsidP="001E6BB2">
      <w:pPr>
        <w:pStyle w:val="Akapitzlist"/>
        <w:numPr>
          <w:ilvl w:val="0"/>
          <w:numId w:val="30"/>
        </w:numPr>
        <w:suppressAutoHyphens/>
        <w:spacing w:after="120"/>
        <w:ind w:left="426" w:hanging="425"/>
        <w:jc w:val="both"/>
        <w:rPr>
          <w:rFonts w:cs="Arial"/>
        </w:rPr>
      </w:pPr>
      <w:r w:rsidRPr="000978FA">
        <w:rPr>
          <w:rFonts w:cs="Arial"/>
        </w:rPr>
        <w:t xml:space="preserve">Podpisany przez Zamawiającego protokół techniczny odbioru końcowego </w:t>
      </w:r>
      <w:r w:rsidR="00F017E5" w:rsidRPr="000978FA">
        <w:rPr>
          <w:rFonts w:cs="Arial"/>
        </w:rPr>
        <w:t>P</w:t>
      </w:r>
      <w:r w:rsidRPr="000978FA">
        <w:rPr>
          <w:rFonts w:cs="Arial"/>
        </w:rPr>
        <w:t xml:space="preserve">rac jest podstawą do sporządzenia przez Zamawiającego protokołu finansowego odbioru końcowego </w:t>
      </w:r>
      <w:r w:rsidR="00F017E5" w:rsidRPr="000978FA">
        <w:rPr>
          <w:rFonts w:cs="Arial"/>
        </w:rPr>
        <w:t>P</w:t>
      </w:r>
      <w:r w:rsidRPr="000978FA">
        <w:rPr>
          <w:rFonts w:cs="Arial"/>
        </w:rPr>
        <w:t>rac.</w:t>
      </w:r>
      <w:bookmarkStart w:id="40" w:name="_Toc478731271"/>
    </w:p>
    <w:p w14:paraId="74FB9A67" w14:textId="74758D1C" w:rsidR="00B971F9" w:rsidRPr="000978FA" w:rsidRDefault="00B971F9" w:rsidP="001E6BB2">
      <w:pPr>
        <w:pStyle w:val="Akapitzlist"/>
        <w:numPr>
          <w:ilvl w:val="0"/>
          <w:numId w:val="30"/>
        </w:numPr>
        <w:suppressAutoHyphens/>
        <w:spacing w:after="120"/>
        <w:ind w:left="426" w:hanging="425"/>
        <w:jc w:val="both"/>
        <w:rPr>
          <w:rFonts w:cs="Arial"/>
        </w:rPr>
      </w:pPr>
      <w:r w:rsidRPr="000978FA">
        <w:rPr>
          <w:rFonts w:cs="Arial"/>
        </w:rPr>
        <w:t xml:space="preserve">Prawo własności rzeczy i praw wchodzących w skład poszczególnych etapów Prac, w tym wchodzących w ich skład dostaw, przechodzi z Wykonawcy na Zamawiającego z chwilą podpisania protokołu częściowego odbioru technicznego </w:t>
      </w:r>
      <w:r w:rsidR="00F017E5" w:rsidRPr="000978FA">
        <w:rPr>
          <w:rFonts w:cs="Arial"/>
        </w:rPr>
        <w:t>P</w:t>
      </w:r>
      <w:r w:rsidRPr="000978FA">
        <w:rPr>
          <w:rFonts w:cs="Arial"/>
        </w:rPr>
        <w:t xml:space="preserve">rac. Z datą podpisania przez Strony protokołu odbioru technicznego i przyjęcia </w:t>
      </w:r>
      <w:r w:rsidR="00917346" w:rsidRPr="000978FA">
        <w:rPr>
          <w:rFonts w:cs="Arial"/>
        </w:rPr>
        <w:t>O</w:t>
      </w:r>
      <w:r w:rsidR="00CC7B5C" w:rsidRPr="000978FA">
        <w:rPr>
          <w:rFonts w:cs="Arial"/>
        </w:rPr>
        <w:t xml:space="preserve">biektu do użytkowania </w:t>
      </w:r>
      <w:r w:rsidRPr="000978FA">
        <w:rPr>
          <w:rFonts w:cs="Arial"/>
        </w:rPr>
        <w:t>na Zamawiającego przechodzi prawo własności tych wszystkich części przedmiotu Umowy, które nie były objęte żadnym z dokonanych wcześniej odbiorów etapów robót.</w:t>
      </w:r>
    </w:p>
    <w:p w14:paraId="735F5FAB" w14:textId="6B7B646A" w:rsidR="00B971F9" w:rsidRPr="000978FA" w:rsidRDefault="00B971F9" w:rsidP="001E6BB2">
      <w:pPr>
        <w:pStyle w:val="Akapitzlist"/>
        <w:numPr>
          <w:ilvl w:val="0"/>
          <w:numId w:val="30"/>
        </w:numPr>
        <w:suppressAutoHyphens/>
        <w:spacing w:after="120"/>
        <w:ind w:left="426" w:hanging="425"/>
        <w:jc w:val="both"/>
        <w:rPr>
          <w:rFonts w:cs="Arial"/>
        </w:rPr>
      </w:pPr>
      <w:r w:rsidRPr="000978FA">
        <w:rPr>
          <w:rFonts w:cs="Arial"/>
        </w:rPr>
        <w:t xml:space="preserve">Niezależnie od powyższego, ryzyko utraty lub uszkodzenia któregokolwiek z elementów objętych przedmiotem Umowy przechodzi z Wykonawcy na Zamawiającego dopiero z datą podpisania przez Strony protokołu odbioru technicznego i przyjęcia </w:t>
      </w:r>
      <w:r w:rsidR="00917346" w:rsidRPr="000978FA">
        <w:rPr>
          <w:rFonts w:cs="Arial"/>
        </w:rPr>
        <w:t>O</w:t>
      </w:r>
      <w:r w:rsidR="00CC7B5C" w:rsidRPr="000978FA">
        <w:rPr>
          <w:rFonts w:cs="Arial"/>
        </w:rPr>
        <w:t>biektu do użytkowani</w:t>
      </w:r>
      <w:r w:rsidR="00B00F0F" w:rsidRPr="000978FA">
        <w:rPr>
          <w:rFonts w:cs="Arial"/>
        </w:rPr>
        <w:t>a</w:t>
      </w:r>
      <w:r w:rsidRPr="000978FA">
        <w:rPr>
          <w:rFonts w:cs="Arial"/>
        </w:rPr>
        <w:t>.</w:t>
      </w:r>
    </w:p>
    <w:p w14:paraId="2CE625DF" w14:textId="77777777" w:rsidR="00CF338C" w:rsidRPr="006E70FA" w:rsidRDefault="00CF338C" w:rsidP="003B6151">
      <w:pPr>
        <w:suppressAutoHyphens/>
        <w:spacing w:after="120"/>
        <w:contextualSpacing/>
        <w:jc w:val="both"/>
        <w:rPr>
          <w:rFonts w:cs="Arial"/>
          <w:color w:val="FF0000"/>
        </w:rPr>
      </w:pPr>
    </w:p>
    <w:p w14:paraId="1447B481" w14:textId="77777777" w:rsidR="00F0134A" w:rsidRPr="000978FA" w:rsidRDefault="007A6212" w:rsidP="003B6151">
      <w:pPr>
        <w:pStyle w:val="Nagwek1"/>
        <w:numPr>
          <w:ilvl w:val="0"/>
          <w:numId w:val="2"/>
        </w:numPr>
        <w:tabs>
          <w:tab w:val="num" w:pos="546"/>
        </w:tabs>
        <w:suppressAutoHyphens/>
        <w:spacing w:before="360" w:after="120"/>
        <w:ind w:left="567" w:hanging="567"/>
        <w:contextualSpacing/>
        <w:jc w:val="both"/>
        <w:rPr>
          <w:rFonts w:cs="Arial"/>
        </w:rPr>
      </w:pPr>
      <w:bookmarkStart w:id="41" w:name="_Toc478731275"/>
      <w:bookmarkStart w:id="42" w:name="_Toc478731273"/>
      <w:bookmarkEnd w:id="40"/>
      <w:r w:rsidRPr="000978FA">
        <w:rPr>
          <w:rFonts w:cs="Arial"/>
        </w:rPr>
        <w:t>Wymagania w zakresie ochrony środowiska</w:t>
      </w:r>
      <w:bookmarkEnd w:id="41"/>
    </w:p>
    <w:p w14:paraId="1DE48033" w14:textId="039F066C" w:rsidR="00E672DC" w:rsidRPr="000978FA" w:rsidRDefault="00876D72" w:rsidP="001E6BB2">
      <w:pPr>
        <w:pStyle w:val="Akapitzlist"/>
        <w:numPr>
          <w:ilvl w:val="0"/>
          <w:numId w:val="35"/>
        </w:numPr>
        <w:suppressAutoHyphens/>
        <w:spacing w:line="360" w:lineRule="auto"/>
        <w:contextualSpacing/>
        <w:jc w:val="both"/>
      </w:pPr>
      <w:r>
        <w:t>Z</w:t>
      </w:r>
      <w:r w:rsidR="00F0134A" w:rsidRPr="000978FA">
        <w:t xml:space="preserve">amawiający szacuje, że w wyniku </w:t>
      </w:r>
      <w:r w:rsidR="00F017E5" w:rsidRPr="000978FA">
        <w:t>P</w:t>
      </w:r>
      <w:r w:rsidR="00F0134A" w:rsidRPr="000978FA">
        <w:t xml:space="preserve">rac objętych </w:t>
      </w:r>
      <w:r w:rsidR="00F017E5" w:rsidRPr="000978FA">
        <w:t>U</w:t>
      </w:r>
      <w:r w:rsidR="00F0134A" w:rsidRPr="000978FA">
        <w:t>mową powstaną następujące rodzaje odpadów:</w:t>
      </w:r>
    </w:p>
    <w:p w14:paraId="6216D501" w14:textId="77777777" w:rsidR="00F0134A" w:rsidRPr="000978FA" w:rsidRDefault="00F0134A" w:rsidP="003B6151">
      <w:pPr>
        <w:pStyle w:val="Akapitzlist"/>
        <w:suppressAutoHyphens/>
        <w:ind w:left="397"/>
        <w:contextualSpacing/>
        <w:jc w:val="both"/>
      </w:pPr>
      <w:r w:rsidRPr="000978FA">
        <w:t xml:space="preserve">Tabela nr </w:t>
      </w:r>
      <w:r w:rsidR="00603DD1" w:rsidRPr="000978FA">
        <w:t>3</w:t>
      </w:r>
      <w:r w:rsidRPr="000978FA">
        <w:t>:</w:t>
      </w:r>
    </w:p>
    <w:tbl>
      <w:tblPr>
        <w:tblW w:w="9781" w:type="dxa"/>
        <w:jc w:val="center"/>
        <w:tblLayout w:type="fixed"/>
        <w:tblCellMar>
          <w:left w:w="70" w:type="dxa"/>
          <w:right w:w="70" w:type="dxa"/>
        </w:tblCellMar>
        <w:tblLook w:val="0000" w:firstRow="0" w:lastRow="0" w:firstColumn="0" w:lastColumn="0" w:noHBand="0" w:noVBand="0"/>
      </w:tblPr>
      <w:tblGrid>
        <w:gridCol w:w="474"/>
        <w:gridCol w:w="4406"/>
        <w:gridCol w:w="1346"/>
        <w:gridCol w:w="1856"/>
        <w:gridCol w:w="1699"/>
      </w:tblGrid>
      <w:tr w:rsidR="000978FA" w:rsidRPr="000978FA" w14:paraId="2A46B383" w14:textId="77777777" w:rsidTr="00603DD1">
        <w:trPr>
          <w:trHeight w:val="660"/>
          <w:jc w:val="center"/>
        </w:trPr>
        <w:tc>
          <w:tcPr>
            <w:tcW w:w="4880" w:type="dxa"/>
            <w:gridSpan w:val="2"/>
            <w:tcBorders>
              <w:top w:val="nil"/>
              <w:left w:val="nil"/>
              <w:bottom w:val="nil"/>
              <w:right w:val="nil"/>
            </w:tcBorders>
            <w:vAlign w:val="bottom"/>
          </w:tcPr>
          <w:p w14:paraId="20F67536" w14:textId="77777777" w:rsidR="00F0134A" w:rsidRPr="000978FA" w:rsidRDefault="00F0134A" w:rsidP="003B6151">
            <w:pPr>
              <w:suppressAutoHyphens/>
              <w:contextualSpacing/>
              <w:jc w:val="both"/>
              <w:rPr>
                <w:b/>
                <w:bCs/>
              </w:rPr>
            </w:pPr>
            <w:r w:rsidRPr="000978FA">
              <w:rPr>
                <w:b/>
                <w:bCs/>
              </w:rPr>
              <w:t>Załącznik nr …… / …… (</w:t>
            </w:r>
            <w:proofErr w:type="spellStart"/>
            <w:r w:rsidRPr="000978FA">
              <w:rPr>
                <w:b/>
                <w:bCs/>
              </w:rPr>
              <w:t>rrrr</w:t>
            </w:r>
            <w:proofErr w:type="spellEnd"/>
            <w:r w:rsidRPr="000978FA">
              <w:rPr>
                <w:b/>
                <w:bCs/>
              </w:rPr>
              <w:t>) do zapytania ofertowego</w:t>
            </w:r>
          </w:p>
        </w:tc>
        <w:tc>
          <w:tcPr>
            <w:tcW w:w="4901" w:type="dxa"/>
            <w:gridSpan w:val="3"/>
            <w:tcBorders>
              <w:top w:val="nil"/>
              <w:left w:val="nil"/>
              <w:bottom w:val="nil"/>
              <w:right w:val="nil"/>
            </w:tcBorders>
            <w:noWrap/>
            <w:vAlign w:val="bottom"/>
          </w:tcPr>
          <w:p w14:paraId="29FB5709" w14:textId="209EF964" w:rsidR="00F0134A" w:rsidRPr="000978FA" w:rsidRDefault="00F0134A" w:rsidP="003B6151">
            <w:pPr>
              <w:suppressAutoHyphens/>
              <w:contextualSpacing/>
              <w:jc w:val="both"/>
            </w:pPr>
            <w:r w:rsidRPr="000978FA">
              <w:rPr>
                <w:i/>
                <w:iCs/>
              </w:rPr>
              <w:t>(Wystawia zamawiający usługę)</w:t>
            </w:r>
          </w:p>
        </w:tc>
      </w:tr>
      <w:tr w:rsidR="000978FA" w:rsidRPr="000978FA" w14:paraId="34D635AC" w14:textId="77777777" w:rsidTr="00603DD1">
        <w:trPr>
          <w:trHeight w:val="615"/>
          <w:jc w:val="center"/>
        </w:trPr>
        <w:tc>
          <w:tcPr>
            <w:tcW w:w="9781" w:type="dxa"/>
            <w:gridSpan w:val="5"/>
            <w:tcBorders>
              <w:top w:val="single" w:sz="12" w:space="0" w:color="auto"/>
              <w:left w:val="single" w:sz="12" w:space="0" w:color="auto"/>
              <w:bottom w:val="single" w:sz="8" w:space="0" w:color="auto"/>
              <w:right w:val="single" w:sz="12" w:space="0" w:color="auto"/>
            </w:tcBorders>
            <w:vAlign w:val="center"/>
          </w:tcPr>
          <w:p w14:paraId="756167C0" w14:textId="77777777" w:rsidR="00F0134A" w:rsidRPr="000978FA" w:rsidRDefault="00F0134A" w:rsidP="003B6151">
            <w:pPr>
              <w:suppressAutoHyphens/>
              <w:contextualSpacing/>
              <w:jc w:val="both"/>
              <w:rPr>
                <w:b/>
                <w:bCs/>
              </w:rPr>
            </w:pPr>
            <w:r w:rsidRPr="000978FA">
              <w:rPr>
                <w:b/>
                <w:bCs/>
              </w:rPr>
              <w:t>SZACOWANE RODZAJE ODPADÓW DO WYTWORZENIA</w:t>
            </w:r>
          </w:p>
        </w:tc>
      </w:tr>
      <w:tr w:rsidR="000978FA" w:rsidRPr="000978FA" w14:paraId="618AEF4E" w14:textId="77777777" w:rsidTr="00603DD1">
        <w:trPr>
          <w:trHeight w:val="551"/>
          <w:jc w:val="center"/>
        </w:trPr>
        <w:tc>
          <w:tcPr>
            <w:tcW w:w="9781" w:type="dxa"/>
            <w:gridSpan w:val="5"/>
            <w:tcBorders>
              <w:top w:val="single" w:sz="8" w:space="0" w:color="auto"/>
              <w:left w:val="single" w:sz="12" w:space="0" w:color="auto"/>
              <w:bottom w:val="single" w:sz="12" w:space="0" w:color="auto"/>
              <w:right w:val="single" w:sz="12" w:space="0" w:color="000000"/>
            </w:tcBorders>
            <w:vAlign w:val="center"/>
          </w:tcPr>
          <w:p w14:paraId="18D5EA51" w14:textId="77777777" w:rsidR="00F0134A" w:rsidRPr="000978FA" w:rsidRDefault="00F0134A" w:rsidP="003B6151">
            <w:pPr>
              <w:suppressAutoHyphens/>
              <w:contextualSpacing/>
              <w:jc w:val="both"/>
              <w:rPr>
                <w:b/>
                <w:bCs/>
              </w:rPr>
            </w:pPr>
            <w:r w:rsidRPr="000978FA">
              <w:rPr>
                <w:b/>
                <w:bCs/>
              </w:rPr>
              <w:t xml:space="preserve">w zakresie prac: </w:t>
            </w:r>
            <w:r w:rsidRPr="000978FA">
              <w:t>....................................................................................................................................................</w:t>
            </w:r>
          </w:p>
        </w:tc>
      </w:tr>
      <w:tr w:rsidR="000978FA" w:rsidRPr="000978FA" w14:paraId="45A28BE3" w14:textId="77777777" w:rsidTr="00603DD1">
        <w:trPr>
          <w:trHeight w:val="645"/>
          <w:jc w:val="center"/>
        </w:trPr>
        <w:tc>
          <w:tcPr>
            <w:tcW w:w="474" w:type="dxa"/>
            <w:vMerge w:val="restart"/>
            <w:tcBorders>
              <w:top w:val="nil"/>
              <w:left w:val="single" w:sz="12" w:space="0" w:color="auto"/>
              <w:right w:val="single" w:sz="4" w:space="0" w:color="auto"/>
            </w:tcBorders>
            <w:vAlign w:val="center"/>
          </w:tcPr>
          <w:p w14:paraId="2A0B60EC" w14:textId="77777777" w:rsidR="00F0134A" w:rsidRPr="000978FA" w:rsidRDefault="00F0134A" w:rsidP="003B6151">
            <w:pPr>
              <w:pStyle w:val="Bezodstpw"/>
              <w:suppressAutoHyphens/>
              <w:contextualSpacing/>
              <w:rPr>
                <w:rFonts w:cs="Arial"/>
                <w:b/>
                <w:bCs/>
                <w:sz w:val="20"/>
                <w:szCs w:val="20"/>
                <w:lang w:val="pl-PL"/>
              </w:rPr>
            </w:pPr>
            <w:r w:rsidRPr="000978FA">
              <w:rPr>
                <w:rFonts w:cs="Arial"/>
                <w:sz w:val="20"/>
                <w:szCs w:val="20"/>
                <w:lang w:val="pl-PL"/>
              </w:rPr>
              <w:t>L.p.</w:t>
            </w:r>
          </w:p>
        </w:tc>
        <w:tc>
          <w:tcPr>
            <w:tcW w:w="4406" w:type="dxa"/>
            <w:vMerge w:val="restart"/>
            <w:tcBorders>
              <w:top w:val="nil"/>
              <w:left w:val="nil"/>
              <w:right w:val="single" w:sz="4" w:space="0" w:color="auto"/>
            </w:tcBorders>
            <w:vAlign w:val="center"/>
          </w:tcPr>
          <w:p w14:paraId="1192128E"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Rodzaj odpadu</w:t>
            </w:r>
          </w:p>
        </w:tc>
        <w:tc>
          <w:tcPr>
            <w:tcW w:w="1346" w:type="dxa"/>
            <w:vMerge w:val="restart"/>
            <w:tcBorders>
              <w:top w:val="nil"/>
              <w:left w:val="nil"/>
              <w:right w:val="single" w:sz="4" w:space="0" w:color="auto"/>
            </w:tcBorders>
            <w:vAlign w:val="center"/>
          </w:tcPr>
          <w:p w14:paraId="2BDE9CBE"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Kod odpadu**</w:t>
            </w:r>
          </w:p>
        </w:tc>
        <w:tc>
          <w:tcPr>
            <w:tcW w:w="3555" w:type="dxa"/>
            <w:gridSpan w:val="2"/>
            <w:tcBorders>
              <w:top w:val="single" w:sz="12" w:space="0" w:color="auto"/>
              <w:left w:val="nil"/>
              <w:bottom w:val="single" w:sz="4" w:space="0" w:color="auto"/>
              <w:right w:val="single" w:sz="12" w:space="0" w:color="000000"/>
            </w:tcBorders>
            <w:vAlign w:val="center"/>
          </w:tcPr>
          <w:p w14:paraId="162FDF9F"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Podział na odpady*</w:t>
            </w:r>
          </w:p>
        </w:tc>
      </w:tr>
      <w:tr w:rsidR="000978FA" w:rsidRPr="000978FA" w14:paraId="0A7D9B9B" w14:textId="77777777" w:rsidTr="00603DD1">
        <w:trPr>
          <w:trHeight w:val="1084"/>
          <w:jc w:val="center"/>
        </w:trPr>
        <w:tc>
          <w:tcPr>
            <w:tcW w:w="474" w:type="dxa"/>
            <w:vMerge/>
            <w:tcBorders>
              <w:left w:val="single" w:sz="12" w:space="0" w:color="auto"/>
              <w:bottom w:val="single" w:sz="12" w:space="0" w:color="auto"/>
              <w:right w:val="single" w:sz="4" w:space="0" w:color="auto"/>
            </w:tcBorders>
            <w:vAlign w:val="center"/>
          </w:tcPr>
          <w:p w14:paraId="07DD54FE" w14:textId="77777777" w:rsidR="00F0134A" w:rsidRPr="000978FA" w:rsidRDefault="00F0134A" w:rsidP="003B6151">
            <w:pPr>
              <w:pStyle w:val="Bezodstpw"/>
              <w:suppressAutoHyphens/>
              <w:contextualSpacing/>
              <w:rPr>
                <w:rFonts w:cs="Arial"/>
                <w:sz w:val="20"/>
                <w:szCs w:val="20"/>
                <w:lang w:val="pl-PL"/>
              </w:rPr>
            </w:pPr>
          </w:p>
        </w:tc>
        <w:tc>
          <w:tcPr>
            <w:tcW w:w="4406" w:type="dxa"/>
            <w:vMerge/>
            <w:tcBorders>
              <w:left w:val="nil"/>
              <w:bottom w:val="single" w:sz="12" w:space="0" w:color="auto"/>
              <w:right w:val="single" w:sz="4" w:space="0" w:color="auto"/>
            </w:tcBorders>
            <w:noWrap/>
            <w:vAlign w:val="bottom"/>
          </w:tcPr>
          <w:p w14:paraId="5112395D" w14:textId="77777777" w:rsidR="00F0134A" w:rsidRPr="000978FA" w:rsidRDefault="00F0134A" w:rsidP="003B6151">
            <w:pPr>
              <w:suppressAutoHyphens/>
              <w:contextualSpacing/>
              <w:jc w:val="both"/>
              <w:rPr>
                <w:b/>
                <w:bCs/>
              </w:rPr>
            </w:pPr>
          </w:p>
        </w:tc>
        <w:tc>
          <w:tcPr>
            <w:tcW w:w="1346" w:type="dxa"/>
            <w:vMerge/>
            <w:tcBorders>
              <w:left w:val="nil"/>
              <w:bottom w:val="single" w:sz="12" w:space="0" w:color="auto"/>
              <w:right w:val="single" w:sz="4" w:space="0" w:color="auto"/>
            </w:tcBorders>
            <w:noWrap/>
            <w:vAlign w:val="bottom"/>
          </w:tcPr>
          <w:p w14:paraId="432F7B41" w14:textId="77777777" w:rsidR="00F0134A" w:rsidRPr="000978FA" w:rsidRDefault="00F0134A" w:rsidP="003B6151">
            <w:pPr>
              <w:suppressAutoHyphens/>
              <w:contextualSpacing/>
              <w:jc w:val="both"/>
              <w:rPr>
                <w:b/>
                <w:bCs/>
              </w:rPr>
            </w:pPr>
          </w:p>
        </w:tc>
        <w:tc>
          <w:tcPr>
            <w:tcW w:w="1856" w:type="dxa"/>
            <w:tcBorders>
              <w:top w:val="nil"/>
              <w:left w:val="nil"/>
              <w:bottom w:val="single" w:sz="12" w:space="0" w:color="auto"/>
              <w:right w:val="single" w:sz="4" w:space="0" w:color="auto"/>
            </w:tcBorders>
            <w:vAlign w:val="center"/>
          </w:tcPr>
          <w:p w14:paraId="0F98379F" w14:textId="5A6291F8"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Wytwórca: Firma Zewnętrzna (Wykonawca) ***</w:t>
            </w:r>
          </w:p>
        </w:tc>
        <w:tc>
          <w:tcPr>
            <w:tcW w:w="1699" w:type="dxa"/>
            <w:tcBorders>
              <w:top w:val="nil"/>
              <w:left w:val="nil"/>
              <w:bottom w:val="single" w:sz="12" w:space="0" w:color="auto"/>
              <w:right w:val="single" w:sz="12" w:space="0" w:color="auto"/>
            </w:tcBorders>
            <w:vAlign w:val="center"/>
          </w:tcPr>
          <w:p w14:paraId="5D9A7B6B" w14:textId="2D487C7F"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 xml:space="preserve">Wytwórca: </w:t>
            </w:r>
            <w:r w:rsidR="00AA528E" w:rsidRPr="000978FA">
              <w:rPr>
                <w:rFonts w:cs="Arial"/>
                <w:b/>
                <w:sz w:val="20"/>
                <w:szCs w:val="20"/>
                <w:lang w:val="pl-PL"/>
              </w:rPr>
              <w:t xml:space="preserve">ORLEN Termika S.A. </w:t>
            </w:r>
            <w:r w:rsidRPr="000978FA">
              <w:rPr>
                <w:rFonts w:cs="Arial"/>
                <w:b/>
                <w:sz w:val="20"/>
                <w:szCs w:val="20"/>
                <w:lang w:val="pl-PL"/>
              </w:rPr>
              <w:t>(Zamawiający) ****</w:t>
            </w:r>
          </w:p>
        </w:tc>
      </w:tr>
      <w:tr w:rsidR="000978FA" w:rsidRPr="000978FA" w14:paraId="6ABE1747" w14:textId="77777777" w:rsidTr="00603DD1">
        <w:trPr>
          <w:trHeight w:val="351"/>
          <w:jc w:val="center"/>
        </w:trPr>
        <w:tc>
          <w:tcPr>
            <w:tcW w:w="474" w:type="dxa"/>
            <w:tcBorders>
              <w:top w:val="nil"/>
              <w:left w:val="single" w:sz="12" w:space="0" w:color="auto"/>
              <w:bottom w:val="single" w:sz="4" w:space="0" w:color="auto"/>
              <w:right w:val="single" w:sz="4" w:space="0" w:color="auto"/>
            </w:tcBorders>
            <w:noWrap/>
            <w:vAlign w:val="center"/>
          </w:tcPr>
          <w:p w14:paraId="0FC733B9" w14:textId="77777777" w:rsidR="000978FA" w:rsidRPr="000978FA" w:rsidRDefault="000978FA" w:rsidP="003B6151">
            <w:pPr>
              <w:pStyle w:val="Bezodstpw"/>
              <w:suppressAutoHyphens/>
              <w:contextualSpacing/>
              <w:rPr>
                <w:rFonts w:cs="Arial"/>
                <w:sz w:val="20"/>
                <w:szCs w:val="20"/>
                <w:lang w:val="pl-PL"/>
              </w:rPr>
            </w:pPr>
            <w:r w:rsidRPr="000978FA">
              <w:rPr>
                <w:rFonts w:cs="Arial"/>
              </w:rPr>
              <w:t>1</w:t>
            </w:r>
          </w:p>
        </w:tc>
        <w:tc>
          <w:tcPr>
            <w:tcW w:w="4406" w:type="dxa"/>
            <w:tcBorders>
              <w:top w:val="nil"/>
              <w:left w:val="nil"/>
              <w:bottom w:val="single" w:sz="4" w:space="0" w:color="auto"/>
              <w:right w:val="single" w:sz="4" w:space="0" w:color="auto"/>
            </w:tcBorders>
            <w:noWrap/>
            <w:vAlign w:val="center"/>
          </w:tcPr>
          <w:p w14:paraId="6817EC56" w14:textId="77777777" w:rsidR="000978FA" w:rsidRPr="000978FA" w:rsidRDefault="000978FA" w:rsidP="003B6151">
            <w:pPr>
              <w:suppressAutoHyphens/>
              <w:spacing w:before="40" w:after="40"/>
              <w:contextualSpacing/>
              <w:jc w:val="both"/>
              <w:rPr>
                <w:rFonts w:cs="Arial"/>
              </w:rPr>
            </w:pPr>
            <w:r w:rsidRPr="000978FA">
              <w:rPr>
                <w:rFonts w:cs="Arial"/>
              </w:rPr>
              <w:t>Odpady betonu oraz gruzu z rozbiórek i remontów</w:t>
            </w:r>
          </w:p>
        </w:tc>
        <w:tc>
          <w:tcPr>
            <w:tcW w:w="1346" w:type="dxa"/>
            <w:tcBorders>
              <w:top w:val="nil"/>
              <w:left w:val="nil"/>
              <w:bottom w:val="single" w:sz="4" w:space="0" w:color="auto"/>
              <w:right w:val="single" w:sz="4" w:space="0" w:color="auto"/>
            </w:tcBorders>
            <w:noWrap/>
            <w:vAlign w:val="center"/>
          </w:tcPr>
          <w:p w14:paraId="78D29EEB" w14:textId="77777777" w:rsidR="000978FA" w:rsidRPr="000978FA" w:rsidRDefault="000978FA" w:rsidP="003B6151">
            <w:pPr>
              <w:pStyle w:val="Bezodstpw"/>
              <w:suppressAutoHyphens/>
              <w:contextualSpacing/>
              <w:jc w:val="center"/>
              <w:rPr>
                <w:rFonts w:cs="Arial"/>
                <w:sz w:val="20"/>
                <w:szCs w:val="20"/>
                <w:lang w:val="pl-PL"/>
              </w:rPr>
            </w:pPr>
            <w:r w:rsidRPr="000978FA">
              <w:rPr>
                <w:rFonts w:cs="Arial"/>
              </w:rPr>
              <w:t>17 01 01</w:t>
            </w:r>
          </w:p>
        </w:tc>
        <w:tc>
          <w:tcPr>
            <w:tcW w:w="1856" w:type="dxa"/>
            <w:tcBorders>
              <w:top w:val="nil"/>
              <w:left w:val="nil"/>
              <w:bottom w:val="single" w:sz="4" w:space="0" w:color="auto"/>
              <w:right w:val="single" w:sz="4" w:space="0" w:color="auto"/>
            </w:tcBorders>
            <w:noWrap/>
            <w:vAlign w:val="center"/>
          </w:tcPr>
          <w:p w14:paraId="43278AFE" w14:textId="77777777" w:rsidR="000978FA" w:rsidRPr="000978FA" w:rsidRDefault="000978FA" w:rsidP="003B6151">
            <w:pPr>
              <w:pStyle w:val="Bezodstpw"/>
              <w:suppressAutoHyphens/>
              <w:contextualSpacing/>
              <w:jc w:val="center"/>
              <w:rPr>
                <w:rFonts w:cs="Arial"/>
                <w:sz w:val="20"/>
                <w:szCs w:val="20"/>
                <w:lang w:val="pl-PL"/>
              </w:rPr>
            </w:pPr>
            <w:r w:rsidRPr="000978FA">
              <w:rPr>
                <w:rFonts w:cs="Arial"/>
              </w:rPr>
              <w:t>X</w:t>
            </w:r>
          </w:p>
        </w:tc>
        <w:tc>
          <w:tcPr>
            <w:tcW w:w="1699" w:type="dxa"/>
            <w:tcBorders>
              <w:top w:val="nil"/>
              <w:left w:val="nil"/>
              <w:bottom w:val="single" w:sz="4" w:space="0" w:color="auto"/>
              <w:right w:val="single" w:sz="12" w:space="0" w:color="auto"/>
            </w:tcBorders>
            <w:noWrap/>
            <w:vAlign w:val="center"/>
          </w:tcPr>
          <w:p w14:paraId="5F0C0238" w14:textId="77777777" w:rsidR="000978FA" w:rsidRPr="000978FA" w:rsidRDefault="000978FA" w:rsidP="003B6151">
            <w:pPr>
              <w:pStyle w:val="Bezodstpw"/>
              <w:suppressAutoHyphens/>
              <w:contextualSpacing/>
              <w:jc w:val="center"/>
              <w:rPr>
                <w:rFonts w:cs="Arial"/>
                <w:sz w:val="20"/>
                <w:szCs w:val="20"/>
                <w:lang w:val="pl-PL"/>
              </w:rPr>
            </w:pPr>
          </w:p>
        </w:tc>
      </w:tr>
      <w:tr w:rsidR="000978FA" w:rsidRPr="006E70FA" w14:paraId="5D1AB4C0" w14:textId="77777777" w:rsidTr="00ED298E">
        <w:trPr>
          <w:trHeight w:val="396"/>
          <w:jc w:val="center"/>
        </w:trPr>
        <w:tc>
          <w:tcPr>
            <w:tcW w:w="474" w:type="dxa"/>
            <w:tcBorders>
              <w:top w:val="nil"/>
              <w:left w:val="single" w:sz="12" w:space="0" w:color="auto"/>
              <w:bottom w:val="single" w:sz="4" w:space="0" w:color="auto"/>
              <w:right w:val="single" w:sz="4" w:space="0" w:color="auto"/>
            </w:tcBorders>
            <w:noWrap/>
            <w:vAlign w:val="center"/>
          </w:tcPr>
          <w:p w14:paraId="198FDF14" w14:textId="77777777" w:rsidR="000978FA" w:rsidRPr="006E70FA" w:rsidRDefault="000978FA" w:rsidP="003B6151">
            <w:pPr>
              <w:pStyle w:val="Bezodstpw"/>
              <w:suppressAutoHyphens/>
              <w:contextualSpacing/>
              <w:rPr>
                <w:rFonts w:cs="Arial"/>
                <w:color w:val="FF0000"/>
                <w:sz w:val="20"/>
                <w:szCs w:val="20"/>
                <w:lang w:val="pl-PL"/>
              </w:rPr>
            </w:pPr>
            <w:r w:rsidRPr="00620D7A">
              <w:rPr>
                <w:rFonts w:cs="Arial"/>
                <w:color w:val="000000" w:themeColor="text1"/>
              </w:rPr>
              <w:t>2</w:t>
            </w:r>
          </w:p>
        </w:tc>
        <w:tc>
          <w:tcPr>
            <w:tcW w:w="4406" w:type="dxa"/>
            <w:tcBorders>
              <w:top w:val="nil"/>
              <w:left w:val="nil"/>
              <w:bottom w:val="single" w:sz="4" w:space="0" w:color="auto"/>
              <w:right w:val="single" w:sz="4" w:space="0" w:color="auto"/>
            </w:tcBorders>
            <w:noWrap/>
            <w:vAlign w:val="center"/>
          </w:tcPr>
          <w:p w14:paraId="3F6DC567" w14:textId="77777777" w:rsidR="000978FA" w:rsidRPr="006E70FA" w:rsidRDefault="000978FA" w:rsidP="003B6151">
            <w:pPr>
              <w:suppressAutoHyphens/>
              <w:contextualSpacing/>
              <w:jc w:val="both"/>
              <w:rPr>
                <w:color w:val="FF0000"/>
              </w:rPr>
            </w:pPr>
            <w:r w:rsidRPr="00620D7A">
              <w:rPr>
                <w:rFonts w:cs="Arial"/>
                <w:color w:val="000000" w:themeColor="text1"/>
              </w:rPr>
              <w:t>Gruz ceglany</w:t>
            </w:r>
          </w:p>
        </w:tc>
        <w:tc>
          <w:tcPr>
            <w:tcW w:w="1346" w:type="dxa"/>
            <w:tcBorders>
              <w:top w:val="nil"/>
              <w:left w:val="nil"/>
              <w:bottom w:val="single" w:sz="4" w:space="0" w:color="auto"/>
              <w:right w:val="single" w:sz="4" w:space="0" w:color="auto"/>
            </w:tcBorders>
            <w:noWrap/>
            <w:vAlign w:val="center"/>
          </w:tcPr>
          <w:p w14:paraId="713AD0AA" w14:textId="77777777" w:rsidR="000978FA" w:rsidRPr="006E70FA" w:rsidRDefault="000978FA" w:rsidP="003B6151">
            <w:pPr>
              <w:suppressAutoHyphens/>
              <w:contextualSpacing/>
              <w:jc w:val="center"/>
              <w:rPr>
                <w:color w:val="FF0000"/>
              </w:rPr>
            </w:pPr>
            <w:r w:rsidRPr="00620D7A">
              <w:rPr>
                <w:color w:val="000000" w:themeColor="text1"/>
              </w:rPr>
              <w:t>17 01 02</w:t>
            </w:r>
          </w:p>
        </w:tc>
        <w:tc>
          <w:tcPr>
            <w:tcW w:w="1856" w:type="dxa"/>
            <w:tcBorders>
              <w:top w:val="nil"/>
              <w:left w:val="nil"/>
              <w:bottom w:val="single" w:sz="4" w:space="0" w:color="auto"/>
              <w:right w:val="single" w:sz="4" w:space="0" w:color="auto"/>
            </w:tcBorders>
            <w:noWrap/>
            <w:vAlign w:val="center"/>
          </w:tcPr>
          <w:p w14:paraId="7863F833" w14:textId="77777777" w:rsidR="000978FA" w:rsidRPr="006E70FA" w:rsidRDefault="000978FA" w:rsidP="003B6151">
            <w:pPr>
              <w:suppressAutoHyphens/>
              <w:contextualSpacing/>
              <w:jc w:val="center"/>
              <w:rPr>
                <w:color w:val="FF0000"/>
              </w:rPr>
            </w:pPr>
            <w:r w:rsidRPr="00620D7A">
              <w:rPr>
                <w:color w:val="000000" w:themeColor="text1"/>
              </w:rPr>
              <w:t>X</w:t>
            </w:r>
          </w:p>
        </w:tc>
        <w:tc>
          <w:tcPr>
            <w:tcW w:w="1699" w:type="dxa"/>
            <w:tcBorders>
              <w:top w:val="nil"/>
              <w:left w:val="nil"/>
              <w:bottom w:val="single" w:sz="4" w:space="0" w:color="auto"/>
              <w:right w:val="single" w:sz="12" w:space="0" w:color="auto"/>
            </w:tcBorders>
            <w:noWrap/>
            <w:vAlign w:val="center"/>
          </w:tcPr>
          <w:p w14:paraId="2E35B2D7" w14:textId="77777777" w:rsidR="000978FA" w:rsidRPr="006E70FA" w:rsidRDefault="000978FA" w:rsidP="003B6151">
            <w:pPr>
              <w:suppressAutoHyphens/>
              <w:contextualSpacing/>
              <w:jc w:val="center"/>
              <w:rPr>
                <w:color w:val="FF0000"/>
              </w:rPr>
            </w:pPr>
          </w:p>
        </w:tc>
      </w:tr>
      <w:tr w:rsidR="000978FA" w:rsidRPr="006E70FA" w14:paraId="5115F40D" w14:textId="77777777" w:rsidTr="00ED298E">
        <w:trPr>
          <w:trHeight w:val="396"/>
          <w:jc w:val="center"/>
        </w:trPr>
        <w:tc>
          <w:tcPr>
            <w:tcW w:w="474" w:type="dxa"/>
            <w:tcBorders>
              <w:top w:val="nil"/>
              <w:left w:val="single" w:sz="12" w:space="0" w:color="auto"/>
              <w:bottom w:val="single" w:sz="4" w:space="0" w:color="auto"/>
              <w:right w:val="single" w:sz="4" w:space="0" w:color="auto"/>
            </w:tcBorders>
            <w:noWrap/>
            <w:vAlign w:val="center"/>
          </w:tcPr>
          <w:p w14:paraId="64951100" w14:textId="77777777" w:rsidR="000978FA" w:rsidRPr="006E70FA" w:rsidRDefault="000978FA" w:rsidP="003B6151">
            <w:pPr>
              <w:pStyle w:val="Bezodstpw"/>
              <w:suppressAutoHyphens/>
              <w:contextualSpacing/>
              <w:rPr>
                <w:rFonts w:cs="Arial"/>
                <w:color w:val="FF0000"/>
                <w:sz w:val="20"/>
                <w:szCs w:val="20"/>
                <w:lang w:val="pl-PL"/>
              </w:rPr>
            </w:pPr>
            <w:r w:rsidRPr="00620D7A">
              <w:rPr>
                <w:rFonts w:cs="Arial"/>
                <w:color w:val="000000" w:themeColor="text1"/>
              </w:rPr>
              <w:t>3</w:t>
            </w:r>
          </w:p>
        </w:tc>
        <w:tc>
          <w:tcPr>
            <w:tcW w:w="4406" w:type="dxa"/>
            <w:tcBorders>
              <w:top w:val="nil"/>
              <w:left w:val="nil"/>
              <w:bottom w:val="single" w:sz="4" w:space="0" w:color="auto"/>
              <w:right w:val="single" w:sz="4" w:space="0" w:color="auto"/>
            </w:tcBorders>
            <w:noWrap/>
            <w:vAlign w:val="center"/>
          </w:tcPr>
          <w:p w14:paraId="45BA1261" w14:textId="77777777" w:rsidR="000978FA" w:rsidRPr="006E70FA" w:rsidRDefault="000978FA" w:rsidP="003B6151">
            <w:pPr>
              <w:suppressAutoHyphens/>
              <w:contextualSpacing/>
              <w:jc w:val="both"/>
              <w:rPr>
                <w:rFonts w:cs="Arial"/>
                <w:color w:val="FF0000"/>
              </w:rPr>
            </w:pPr>
            <w:r w:rsidRPr="00620D7A">
              <w:rPr>
                <w:rFonts w:cs="Arial"/>
                <w:color w:val="000000" w:themeColor="text1"/>
              </w:rPr>
              <w:t>Zmieszane odpady z budowy, remontów i demontażu</w:t>
            </w:r>
          </w:p>
        </w:tc>
        <w:tc>
          <w:tcPr>
            <w:tcW w:w="1346" w:type="dxa"/>
            <w:tcBorders>
              <w:top w:val="nil"/>
              <w:left w:val="nil"/>
              <w:bottom w:val="single" w:sz="4" w:space="0" w:color="auto"/>
              <w:right w:val="single" w:sz="4" w:space="0" w:color="auto"/>
            </w:tcBorders>
            <w:noWrap/>
            <w:vAlign w:val="center"/>
          </w:tcPr>
          <w:p w14:paraId="0E5FE3DD" w14:textId="77777777" w:rsidR="000978FA" w:rsidRPr="006E70FA" w:rsidRDefault="000978FA" w:rsidP="003B6151">
            <w:pPr>
              <w:suppressAutoHyphens/>
              <w:contextualSpacing/>
              <w:jc w:val="center"/>
              <w:rPr>
                <w:color w:val="FF0000"/>
              </w:rPr>
            </w:pPr>
            <w:r w:rsidRPr="00620D7A">
              <w:rPr>
                <w:color w:val="000000" w:themeColor="text1"/>
              </w:rPr>
              <w:t>17 09 04</w:t>
            </w:r>
          </w:p>
        </w:tc>
        <w:tc>
          <w:tcPr>
            <w:tcW w:w="1856" w:type="dxa"/>
            <w:tcBorders>
              <w:top w:val="nil"/>
              <w:left w:val="nil"/>
              <w:bottom w:val="single" w:sz="4" w:space="0" w:color="auto"/>
              <w:right w:val="single" w:sz="4" w:space="0" w:color="auto"/>
            </w:tcBorders>
            <w:noWrap/>
            <w:vAlign w:val="center"/>
          </w:tcPr>
          <w:p w14:paraId="0FB559D9" w14:textId="77777777" w:rsidR="000978FA" w:rsidRPr="006E70FA" w:rsidRDefault="000978FA" w:rsidP="003B6151">
            <w:pPr>
              <w:suppressAutoHyphens/>
              <w:contextualSpacing/>
              <w:jc w:val="center"/>
              <w:rPr>
                <w:color w:val="FF0000"/>
              </w:rPr>
            </w:pPr>
            <w:r w:rsidRPr="00620D7A">
              <w:rPr>
                <w:color w:val="000000" w:themeColor="text1"/>
              </w:rPr>
              <w:t>X</w:t>
            </w:r>
          </w:p>
        </w:tc>
        <w:tc>
          <w:tcPr>
            <w:tcW w:w="1699" w:type="dxa"/>
            <w:tcBorders>
              <w:top w:val="nil"/>
              <w:left w:val="nil"/>
              <w:bottom w:val="single" w:sz="4" w:space="0" w:color="auto"/>
              <w:right w:val="single" w:sz="12" w:space="0" w:color="auto"/>
            </w:tcBorders>
            <w:noWrap/>
            <w:vAlign w:val="center"/>
          </w:tcPr>
          <w:p w14:paraId="3B449507" w14:textId="77777777" w:rsidR="000978FA" w:rsidRPr="006E70FA" w:rsidRDefault="000978FA" w:rsidP="003B6151">
            <w:pPr>
              <w:suppressAutoHyphens/>
              <w:contextualSpacing/>
              <w:jc w:val="center"/>
              <w:rPr>
                <w:color w:val="FF0000"/>
              </w:rPr>
            </w:pPr>
          </w:p>
        </w:tc>
      </w:tr>
      <w:tr w:rsidR="000978FA" w:rsidRPr="006E70FA" w14:paraId="5FFC98D6" w14:textId="77777777" w:rsidTr="00ED298E">
        <w:trPr>
          <w:trHeight w:val="460"/>
          <w:jc w:val="center"/>
        </w:trPr>
        <w:tc>
          <w:tcPr>
            <w:tcW w:w="474" w:type="dxa"/>
            <w:tcBorders>
              <w:top w:val="nil"/>
              <w:left w:val="single" w:sz="12" w:space="0" w:color="auto"/>
              <w:bottom w:val="single" w:sz="4" w:space="0" w:color="auto"/>
              <w:right w:val="single" w:sz="4" w:space="0" w:color="auto"/>
            </w:tcBorders>
            <w:noWrap/>
            <w:vAlign w:val="center"/>
          </w:tcPr>
          <w:p w14:paraId="52406DA4" w14:textId="77777777" w:rsidR="000978FA" w:rsidRPr="006E70FA" w:rsidRDefault="000978FA" w:rsidP="003B6151">
            <w:pPr>
              <w:pStyle w:val="Bezodstpw"/>
              <w:suppressAutoHyphens/>
              <w:contextualSpacing/>
              <w:rPr>
                <w:rFonts w:cs="Arial"/>
                <w:color w:val="FF0000"/>
                <w:sz w:val="20"/>
                <w:szCs w:val="20"/>
                <w:lang w:val="pl-PL"/>
              </w:rPr>
            </w:pPr>
            <w:r w:rsidRPr="00620D7A">
              <w:rPr>
                <w:rFonts w:cs="Arial"/>
                <w:color w:val="000000" w:themeColor="text1"/>
              </w:rPr>
              <w:t>4</w:t>
            </w:r>
          </w:p>
        </w:tc>
        <w:tc>
          <w:tcPr>
            <w:tcW w:w="4406" w:type="dxa"/>
            <w:tcBorders>
              <w:top w:val="nil"/>
              <w:left w:val="nil"/>
              <w:bottom w:val="single" w:sz="4" w:space="0" w:color="auto"/>
              <w:right w:val="single" w:sz="4" w:space="0" w:color="auto"/>
            </w:tcBorders>
            <w:noWrap/>
            <w:vAlign w:val="center"/>
          </w:tcPr>
          <w:p w14:paraId="0CBAFB08" w14:textId="77777777" w:rsidR="000978FA" w:rsidRPr="006E70FA" w:rsidRDefault="000978FA" w:rsidP="003B6151">
            <w:pPr>
              <w:suppressAutoHyphens/>
              <w:contextualSpacing/>
              <w:jc w:val="both"/>
              <w:rPr>
                <w:color w:val="FF0000"/>
              </w:rPr>
            </w:pPr>
            <w:r w:rsidRPr="00620D7A">
              <w:rPr>
                <w:rFonts w:cs="Arial"/>
                <w:color w:val="000000" w:themeColor="text1"/>
              </w:rPr>
              <w:t>Żelazo i stal</w:t>
            </w:r>
          </w:p>
        </w:tc>
        <w:tc>
          <w:tcPr>
            <w:tcW w:w="1346" w:type="dxa"/>
            <w:tcBorders>
              <w:top w:val="nil"/>
              <w:left w:val="nil"/>
              <w:bottom w:val="single" w:sz="4" w:space="0" w:color="auto"/>
              <w:right w:val="single" w:sz="4" w:space="0" w:color="auto"/>
            </w:tcBorders>
            <w:noWrap/>
            <w:vAlign w:val="center"/>
          </w:tcPr>
          <w:p w14:paraId="7C3D1C32" w14:textId="77777777" w:rsidR="000978FA" w:rsidRPr="006E70FA" w:rsidRDefault="000978FA" w:rsidP="003B6151">
            <w:pPr>
              <w:suppressAutoHyphens/>
              <w:contextualSpacing/>
              <w:jc w:val="center"/>
              <w:rPr>
                <w:color w:val="FF0000"/>
              </w:rPr>
            </w:pPr>
            <w:r w:rsidRPr="00620D7A">
              <w:rPr>
                <w:color w:val="000000" w:themeColor="text1"/>
              </w:rPr>
              <w:t>17 04 05</w:t>
            </w:r>
          </w:p>
        </w:tc>
        <w:tc>
          <w:tcPr>
            <w:tcW w:w="1856" w:type="dxa"/>
            <w:tcBorders>
              <w:top w:val="nil"/>
              <w:left w:val="nil"/>
              <w:bottom w:val="single" w:sz="4" w:space="0" w:color="auto"/>
              <w:right w:val="single" w:sz="4" w:space="0" w:color="auto"/>
            </w:tcBorders>
            <w:noWrap/>
            <w:vAlign w:val="center"/>
          </w:tcPr>
          <w:p w14:paraId="4F6FB681" w14:textId="77777777" w:rsidR="000978FA" w:rsidRPr="006E70FA" w:rsidRDefault="000978FA" w:rsidP="003B6151">
            <w:pPr>
              <w:suppressAutoHyphens/>
              <w:contextualSpacing/>
              <w:jc w:val="center"/>
              <w:rPr>
                <w:color w:val="FF0000"/>
              </w:rPr>
            </w:pPr>
          </w:p>
        </w:tc>
        <w:tc>
          <w:tcPr>
            <w:tcW w:w="1699" w:type="dxa"/>
            <w:tcBorders>
              <w:top w:val="nil"/>
              <w:left w:val="nil"/>
              <w:bottom w:val="single" w:sz="4" w:space="0" w:color="auto"/>
              <w:right w:val="single" w:sz="12" w:space="0" w:color="auto"/>
            </w:tcBorders>
            <w:noWrap/>
            <w:vAlign w:val="center"/>
          </w:tcPr>
          <w:p w14:paraId="0BB954F3" w14:textId="77777777" w:rsidR="000978FA" w:rsidRPr="006E70FA" w:rsidRDefault="000978FA" w:rsidP="003B6151">
            <w:pPr>
              <w:suppressAutoHyphens/>
              <w:contextualSpacing/>
              <w:jc w:val="center"/>
              <w:rPr>
                <w:color w:val="FF0000"/>
              </w:rPr>
            </w:pPr>
            <w:r w:rsidRPr="00620D7A">
              <w:rPr>
                <w:color w:val="000000" w:themeColor="text1"/>
              </w:rPr>
              <w:t>X</w:t>
            </w:r>
          </w:p>
        </w:tc>
      </w:tr>
      <w:tr w:rsidR="000978FA" w:rsidRPr="006E70FA" w14:paraId="7423F21E" w14:textId="77777777" w:rsidTr="00603DD1">
        <w:trPr>
          <w:trHeight w:val="365"/>
          <w:jc w:val="center"/>
        </w:trPr>
        <w:tc>
          <w:tcPr>
            <w:tcW w:w="474" w:type="dxa"/>
            <w:tcBorders>
              <w:top w:val="nil"/>
              <w:left w:val="single" w:sz="12" w:space="0" w:color="auto"/>
              <w:bottom w:val="single" w:sz="4" w:space="0" w:color="auto"/>
              <w:right w:val="single" w:sz="4" w:space="0" w:color="auto"/>
            </w:tcBorders>
            <w:noWrap/>
            <w:vAlign w:val="center"/>
          </w:tcPr>
          <w:p w14:paraId="78802A2C" w14:textId="77777777" w:rsidR="000978FA" w:rsidRPr="006E70FA" w:rsidRDefault="000978FA" w:rsidP="003B6151">
            <w:pPr>
              <w:pStyle w:val="Bezodstpw"/>
              <w:suppressAutoHyphens/>
              <w:contextualSpacing/>
              <w:rPr>
                <w:rFonts w:cs="Arial"/>
                <w:color w:val="FF0000"/>
                <w:sz w:val="20"/>
                <w:szCs w:val="20"/>
                <w:lang w:val="pl-PL"/>
              </w:rPr>
            </w:pPr>
            <w:r w:rsidRPr="00620D7A">
              <w:rPr>
                <w:rFonts w:cs="Arial"/>
                <w:color w:val="000000" w:themeColor="text1"/>
              </w:rPr>
              <w:lastRenderedPageBreak/>
              <w:t>5</w:t>
            </w:r>
          </w:p>
        </w:tc>
        <w:tc>
          <w:tcPr>
            <w:tcW w:w="4406" w:type="dxa"/>
            <w:tcBorders>
              <w:top w:val="nil"/>
              <w:left w:val="nil"/>
              <w:bottom w:val="single" w:sz="4" w:space="0" w:color="auto"/>
              <w:right w:val="single" w:sz="4" w:space="0" w:color="auto"/>
            </w:tcBorders>
            <w:noWrap/>
            <w:vAlign w:val="center"/>
          </w:tcPr>
          <w:p w14:paraId="67DED16B" w14:textId="77777777" w:rsidR="000978FA" w:rsidRPr="006E70FA" w:rsidRDefault="000978FA" w:rsidP="003B6151">
            <w:pPr>
              <w:suppressAutoHyphens/>
              <w:contextualSpacing/>
              <w:jc w:val="both"/>
              <w:rPr>
                <w:color w:val="FF0000"/>
              </w:rPr>
            </w:pPr>
            <w:r w:rsidRPr="00620D7A">
              <w:rPr>
                <w:rFonts w:cs="Arial"/>
                <w:color w:val="000000" w:themeColor="text1"/>
              </w:rPr>
              <w:t>Kable</w:t>
            </w:r>
          </w:p>
        </w:tc>
        <w:tc>
          <w:tcPr>
            <w:tcW w:w="1346" w:type="dxa"/>
            <w:tcBorders>
              <w:top w:val="nil"/>
              <w:left w:val="nil"/>
              <w:bottom w:val="single" w:sz="4" w:space="0" w:color="auto"/>
              <w:right w:val="single" w:sz="4" w:space="0" w:color="auto"/>
            </w:tcBorders>
            <w:noWrap/>
            <w:vAlign w:val="center"/>
          </w:tcPr>
          <w:p w14:paraId="6A14E463" w14:textId="77777777" w:rsidR="000978FA" w:rsidRPr="006E70FA" w:rsidRDefault="000978FA" w:rsidP="003B6151">
            <w:pPr>
              <w:suppressAutoHyphens/>
              <w:contextualSpacing/>
              <w:jc w:val="center"/>
              <w:rPr>
                <w:color w:val="FF0000"/>
              </w:rPr>
            </w:pPr>
            <w:r w:rsidRPr="00620D7A">
              <w:rPr>
                <w:color w:val="000000" w:themeColor="text1"/>
              </w:rPr>
              <w:t>17 04 11</w:t>
            </w:r>
          </w:p>
        </w:tc>
        <w:tc>
          <w:tcPr>
            <w:tcW w:w="1856" w:type="dxa"/>
            <w:tcBorders>
              <w:top w:val="nil"/>
              <w:left w:val="nil"/>
              <w:bottom w:val="single" w:sz="4" w:space="0" w:color="auto"/>
              <w:right w:val="single" w:sz="4" w:space="0" w:color="auto"/>
            </w:tcBorders>
            <w:noWrap/>
            <w:vAlign w:val="center"/>
          </w:tcPr>
          <w:p w14:paraId="3E8AA718" w14:textId="77777777" w:rsidR="000978FA" w:rsidRPr="006E70FA" w:rsidRDefault="000978FA" w:rsidP="003B6151">
            <w:pPr>
              <w:suppressAutoHyphens/>
              <w:contextualSpacing/>
              <w:jc w:val="center"/>
              <w:rPr>
                <w:color w:val="FF0000"/>
              </w:rPr>
            </w:pPr>
            <w:r w:rsidRPr="00620D7A">
              <w:rPr>
                <w:color w:val="000000" w:themeColor="text1"/>
              </w:rPr>
              <w:t>X</w:t>
            </w:r>
          </w:p>
        </w:tc>
        <w:tc>
          <w:tcPr>
            <w:tcW w:w="1699" w:type="dxa"/>
            <w:tcBorders>
              <w:top w:val="nil"/>
              <w:left w:val="nil"/>
              <w:bottom w:val="single" w:sz="4" w:space="0" w:color="auto"/>
              <w:right w:val="single" w:sz="12" w:space="0" w:color="auto"/>
            </w:tcBorders>
            <w:noWrap/>
            <w:vAlign w:val="center"/>
          </w:tcPr>
          <w:p w14:paraId="68392A98" w14:textId="77777777" w:rsidR="000978FA" w:rsidRPr="006E70FA" w:rsidRDefault="000978FA" w:rsidP="003B6151">
            <w:pPr>
              <w:suppressAutoHyphens/>
              <w:contextualSpacing/>
              <w:jc w:val="center"/>
              <w:rPr>
                <w:color w:val="FF0000"/>
              </w:rPr>
            </w:pPr>
          </w:p>
        </w:tc>
      </w:tr>
      <w:tr w:rsidR="000978FA" w:rsidRPr="006E70FA" w14:paraId="40871B20" w14:textId="77777777" w:rsidTr="00603DD1">
        <w:trPr>
          <w:trHeight w:val="258"/>
          <w:jc w:val="center"/>
        </w:trPr>
        <w:tc>
          <w:tcPr>
            <w:tcW w:w="474" w:type="dxa"/>
            <w:tcBorders>
              <w:top w:val="nil"/>
              <w:left w:val="single" w:sz="12" w:space="0" w:color="auto"/>
              <w:bottom w:val="single" w:sz="4" w:space="0" w:color="auto"/>
              <w:right w:val="single" w:sz="4" w:space="0" w:color="auto"/>
            </w:tcBorders>
            <w:noWrap/>
            <w:vAlign w:val="center"/>
          </w:tcPr>
          <w:p w14:paraId="220C4E21" w14:textId="77777777" w:rsidR="000978FA" w:rsidRPr="006E70FA" w:rsidRDefault="000978FA" w:rsidP="003B6151">
            <w:pPr>
              <w:pStyle w:val="Bezodstpw"/>
              <w:suppressAutoHyphens/>
              <w:contextualSpacing/>
              <w:rPr>
                <w:rFonts w:cs="Arial"/>
                <w:color w:val="FF0000"/>
                <w:sz w:val="20"/>
                <w:szCs w:val="20"/>
                <w:lang w:val="pl-PL"/>
              </w:rPr>
            </w:pPr>
            <w:r w:rsidRPr="00620D7A">
              <w:rPr>
                <w:rFonts w:cs="Arial"/>
                <w:color w:val="000000" w:themeColor="text1"/>
              </w:rPr>
              <w:t>6</w:t>
            </w:r>
          </w:p>
        </w:tc>
        <w:tc>
          <w:tcPr>
            <w:tcW w:w="4406" w:type="dxa"/>
            <w:tcBorders>
              <w:top w:val="nil"/>
              <w:left w:val="nil"/>
              <w:bottom w:val="single" w:sz="4" w:space="0" w:color="auto"/>
              <w:right w:val="single" w:sz="4" w:space="0" w:color="auto"/>
            </w:tcBorders>
            <w:noWrap/>
            <w:vAlign w:val="center"/>
          </w:tcPr>
          <w:p w14:paraId="4D1E0AC0" w14:textId="77777777" w:rsidR="000978FA" w:rsidRPr="006E70FA" w:rsidRDefault="000978FA" w:rsidP="003B6151">
            <w:pPr>
              <w:suppressAutoHyphens/>
              <w:contextualSpacing/>
              <w:jc w:val="both"/>
              <w:rPr>
                <w:color w:val="FF0000"/>
              </w:rPr>
            </w:pPr>
            <w:r w:rsidRPr="00620D7A">
              <w:rPr>
                <w:color w:val="000000" w:themeColor="text1"/>
              </w:rPr>
              <w:t>Materiały izolacyjne</w:t>
            </w:r>
          </w:p>
        </w:tc>
        <w:tc>
          <w:tcPr>
            <w:tcW w:w="1346" w:type="dxa"/>
            <w:tcBorders>
              <w:top w:val="nil"/>
              <w:left w:val="nil"/>
              <w:bottom w:val="single" w:sz="4" w:space="0" w:color="auto"/>
              <w:right w:val="single" w:sz="4" w:space="0" w:color="auto"/>
            </w:tcBorders>
            <w:noWrap/>
            <w:vAlign w:val="center"/>
          </w:tcPr>
          <w:p w14:paraId="148F3B86" w14:textId="77777777" w:rsidR="000978FA" w:rsidRPr="006E70FA" w:rsidRDefault="000978FA" w:rsidP="003B6151">
            <w:pPr>
              <w:suppressAutoHyphens/>
              <w:contextualSpacing/>
              <w:jc w:val="center"/>
              <w:rPr>
                <w:color w:val="FF0000"/>
              </w:rPr>
            </w:pPr>
            <w:r w:rsidRPr="00620D7A">
              <w:rPr>
                <w:color w:val="000000" w:themeColor="text1"/>
              </w:rPr>
              <w:t>17 06 04</w:t>
            </w:r>
          </w:p>
        </w:tc>
        <w:tc>
          <w:tcPr>
            <w:tcW w:w="1856" w:type="dxa"/>
            <w:tcBorders>
              <w:top w:val="nil"/>
              <w:left w:val="nil"/>
              <w:bottom w:val="single" w:sz="4" w:space="0" w:color="auto"/>
              <w:right w:val="single" w:sz="4" w:space="0" w:color="auto"/>
            </w:tcBorders>
            <w:noWrap/>
            <w:vAlign w:val="center"/>
          </w:tcPr>
          <w:p w14:paraId="55EB3A00" w14:textId="77777777" w:rsidR="000978FA" w:rsidRPr="006E70FA" w:rsidRDefault="000978FA" w:rsidP="003B6151">
            <w:pPr>
              <w:suppressAutoHyphens/>
              <w:contextualSpacing/>
              <w:jc w:val="center"/>
              <w:rPr>
                <w:color w:val="FF0000"/>
              </w:rPr>
            </w:pPr>
            <w:r w:rsidRPr="00620D7A">
              <w:rPr>
                <w:color w:val="000000" w:themeColor="text1"/>
              </w:rPr>
              <w:t>X</w:t>
            </w:r>
          </w:p>
        </w:tc>
        <w:tc>
          <w:tcPr>
            <w:tcW w:w="1699" w:type="dxa"/>
            <w:tcBorders>
              <w:top w:val="nil"/>
              <w:left w:val="nil"/>
              <w:bottom w:val="single" w:sz="4" w:space="0" w:color="auto"/>
              <w:right w:val="single" w:sz="12" w:space="0" w:color="auto"/>
            </w:tcBorders>
            <w:noWrap/>
            <w:vAlign w:val="center"/>
          </w:tcPr>
          <w:p w14:paraId="3C1D064A" w14:textId="77777777" w:rsidR="000978FA" w:rsidRPr="006E70FA" w:rsidRDefault="000978FA" w:rsidP="003B6151">
            <w:pPr>
              <w:suppressAutoHyphens/>
              <w:contextualSpacing/>
              <w:jc w:val="center"/>
              <w:rPr>
                <w:color w:val="FF0000"/>
              </w:rPr>
            </w:pPr>
          </w:p>
        </w:tc>
      </w:tr>
      <w:tr w:rsidR="008D38F9" w:rsidRPr="006E70FA" w14:paraId="2009857F" w14:textId="77777777" w:rsidTr="00603DD1">
        <w:trPr>
          <w:trHeight w:val="258"/>
          <w:jc w:val="center"/>
        </w:trPr>
        <w:tc>
          <w:tcPr>
            <w:tcW w:w="474" w:type="dxa"/>
            <w:tcBorders>
              <w:top w:val="nil"/>
              <w:left w:val="single" w:sz="12" w:space="0" w:color="auto"/>
              <w:bottom w:val="single" w:sz="4" w:space="0" w:color="auto"/>
              <w:right w:val="single" w:sz="4" w:space="0" w:color="auto"/>
            </w:tcBorders>
            <w:noWrap/>
            <w:vAlign w:val="center"/>
          </w:tcPr>
          <w:p w14:paraId="6A322519" w14:textId="1914AA49" w:rsidR="008D38F9" w:rsidRPr="00620D7A" w:rsidRDefault="008D38F9" w:rsidP="003B6151">
            <w:pPr>
              <w:pStyle w:val="Bezodstpw"/>
              <w:suppressAutoHyphens/>
              <w:contextualSpacing/>
              <w:rPr>
                <w:rFonts w:cs="Arial"/>
                <w:color w:val="000000" w:themeColor="text1"/>
              </w:rPr>
            </w:pPr>
            <w:r>
              <w:rPr>
                <w:rFonts w:cs="Arial"/>
                <w:color w:val="000000" w:themeColor="text1"/>
              </w:rPr>
              <w:t>7</w:t>
            </w:r>
          </w:p>
        </w:tc>
        <w:tc>
          <w:tcPr>
            <w:tcW w:w="4406" w:type="dxa"/>
            <w:tcBorders>
              <w:top w:val="nil"/>
              <w:left w:val="nil"/>
              <w:bottom w:val="single" w:sz="4" w:space="0" w:color="auto"/>
              <w:right w:val="single" w:sz="4" w:space="0" w:color="auto"/>
            </w:tcBorders>
            <w:noWrap/>
            <w:vAlign w:val="center"/>
          </w:tcPr>
          <w:p w14:paraId="20C6134A" w14:textId="462BD2AE" w:rsidR="008D38F9" w:rsidRPr="00620D7A" w:rsidRDefault="008D38F9" w:rsidP="003B6151">
            <w:pPr>
              <w:suppressAutoHyphens/>
              <w:contextualSpacing/>
              <w:jc w:val="both"/>
              <w:rPr>
                <w:color w:val="000000" w:themeColor="text1"/>
              </w:rPr>
            </w:pPr>
            <w:r w:rsidRPr="00240B93">
              <w:rPr>
                <w:rFonts w:cs="Arial"/>
              </w:rPr>
              <w:t>Niesegregowane (zmieszane) odpady komunalne</w:t>
            </w:r>
          </w:p>
        </w:tc>
        <w:tc>
          <w:tcPr>
            <w:tcW w:w="1346" w:type="dxa"/>
            <w:tcBorders>
              <w:top w:val="nil"/>
              <w:left w:val="nil"/>
              <w:bottom w:val="single" w:sz="4" w:space="0" w:color="auto"/>
              <w:right w:val="single" w:sz="4" w:space="0" w:color="auto"/>
            </w:tcBorders>
            <w:noWrap/>
            <w:vAlign w:val="center"/>
          </w:tcPr>
          <w:p w14:paraId="69DEC43D" w14:textId="24B3856A" w:rsidR="008D38F9" w:rsidRPr="00620D7A" w:rsidRDefault="008D38F9" w:rsidP="003B6151">
            <w:pPr>
              <w:suppressAutoHyphens/>
              <w:contextualSpacing/>
              <w:jc w:val="center"/>
              <w:rPr>
                <w:color w:val="000000" w:themeColor="text1"/>
              </w:rPr>
            </w:pPr>
            <w:r w:rsidRPr="00240B93">
              <w:rPr>
                <w:rFonts w:cs="Arial"/>
              </w:rPr>
              <w:t>20 03 01</w:t>
            </w:r>
          </w:p>
        </w:tc>
        <w:tc>
          <w:tcPr>
            <w:tcW w:w="1856" w:type="dxa"/>
            <w:tcBorders>
              <w:top w:val="nil"/>
              <w:left w:val="nil"/>
              <w:bottom w:val="single" w:sz="4" w:space="0" w:color="auto"/>
              <w:right w:val="single" w:sz="4" w:space="0" w:color="auto"/>
            </w:tcBorders>
            <w:noWrap/>
            <w:vAlign w:val="center"/>
          </w:tcPr>
          <w:p w14:paraId="221B4781" w14:textId="67B4AB18" w:rsidR="008D38F9" w:rsidRPr="00620D7A" w:rsidRDefault="008D38F9" w:rsidP="003B6151">
            <w:pPr>
              <w:suppressAutoHyphens/>
              <w:contextualSpacing/>
              <w:jc w:val="center"/>
              <w:rPr>
                <w:color w:val="000000" w:themeColor="text1"/>
              </w:rPr>
            </w:pPr>
            <w:r>
              <w:rPr>
                <w:color w:val="000000" w:themeColor="text1"/>
              </w:rPr>
              <w:t>X</w:t>
            </w:r>
          </w:p>
        </w:tc>
        <w:tc>
          <w:tcPr>
            <w:tcW w:w="1699" w:type="dxa"/>
            <w:tcBorders>
              <w:top w:val="nil"/>
              <w:left w:val="nil"/>
              <w:bottom w:val="single" w:sz="4" w:space="0" w:color="auto"/>
              <w:right w:val="single" w:sz="12" w:space="0" w:color="auto"/>
            </w:tcBorders>
            <w:noWrap/>
            <w:vAlign w:val="center"/>
          </w:tcPr>
          <w:p w14:paraId="0B92F68F" w14:textId="77777777" w:rsidR="008D38F9" w:rsidRPr="006E70FA" w:rsidRDefault="008D38F9" w:rsidP="003B6151">
            <w:pPr>
              <w:suppressAutoHyphens/>
              <w:contextualSpacing/>
              <w:jc w:val="center"/>
              <w:rPr>
                <w:color w:val="FF0000"/>
              </w:rPr>
            </w:pPr>
          </w:p>
        </w:tc>
      </w:tr>
      <w:tr w:rsidR="000978FA" w:rsidRPr="006E70FA" w14:paraId="1034510D" w14:textId="77777777" w:rsidTr="00603DD1">
        <w:trPr>
          <w:trHeight w:val="291"/>
          <w:jc w:val="center"/>
        </w:trPr>
        <w:tc>
          <w:tcPr>
            <w:tcW w:w="474" w:type="dxa"/>
            <w:tcBorders>
              <w:top w:val="nil"/>
              <w:left w:val="single" w:sz="12" w:space="0" w:color="auto"/>
              <w:bottom w:val="single" w:sz="4" w:space="0" w:color="auto"/>
              <w:right w:val="single" w:sz="4" w:space="0" w:color="auto"/>
            </w:tcBorders>
            <w:noWrap/>
            <w:vAlign w:val="center"/>
          </w:tcPr>
          <w:p w14:paraId="1A287717" w14:textId="41E6E912" w:rsidR="000978FA" w:rsidRPr="006E70FA" w:rsidRDefault="008D38F9" w:rsidP="003B6151">
            <w:pPr>
              <w:pStyle w:val="Bezodstpw"/>
              <w:suppressAutoHyphens/>
              <w:contextualSpacing/>
              <w:rPr>
                <w:rFonts w:cs="Arial"/>
                <w:color w:val="FF0000"/>
                <w:sz w:val="20"/>
                <w:szCs w:val="20"/>
                <w:lang w:val="pl-PL"/>
              </w:rPr>
            </w:pPr>
            <w:r>
              <w:rPr>
                <w:rFonts w:cs="Arial"/>
                <w:color w:val="000000" w:themeColor="text1"/>
              </w:rPr>
              <w:t>8</w:t>
            </w:r>
          </w:p>
        </w:tc>
        <w:tc>
          <w:tcPr>
            <w:tcW w:w="4406" w:type="dxa"/>
            <w:tcBorders>
              <w:top w:val="nil"/>
              <w:left w:val="nil"/>
              <w:bottom w:val="single" w:sz="4" w:space="0" w:color="auto"/>
              <w:right w:val="single" w:sz="4" w:space="0" w:color="auto"/>
            </w:tcBorders>
            <w:noWrap/>
            <w:vAlign w:val="center"/>
          </w:tcPr>
          <w:p w14:paraId="1D6D6661" w14:textId="77777777" w:rsidR="000978FA" w:rsidRPr="006E70FA" w:rsidRDefault="000978FA" w:rsidP="003B6151">
            <w:pPr>
              <w:suppressAutoHyphens/>
              <w:contextualSpacing/>
              <w:jc w:val="both"/>
              <w:rPr>
                <w:color w:val="FF0000"/>
              </w:rPr>
            </w:pPr>
            <w:r w:rsidRPr="00620D7A">
              <w:rPr>
                <w:rFonts w:cs="Arial"/>
                <w:color w:val="000000" w:themeColor="text1"/>
              </w:rPr>
              <w:t>Inne, nieujęte wyżej odpady nieprzedstawiające wartości rynkowej.</w:t>
            </w:r>
          </w:p>
        </w:tc>
        <w:tc>
          <w:tcPr>
            <w:tcW w:w="1346" w:type="dxa"/>
            <w:tcBorders>
              <w:top w:val="nil"/>
              <w:left w:val="nil"/>
              <w:bottom w:val="single" w:sz="4" w:space="0" w:color="auto"/>
              <w:right w:val="single" w:sz="4" w:space="0" w:color="auto"/>
            </w:tcBorders>
            <w:noWrap/>
            <w:vAlign w:val="center"/>
          </w:tcPr>
          <w:p w14:paraId="08FD537C" w14:textId="77777777" w:rsidR="000978FA" w:rsidRPr="006E70FA" w:rsidRDefault="000978FA" w:rsidP="003B6151">
            <w:pPr>
              <w:suppressAutoHyphens/>
              <w:contextualSpacing/>
              <w:jc w:val="center"/>
              <w:rPr>
                <w:color w:val="FF0000"/>
              </w:rPr>
            </w:pPr>
          </w:p>
        </w:tc>
        <w:tc>
          <w:tcPr>
            <w:tcW w:w="1856" w:type="dxa"/>
            <w:tcBorders>
              <w:top w:val="nil"/>
              <w:left w:val="nil"/>
              <w:bottom w:val="single" w:sz="4" w:space="0" w:color="auto"/>
              <w:right w:val="single" w:sz="4" w:space="0" w:color="auto"/>
            </w:tcBorders>
            <w:noWrap/>
            <w:vAlign w:val="center"/>
          </w:tcPr>
          <w:p w14:paraId="79787105" w14:textId="77777777" w:rsidR="000978FA" w:rsidRPr="006E70FA" w:rsidRDefault="000978FA" w:rsidP="003B6151">
            <w:pPr>
              <w:suppressAutoHyphens/>
              <w:contextualSpacing/>
              <w:jc w:val="center"/>
              <w:rPr>
                <w:color w:val="FF0000"/>
              </w:rPr>
            </w:pPr>
            <w:r w:rsidRPr="00620D7A">
              <w:rPr>
                <w:color w:val="000000" w:themeColor="text1"/>
              </w:rPr>
              <w:t>X</w:t>
            </w:r>
          </w:p>
        </w:tc>
        <w:tc>
          <w:tcPr>
            <w:tcW w:w="1699" w:type="dxa"/>
            <w:tcBorders>
              <w:top w:val="nil"/>
              <w:left w:val="nil"/>
              <w:bottom w:val="single" w:sz="4" w:space="0" w:color="auto"/>
              <w:right w:val="single" w:sz="12" w:space="0" w:color="auto"/>
            </w:tcBorders>
            <w:noWrap/>
            <w:vAlign w:val="center"/>
          </w:tcPr>
          <w:p w14:paraId="1C94B6C4" w14:textId="77777777" w:rsidR="000978FA" w:rsidRPr="006E70FA" w:rsidRDefault="000978FA" w:rsidP="003B6151">
            <w:pPr>
              <w:suppressAutoHyphens/>
              <w:contextualSpacing/>
              <w:jc w:val="center"/>
              <w:rPr>
                <w:color w:val="FF0000"/>
              </w:rPr>
            </w:pPr>
          </w:p>
        </w:tc>
      </w:tr>
      <w:tr w:rsidR="006E70FA" w:rsidRPr="006E70FA" w14:paraId="6563EC41" w14:textId="77777777" w:rsidTr="00603DD1">
        <w:trPr>
          <w:trHeight w:val="160"/>
          <w:jc w:val="center"/>
        </w:trPr>
        <w:tc>
          <w:tcPr>
            <w:tcW w:w="9781" w:type="dxa"/>
            <w:gridSpan w:val="5"/>
            <w:tcBorders>
              <w:top w:val="single" w:sz="12" w:space="0" w:color="auto"/>
            </w:tcBorders>
            <w:noWrap/>
            <w:vAlign w:val="center"/>
          </w:tcPr>
          <w:p w14:paraId="42161D04" w14:textId="77777777" w:rsidR="00F0134A" w:rsidRPr="006E70FA" w:rsidRDefault="00F0134A" w:rsidP="003B6151">
            <w:pPr>
              <w:pStyle w:val="Bezodstpw"/>
              <w:suppressAutoHyphens/>
              <w:contextualSpacing/>
              <w:rPr>
                <w:rFonts w:cs="Arial"/>
                <w:color w:val="FF0000"/>
                <w:sz w:val="20"/>
                <w:szCs w:val="20"/>
                <w:lang w:val="pl-PL"/>
              </w:rPr>
            </w:pPr>
          </w:p>
        </w:tc>
      </w:tr>
      <w:tr w:rsidR="000978FA" w:rsidRPr="000978FA" w14:paraId="2241B5AD" w14:textId="77777777" w:rsidTr="00603DD1">
        <w:trPr>
          <w:trHeight w:val="340"/>
          <w:jc w:val="center"/>
        </w:trPr>
        <w:tc>
          <w:tcPr>
            <w:tcW w:w="474" w:type="dxa"/>
            <w:noWrap/>
            <w:vAlign w:val="center"/>
          </w:tcPr>
          <w:p w14:paraId="456B7698"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w:t>
            </w:r>
          </w:p>
        </w:tc>
        <w:tc>
          <w:tcPr>
            <w:tcW w:w="9307" w:type="dxa"/>
            <w:gridSpan w:val="4"/>
            <w:vAlign w:val="center"/>
          </w:tcPr>
          <w:p w14:paraId="46B17E29"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Zaznaczyć [X]</w:t>
            </w:r>
            <w:r w:rsidR="00ED298E" w:rsidRPr="000978FA">
              <w:rPr>
                <w:rFonts w:cs="Arial"/>
                <w:sz w:val="20"/>
                <w:szCs w:val="20"/>
                <w:lang w:val="pl-PL"/>
              </w:rPr>
              <w:t xml:space="preserve">   </w:t>
            </w:r>
          </w:p>
        </w:tc>
      </w:tr>
      <w:tr w:rsidR="000978FA" w:rsidRPr="000978FA" w14:paraId="4331FA84" w14:textId="77777777" w:rsidTr="00603DD1">
        <w:trPr>
          <w:trHeight w:val="340"/>
          <w:jc w:val="center"/>
        </w:trPr>
        <w:tc>
          <w:tcPr>
            <w:tcW w:w="474" w:type="dxa"/>
            <w:noWrap/>
            <w:vAlign w:val="center"/>
          </w:tcPr>
          <w:p w14:paraId="4DE36BF6"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w:t>
            </w:r>
          </w:p>
        </w:tc>
        <w:tc>
          <w:tcPr>
            <w:tcW w:w="9307" w:type="dxa"/>
            <w:gridSpan w:val="4"/>
            <w:vAlign w:val="center"/>
          </w:tcPr>
          <w:p w14:paraId="28B1AC76"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Kody odpadów uzgodnione ze Specjalistą Wydziału Ochrony Środowiska.</w:t>
            </w:r>
          </w:p>
        </w:tc>
      </w:tr>
      <w:tr w:rsidR="000978FA" w:rsidRPr="000978FA" w14:paraId="56791FA2" w14:textId="77777777" w:rsidTr="00603DD1">
        <w:trPr>
          <w:trHeight w:val="340"/>
          <w:jc w:val="center"/>
        </w:trPr>
        <w:tc>
          <w:tcPr>
            <w:tcW w:w="474" w:type="dxa"/>
            <w:noWrap/>
          </w:tcPr>
          <w:p w14:paraId="6F647703"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w:t>
            </w:r>
          </w:p>
        </w:tc>
        <w:tc>
          <w:tcPr>
            <w:tcW w:w="9307" w:type="dxa"/>
            <w:gridSpan w:val="4"/>
            <w:vAlign w:val="center"/>
          </w:tcPr>
          <w:p w14:paraId="7C369EDB" w14:textId="50DCEF8C"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Pełna odpowiedzialność Wykonawcę za odpady od momentu ich wytworzenia do końcowego odzysku lub unieszkodliwiania.</w:t>
            </w:r>
          </w:p>
        </w:tc>
      </w:tr>
      <w:tr w:rsidR="000978FA" w:rsidRPr="000978FA" w14:paraId="1C1E3303" w14:textId="77777777" w:rsidTr="00603DD1">
        <w:trPr>
          <w:trHeight w:val="340"/>
          <w:jc w:val="center"/>
        </w:trPr>
        <w:tc>
          <w:tcPr>
            <w:tcW w:w="474" w:type="dxa"/>
            <w:noWrap/>
          </w:tcPr>
          <w:p w14:paraId="7FBF6F3A"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w:t>
            </w:r>
          </w:p>
        </w:tc>
        <w:tc>
          <w:tcPr>
            <w:tcW w:w="9307" w:type="dxa"/>
            <w:gridSpan w:val="4"/>
            <w:vAlign w:val="center"/>
          </w:tcPr>
          <w:p w14:paraId="6E1AFB0E" w14:textId="46DEBEC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 xml:space="preserve">Odpady wytworzone przez Wykonawcę, następnie przekazane do dyspozycji </w:t>
            </w:r>
            <w:r w:rsidR="00AA528E" w:rsidRPr="000978FA">
              <w:rPr>
                <w:rFonts w:cs="Arial"/>
                <w:sz w:val="20"/>
                <w:szCs w:val="20"/>
                <w:lang w:val="pl-PL"/>
              </w:rPr>
              <w:t>ORLEN Termika</w:t>
            </w:r>
            <w:r w:rsidRPr="000978FA">
              <w:rPr>
                <w:rFonts w:cs="Arial"/>
                <w:sz w:val="20"/>
                <w:szCs w:val="20"/>
                <w:lang w:val="pl-PL"/>
              </w:rPr>
              <w:t xml:space="preserve"> S</w:t>
            </w:r>
            <w:r w:rsidR="00AA528E" w:rsidRPr="000978FA">
              <w:rPr>
                <w:rFonts w:cs="Arial"/>
                <w:sz w:val="20"/>
                <w:szCs w:val="20"/>
                <w:lang w:val="pl-PL"/>
              </w:rPr>
              <w:t>.</w:t>
            </w:r>
            <w:r w:rsidRPr="000978FA">
              <w:rPr>
                <w:rFonts w:cs="Arial"/>
                <w:sz w:val="20"/>
                <w:szCs w:val="20"/>
                <w:lang w:val="pl-PL"/>
              </w:rPr>
              <w:t xml:space="preserve">A. </w:t>
            </w:r>
            <w:r w:rsidR="00AA528E" w:rsidRPr="000978FA">
              <w:rPr>
                <w:rFonts w:cs="Arial"/>
                <w:sz w:val="20"/>
                <w:szCs w:val="20"/>
                <w:lang w:val="pl-PL"/>
              </w:rPr>
              <w:t>O</w:t>
            </w:r>
            <w:r w:rsidRPr="000978FA">
              <w:rPr>
                <w:rFonts w:cs="Arial"/>
                <w:sz w:val="20"/>
                <w:szCs w:val="20"/>
                <w:lang w:val="pl-PL"/>
              </w:rPr>
              <w:t xml:space="preserve">d momentu przekazania, odpowiedzialność za odpady ponosi </w:t>
            </w:r>
            <w:r w:rsidR="00AA528E" w:rsidRPr="000978FA">
              <w:rPr>
                <w:rFonts w:cs="Arial"/>
                <w:sz w:val="20"/>
                <w:szCs w:val="20"/>
                <w:lang w:val="pl-PL"/>
              </w:rPr>
              <w:t>ORLEN Termika</w:t>
            </w:r>
            <w:r w:rsidRPr="000978FA">
              <w:rPr>
                <w:rFonts w:cs="Arial"/>
                <w:sz w:val="20"/>
                <w:szCs w:val="20"/>
                <w:lang w:val="pl-PL"/>
              </w:rPr>
              <w:t xml:space="preserve"> S</w:t>
            </w:r>
            <w:r w:rsidR="00AA528E" w:rsidRPr="000978FA">
              <w:rPr>
                <w:rFonts w:cs="Arial"/>
                <w:sz w:val="20"/>
                <w:szCs w:val="20"/>
                <w:lang w:val="pl-PL"/>
              </w:rPr>
              <w:t>.</w:t>
            </w:r>
            <w:r w:rsidRPr="000978FA">
              <w:rPr>
                <w:rFonts w:cs="Arial"/>
                <w:sz w:val="20"/>
                <w:szCs w:val="20"/>
                <w:lang w:val="pl-PL"/>
              </w:rPr>
              <w:t>A.</w:t>
            </w:r>
          </w:p>
        </w:tc>
      </w:tr>
      <w:tr w:rsidR="000978FA" w:rsidRPr="000978FA" w14:paraId="5DD9E559" w14:textId="77777777" w:rsidTr="00603DD1">
        <w:trPr>
          <w:trHeight w:val="443"/>
          <w:jc w:val="center"/>
        </w:trPr>
        <w:tc>
          <w:tcPr>
            <w:tcW w:w="6226" w:type="dxa"/>
            <w:gridSpan w:val="3"/>
            <w:tcBorders>
              <w:left w:val="nil"/>
              <w:bottom w:val="nil"/>
              <w:right w:val="nil"/>
            </w:tcBorders>
            <w:noWrap/>
            <w:vAlign w:val="bottom"/>
          </w:tcPr>
          <w:p w14:paraId="4D97B55C"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Załącznik sporządził:</w:t>
            </w:r>
          </w:p>
        </w:tc>
        <w:tc>
          <w:tcPr>
            <w:tcW w:w="3555" w:type="dxa"/>
            <w:gridSpan w:val="2"/>
            <w:tcBorders>
              <w:left w:val="nil"/>
              <w:right w:val="nil"/>
            </w:tcBorders>
            <w:noWrap/>
            <w:vAlign w:val="bottom"/>
          </w:tcPr>
          <w:p w14:paraId="501557E6" w14:textId="77777777" w:rsidR="00F0134A" w:rsidRPr="000978FA" w:rsidRDefault="00F0134A" w:rsidP="003B6151">
            <w:pPr>
              <w:suppressAutoHyphens/>
              <w:contextualSpacing/>
              <w:jc w:val="both"/>
            </w:pPr>
          </w:p>
        </w:tc>
      </w:tr>
      <w:tr w:rsidR="000978FA" w:rsidRPr="000978FA" w14:paraId="356BDB78" w14:textId="77777777" w:rsidTr="00603DD1">
        <w:trPr>
          <w:trHeight w:val="690"/>
          <w:jc w:val="center"/>
        </w:trPr>
        <w:tc>
          <w:tcPr>
            <w:tcW w:w="474" w:type="dxa"/>
            <w:vMerge w:val="restart"/>
            <w:tcBorders>
              <w:left w:val="nil"/>
              <w:right w:val="nil"/>
            </w:tcBorders>
            <w:noWrap/>
            <w:vAlign w:val="center"/>
          </w:tcPr>
          <w:p w14:paraId="0B407C86" w14:textId="77777777" w:rsidR="00F0134A" w:rsidRPr="000978FA" w:rsidRDefault="00F0134A" w:rsidP="003B6151">
            <w:pPr>
              <w:suppressAutoHyphens/>
              <w:contextualSpacing/>
              <w:jc w:val="both"/>
              <w:rPr>
                <w:b/>
              </w:rPr>
            </w:pPr>
          </w:p>
        </w:tc>
        <w:tc>
          <w:tcPr>
            <w:tcW w:w="5752" w:type="dxa"/>
            <w:gridSpan w:val="2"/>
            <w:tcBorders>
              <w:left w:val="nil"/>
              <w:bottom w:val="nil"/>
              <w:right w:val="nil"/>
            </w:tcBorders>
            <w:vAlign w:val="bottom"/>
          </w:tcPr>
          <w:p w14:paraId="43F5D774"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w:t>
            </w:r>
          </w:p>
        </w:tc>
        <w:tc>
          <w:tcPr>
            <w:tcW w:w="3555" w:type="dxa"/>
            <w:gridSpan w:val="2"/>
            <w:tcBorders>
              <w:left w:val="nil"/>
              <w:bottom w:val="nil"/>
              <w:right w:val="nil"/>
            </w:tcBorders>
            <w:noWrap/>
            <w:vAlign w:val="bottom"/>
          </w:tcPr>
          <w:p w14:paraId="49574E83"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w:t>
            </w:r>
            <w:r w:rsidR="00F866C2" w:rsidRPr="000978FA">
              <w:rPr>
                <w:rFonts w:cs="Arial"/>
                <w:sz w:val="20"/>
                <w:szCs w:val="20"/>
                <w:lang w:val="pl-PL"/>
              </w:rPr>
              <w:t>…..</w:t>
            </w:r>
          </w:p>
        </w:tc>
      </w:tr>
      <w:tr w:rsidR="00F0134A" w:rsidRPr="000978FA" w14:paraId="4B8E46F3" w14:textId="77777777" w:rsidTr="00603DD1">
        <w:trPr>
          <w:trHeight w:val="289"/>
          <w:jc w:val="center"/>
        </w:trPr>
        <w:tc>
          <w:tcPr>
            <w:tcW w:w="474" w:type="dxa"/>
            <w:vMerge/>
            <w:tcBorders>
              <w:left w:val="nil"/>
              <w:bottom w:val="nil"/>
              <w:right w:val="nil"/>
            </w:tcBorders>
            <w:noWrap/>
            <w:vAlign w:val="bottom"/>
          </w:tcPr>
          <w:p w14:paraId="05CF694F" w14:textId="77777777" w:rsidR="00F0134A" w:rsidRPr="000978FA" w:rsidRDefault="00F0134A" w:rsidP="003B6151">
            <w:pPr>
              <w:suppressAutoHyphens/>
              <w:contextualSpacing/>
              <w:jc w:val="both"/>
            </w:pPr>
          </w:p>
        </w:tc>
        <w:tc>
          <w:tcPr>
            <w:tcW w:w="5752" w:type="dxa"/>
            <w:gridSpan w:val="2"/>
            <w:tcBorders>
              <w:top w:val="nil"/>
              <w:left w:val="nil"/>
              <w:bottom w:val="nil"/>
              <w:right w:val="nil"/>
            </w:tcBorders>
            <w:noWrap/>
            <w:vAlign w:val="bottom"/>
          </w:tcPr>
          <w:p w14:paraId="01079F98"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imię i nazwisko</w:t>
            </w:r>
          </w:p>
        </w:tc>
        <w:tc>
          <w:tcPr>
            <w:tcW w:w="3555" w:type="dxa"/>
            <w:gridSpan w:val="2"/>
            <w:tcBorders>
              <w:top w:val="nil"/>
              <w:left w:val="nil"/>
              <w:bottom w:val="nil"/>
              <w:right w:val="nil"/>
            </w:tcBorders>
            <w:noWrap/>
            <w:vAlign w:val="bottom"/>
          </w:tcPr>
          <w:p w14:paraId="1C823DEC"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podpis, data</w:t>
            </w:r>
          </w:p>
        </w:tc>
      </w:tr>
    </w:tbl>
    <w:p w14:paraId="2C44B0CF" w14:textId="77777777" w:rsidR="00F0134A" w:rsidRPr="000978FA" w:rsidRDefault="00F0134A" w:rsidP="003B6151">
      <w:pPr>
        <w:pStyle w:val="Stopka"/>
        <w:keepNext w:val="0"/>
        <w:keepLines w:val="0"/>
        <w:tabs>
          <w:tab w:val="clear" w:pos="4536"/>
          <w:tab w:val="clear" w:pos="9072"/>
        </w:tabs>
        <w:suppressAutoHyphens/>
        <w:spacing w:after="20" w:line="280" w:lineRule="atLeast"/>
        <w:ind w:left="397"/>
        <w:contextualSpacing/>
        <w:jc w:val="both"/>
        <w:rPr>
          <w:b/>
        </w:rPr>
      </w:pPr>
    </w:p>
    <w:p w14:paraId="623FACCB" w14:textId="6A49A7DD" w:rsidR="00F0134A" w:rsidRPr="000978FA" w:rsidRDefault="00F0134A" w:rsidP="001E6BB2">
      <w:pPr>
        <w:numPr>
          <w:ilvl w:val="0"/>
          <w:numId w:val="35"/>
        </w:numPr>
        <w:suppressAutoHyphens/>
        <w:spacing w:after="120"/>
        <w:contextualSpacing/>
        <w:jc w:val="both"/>
        <w:outlineLvl w:val="6"/>
      </w:pPr>
      <w:r w:rsidRPr="000978FA">
        <w:t xml:space="preserve">Do zasadniczych uprawnień Zamawiającego w zakresie gospodarki odpadami wytworzonymi w wyniku realizacji prac objętych </w:t>
      </w:r>
      <w:r w:rsidR="00F017E5" w:rsidRPr="000978FA">
        <w:t>U</w:t>
      </w:r>
      <w:r w:rsidRPr="000978FA">
        <w:t>mową należy w szczególności:</w:t>
      </w:r>
    </w:p>
    <w:p w14:paraId="3FD4DF68" w14:textId="77777777" w:rsidR="00F0134A" w:rsidRPr="000978FA" w:rsidRDefault="00F0134A" w:rsidP="003B6151">
      <w:pPr>
        <w:suppressAutoHyphens/>
        <w:spacing w:after="120"/>
        <w:ind w:left="426"/>
        <w:contextualSpacing/>
        <w:jc w:val="both"/>
        <w:outlineLvl w:val="6"/>
      </w:pPr>
      <w:r w:rsidRPr="000978FA">
        <w:t xml:space="preserve">1) wyznaczenie miejsc </w:t>
      </w:r>
      <w:proofErr w:type="spellStart"/>
      <w:r w:rsidRPr="000978FA">
        <w:t>odkładczych</w:t>
      </w:r>
      <w:proofErr w:type="spellEnd"/>
      <w:r w:rsidRPr="000978FA">
        <w:t xml:space="preserve"> odpadów, odpowiednich dla każdego z rodzajów odpadów;</w:t>
      </w:r>
    </w:p>
    <w:p w14:paraId="648B75B1" w14:textId="065728E8" w:rsidR="00F0134A" w:rsidRPr="000978FA" w:rsidRDefault="00F0134A" w:rsidP="003B6151">
      <w:pPr>
        <w:suppressAutoHyphens/>
        <w:spacing w:after="120"/>
        <w:ind w:left="709" w:hanging="283"/>
        <w:contextualSpacing/>
        <w:jc w:val="both"/>
        <w:outlineLvl w:val="6"/>
      </w:pPr>
      <w:r w:rsidRPr="000978FA">
        <w:t>2) przejęcie od Wykonawcy złomu stalowego lub innych odpadów, które powinny pozostać w posiadaniu Zamawiającego wg zapisów zawartych w tabeli nr 1 („Szacowane rodzaje odpadów do wytworzenia”); od momentu przejęcia odpadów od Wykonawcy odpowiedzialność za te odpady przejmuje Zamawiający.</w:t>
      </w:r>
    </w:p>
    <w:p w14:paraId="552EEA21" w14:textId="274D9D96" w:rsidR="00F0134A" w:rsidRPr="000978FA" w:rsidRDefault="00F0134A" w:rsidP="001E6BB2">
      <w:pPr>
        <w:numPr>
          <w:ilvl w:val="0"/>
          <w:numId w:val="35"/>
        </w:numPr>
        <w:suppressAutoHyphens/>
        <w:spacing w:after="120"/>
        <w:contextualSpacing/>
        <w:jc w:val="both"/>
        <w:outlineLvl w:val="6"/>
      </w:pPr>
      <w:r w:rsidRPr="000978FA">
        <w:t xml:space="preserve">Na podstawie Umowy w zakresie gospodarki odpadami Zamawiający i Wykonawca mogą postanowić odmiennie niż w </w:t>
      </w:r>
      <w:r w:rsidR="003B6151">
        <w:t xml:space="preserve">ust. 2 pkt </w:t>
      </w:r>
      <w:r w:rsidR="003B6151" w:rsidRPr="000978FA">
        <w:t xml:space="preserve"> </w:t>
      </w:r>
      <w:r w:rsidR="003B6151">
        <w:t>1)</w:t>
      </w:r>
      <w:r w:rsidRPr="000978FA">
        <w:t xml:space="preserve"> i 2</w:t>
      </w:r>
      <w:r w:rsidR="003B6151">
        <w:t>)</w:t>
      </w:r>
      <w:r w:rsidRPr="000978FA">
        <w:t xml:space="preserve"> powyżej.</w:t>
      </w:r>
    </w:p>
    <w:p w14:paraId="03D8E43C" w14:textId="2790BDBB" w:rsidR="00F0134A" w:rsidRPr="000978FA" w:rsidRDefault="00F0134A" w:rsidP="001E6BB2">
      <w:pPr>
        <w:numPr>
          <w:ilvl w:val="0"/>
          <w:numId w:val="35"/>
        </w:numPr>
        <w:suppressAutoHyphens/>
        <w:spacing w:after="120"/>
        <w:contextualSpacing/>
        <w:jc w:val="both"/>
        <w:outlineLvl w:val="6"/>
      </w:pPr>
      <w:r w:rsidRPr="000978FA">
        <w:t>Wykonawca</w:t>
      </w:r>
      <w:r w:rsidRPr="000978FA">
        <w:rPr>
          <w:b/>
        </w:rPr>
        <w:t xml:space="preserve"> </w:t>
      </w:r>
      <w:r w:rsidRPr="000978FA">
        <w:t xml:space="preserve">zobowiązuje się do wykonywania </w:t>
      </w:r>
      <w:r w:rsidR="00F017E5" w:rsidRPr="000978FA">
        <w:t>P</w:t>
      </w:r>
      <w:r w:rsidRPr="000978FA">
        <w:t>rac w sposób nienaruszający obowiązujących przepisów o ochronie środowiska oraz zapewniający minimalizację ich oddziaływania na środowisko.</w:t>
      </w:r>
    </w:p>
    <w:p w14:paraId="32B88905" w14:textId="0FA26805" w:rsidR="00F0134A" w:rsidRPr="000978FA" w:rsidRDefault="00F0134A" w:rsidP="001E6BB2">
      <w:pPr>
        <w:numPr>
          <w:ilvl w:val="0"/>
          <w:numId w:val="35"/>
        </w:numPr>
        <w:suppressAutoHyphens/>
        <w:spacing w:after="120"/>
        <w:contextualSpacing/>
        <w:jc w:val="both"/>
        <w:outlineLvl w:val="6"/>
      </w:pPr>
      <w:r w:rsidRPr="000978FA">
        <w:t xml:space="preserve">Po zakończeniu </w:t>
      </w:r>
      <w:r w:rsidR="00F017E5" w:rsidRPr="000978FA">
        <w:t>P</w:t>
      </w:r>
      <w:r w:rsidRPr="000978FA">
        <w:t xml:space="preserve">rac Wykonawca przekaże Zamawiającemu informację o rodzaju i ilości odpadów uzyskanych w wyniku prowadzonych prac. W razie uzyskania odpadów przedstawiających wartość rynkową Wykonawca dokona ich wyceny i przekaże Zamawiającemu. Pozostałe odpady, do których wywozu i </w:t>
      </w:r>
      <w:r w:rsidR="00380FC0" w:rsidRPr="000978FA">
        <w:t xml:space="preserve">zagospodarowania </w:t>
      </w:r>
      <w:r w:rsidRPr="000978FA">
        <w:t>Wykonawca został zobowiązany zgodnie z zapisami niniejszej umowy, zostaną odebrane i zagospodarowane przez Wykonawcę w ramach Wynagrodzenia umownego.</w:t>
      </w:r>
    </w:p>
    <w:p w14:paraId="6C6D59A2" w14:textId="68FE9F2F" w:rsidR="00F0134A" w:rsidRPr="000978FA" w:rsidRDefault="00F0134A" w:rsidP="001E6BB2">
      <w:pPr>
        <w:numPr>
          <w:ilvl w:val="0"/>
          <w:numId w:val="35"/>
        </w:numPr>
        <w:suppressAutoHyphens/>
        <w:spacing w:after="120"/>
        <w:contextualSpacing/>
        <w:jc w:val="both"/>
        <w:outlineLvl w:val="6"/>
      </w:pPr>
      <w:r w:rsidRPr="000978FA">
        <w:t>Wykonawca jest wytwórcą odpadów powstałych w toku prac w rozumieniu art. 3 ust. 1 pkt. 32 Ustawy z</w:t>
      </w:r>
      <w:r w:rsidR="00D1513D">
        <w:t> </w:t>
      </w:r>
      <w:r w:rsidRPr="000978FA">
        <w:t xml:space="preserve">dnia </w:t>
      </w:r>
      <w:smartTag w:uri="urn:schemas-microsoft-com:office:smarttags" w:element="date">
        <w:smartTagPr>
          <w:attr w:name="Year" w:val="2012"/>
          <w:attr w:name="Day" w:val="14"/>
          <w:attr w:name="Month" w:val="12"/>
          <w:attr w:name="ls" w:val="trans"/>
        </w:smartTagPr>
        <w:smartTag w:uri="urn:schemas-microsoft-com:office:smarttags" w:element="date">
          <w:smartTagPr>
            <w:attr w:name="Year" w:val="2012"/>
            <w:attr w:name="Day" w:val="14"/>
            <w:attr w:name="Month" w:val="12"/>
            <w:attr w:name="ls" w:val="trans"/>
          </w:smartTagPr>
          <w:r w:rsidRPr="000978FA">
            <w:t>14 grudnia 2012</w:t>
          </w:r>
        </w:smartTag>
        <w:r w:rsidRPr="000978FA">
          <w:t xml:space="preserve"> r.</w:t>
        </w:r>
      </w:smartTag>
      <w:r w:rsidRPr="000978FA">
        <w:t xml:space="preserve"> </w:t>
      </w:r>
      <w:r w:rsidRPr="000978FA">
        <w:rPr>
          <w:i/>
        </w:rPr>
        <w:t>o odpadach (dalej Ustawa),</w:t>
      </w:r>
      <w:r w:rsidRPr="000978FA">
        <w:t xml:space="preserve"> wyszczególnionych w tabeli „</w:t>
      </w:r>
      <w:r w:rsidRPr="000978FA">
        <w:rPr>
          <w:i/>
        </w:rPr>
        <w:t>Szacowane rodzaje odpadów do wytworzenia</w:t>
      </w:r>
      <w:r w:rsidRPr="000978FA">
        <w:t>”, kolumnie 4 „</w:t>
      </w:r>
      <w:r w:rsidRPr="000978FA">
        <w:rPr>
          <w:i/>
        </w:rPr>
        <w:t>Wytwórca: Firma Zewnętrzna – Wykonawca</w:t>
      </w:r>
      <w:r w:rsidRPr="000978FA">
        <w:t xml:space="preserve">” i jest zobowiązany do postępowania z wytworzonymi odpadami zgodnie z wymaganiami niniejszej ustawy. Dotyczy to również odpadów, które nie zostały podane w tabeli nr </w:t>
      </w:r>
      <w:r w:rsidR="00D1513D">
        <w:t>3</w:t>
      </w:r>
      <w:r w:rsidRPr="000978FA">
        <w:t>, a 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w:t>
      </w:r>
    </w:p>
    <w:p w14:paraId="3A148D5E" w14:textId="58BF72BC" w:rsidR="00F0134A" w:rsidRPr="000978FA" w:rsidRDefault="00F0134A" w:rsidP="001E6BB2">
      <w:pPr>
        <w:numPr>
          <w:ilvl w:val="0"/>
          <w:numId w:val="35"/>
        </w:numPr>
        <w:suppressAutoHyphens/>
        <w:spacing w:after="120"/>
        <w:contextualSpacing/>
        <w:jc w:val="both"/>
        <w:outlineLvl w:val="6"/>
      </w:pPr>
      <w:r w:rsidRPr="000978FA">
        <w:t xml:space="preserve">Wykonawca zobowiązuje się do zlecenia obowiązku gospodarowania wytworzonymi odpadami wyłącznie podmiotom posiadającym stosowne zezwolenia, zgodnie z wymaganiami Ustawy, ze szczególnym uwzględnieniem postanowień art. 27 i art. 232 Ustawy. </w:t>
      </w:r>
    </w:p>
    <w:p w14:paraId="4180302E" w14:textId="259F4623" w:rsidR="00F0134A" w:rsidRPr="000978FA" w:rsidRDefault="00F0134A" w:rsidP="001E6BB2">
      <w:pPr>
        <w:numPr>
          <w:ilvl w:val="0"/>
          <w:numId w:val="35"/>
        </w:numPr>
        <w:suppressAutoHyphens/>
        <w:spacing w:after="120"/>
        <w:contextualSpacing/>
        <w:jc w:val="both"/>
        <w:outlineLvl w:val="6"/>
      </w:pPr>
      <w:r w:rsidRPr="000978FA">
        <w:t xml:space="preserve">Wykonawca zobowiązuje się do przekazania Zamawiającemu w terminie </w:t>
      </w:r>
      <w:r w:rsidR="00603DD1" w:rsidRPr="000978FA">
        <w:t>30</w:t>
      </w:r>
      <w:r w:rsidRPr="000978FA">
        <w:t xml:space="preserve"> dni od daty podpisania </w:t>
      </w:r>
      <w:r w:rsidR="00F017E5" w:rsidRPr="000978FA">
        <w:t>U</w:t>
      </w:r>
      <w:r w:rsidRPr="000978FA">
        <w:t xml:space="preserve">mowy umowy/umów </w:t>
      </w:r>
      <w:proofErr w:type="spellStart"/>
      <w:r w:rsidRPr="000978FA">
        <w:t>zawart</w:t>
      </w:r>
      <w:proofErr w:type="spellEnd"/>
      <w:r w:rsidRPr="000978FA">
        <w:t>-ej/-</w:t>
      </w:r>
      <w:proofErr w:type="spellStart"/>
      <w:r w:rsidRPr="000978FA">
        <w:t>ych</w:t>
      </w:r>
      <w:proofErr w:type="spellEnd"/>
      <w:r w:rsidRPr="000978FA">
        <w:t xml:space="preserve"> z przedsiębiorstwem, któremu przekaże wytworzone w toku prac odpady do finalnego zagospodarowania wraz z kopią decyzji, o których mowa w przepisach Ustawy wymienionych w ust. 6. </w:t>
      </w:r>
    </w:p>
    <w:p w14:paraId="739DBC65" w14:textId="3EB499FB" w:rsidR="001956C0" w:rsidRDefault="00F0134A" w:rsidP="001E6BB2">
      <w:pPr>
        <w:numPr>
          <w:ilvl w:val="0"/>
          <w:numId w:val="35"/>
        </w:numPr>
        <w:suppressAutoHyphens/>
        <w:spacing w:after="120"/>
        <w:contextualSpacing/>
        <w:jc w:val="both"/>
        <w:outlineLvl w:val="6"/>
      </w:pPr>
      <w:r w:rsidRPr="000978FA">
        <w:t xml:space="preserve">Po zakończeniu prac lub części </w:t>
      </w:r>
      <w:r w:rsidR="00F017E5" w:rsidRPr="000978FA">
        <w:t>P</w:t>
      </w:r>
      <w:r w:rsidRPr="000978FA">
        <w:t>rac Wykonawca przekaże Zamawiającemu informację o  rodzajach, ilościach i warunkach zagospodarowania wszystkich wytworzonych odpadów sporządzoną zgodnie z</w:t>
      </w:r>
      <w:r w:rsidR="00D1513D">
        <w:t> </w:t>
      </w:r>
      <w:r w:rsidRPr="000978FA">
        <w:t xml:space="preserve">następującym wzorem: </w:t>
      </w:r>
      <w:r w:rsidRPr="000978FA">
        <w:rPr>
          <w:i/>
        </w:rPr>
        <w:t xml:space="preserve">(Tabela nr </w:t>
      </w:r>
      <w:r w:rsidR="00603DD1" w:rsidRPr="000978FA">
        <w:rPr>
          <w:i/>
        </w:rPr>
        <w:t>4</w:t>
      </w:r>
      <w:r w:rsidRPr="000978FA">
        <w:rPr>
          <w:i/>
        </w:rPr>
        <w:t>)</w:t>
      </w:r>
      <w:r w:rsidR="00567BF5" w:rsidRPr="000978FA">
        <w:rPr>
          <w:i/>
        </w:rPr>
        <w:t xml:space="preserve">. </w:t>
      </w:r>
      <w:r w:rsidR="00567BF5" w:rsidRPr="000978FA">
        <w:rPr>
          <w:rFonts w:cs="Arial"/>
        </w:rPr>
        <w:t xml:space="preserve">W przypadku umów wieloletnich rozliczenie rodzajów i ilości </w:t>
      </w:r>
      <w:r w:rsidR="00567BF5" w:rsidRPr="000978FA">
        <w:rPr>
          <w:rFonts w:cs="Arial"/>
        </w:rPr>
        <w:lastRenderedPageBreak/>
        <w:t>wytworzonych odpadów powinno nastąpić po zakończeniu każdego roku kalendarzowego, w terminie do 10 stycznia roku następnego.</w:t>
      </w:r>
    </w:p>
    <w:p w14:paraId="205B4FDC" w14:textId="77777777" w:rsidR="001956C0" w:rsidRPr="000978FA" w:rsidRDefault="001956C0" w:rsidP="003B6151">
      <w:pPr>
        <w:suppressAutoHyphens/>
        <w:spacing w:after="120"/>
        <w:contextualSpacing/>
        <w:jc w:val="both"/>
        <w:outlineLvl w:val="6"/>
      </w:pPr>
    </w:p>
    <w:p w14:paraId="41E23A06" w14:textId="77777777" w:rsidR="00F0134A" w:rsidRPr="000978FA" w:rsidRDefault="00F0134A" w:rsidP="003B6151">
      <w:pPr>
        <w:suppressAutoHyphens/>
        <w:spacing w:after="120"/>
        <w:contextualSpacing/>
        <w:jc w:val="both"/>
        <w:rPr>
          <w:i/>
        </w:rPr>
      </w:pPr>
      <w:r w:rsidRPr="000978FA">
        <w:rPr>
          <w:i/>
        </w:rPr>
        <w:t>Tabela nr</w:t>
      </w:r>
      <w:r w:rsidR="00603DD1" w:rsidRPr="000978FA">
        <w:rPr>
          <w:i/>
        </w:rPr>
        <w:t xml:space="preserve"> 4</w:t>
      </w:r>
      <w:r w:rsidRPr="000978FA">
        <w:rPr>
          <w:i/>
        </w:rPr>
        <w:t xml:space="preserve"> :</w:t>
      </w:r>
    </w:p>
    <w:tbl>
      <w:tblPr>
        <w:tblW w:w="9782" w:type="dxa"/>
        <w:jc w:val="center"/>
        <w:tblLayout w:type="fixed"/>
        <w:tblCellMar>
          <w:left w:w="70" w:type="dxa"/>
          <w:right w:w="70" w:type="dxa"/>
        </w:tblCellMar>
        <w:tblLook w:val="0000" w:firstRow="0" w:lastRow="0" w:firstColumn="0" w:lastColumn="0" w:noHBand="0" w:noVBand="0"/>
      </w:tblPr>
      <w:tblGrid>
        <w:gridCol w:w="426"/>
        <w:gridCol w:w="844"/>
        <w:gridCol w:w="1141"/>
        <w:gridCol w:w="2551"/>
        <w:gridCol w:w="416"/>
        <w:gridCol w:w="145"/>
        <w:gridCol w:w="857"/>
        <w:gridCol w:w="992"/>
        <w:gridCol w:w="2410"/>
      </w:tblGrid>
      <w:tr w:rsidR="000978FA" w:rsidRPr="000978FA" w14:paraId="4529F80F" w14:textId="77777777" w:rsidTr="00603DD1">
        <w:trPr>
          <w:trHeight w:val="345"/>
          <w:jc w:val="center"/>
        </w:trPr>
        <w:tc>
          <w:tcPr>
            <w:tcW w:w="426" w:type="dxa"/>
            <w:tcBorders>
              <w:top w:val="nil"/>
              <w:left w:val="nil"/>
              <w:bottom w:val="single" w:sz="12" w:space="0" w:color="auto"/>
              <w:right w:val="nil"/>
            </w:tcBorders>
            <w:vAlign w:val="bottom"/>
          </w:tcPr>
          <w:p w14:paraId="1ED8C416" w14:textId="77777777" w:rsidR="00F0134A" w:rsidRPr="000978FA" w:rsidRDefault="00F0134A" w:rsidP="003B6151">
            <w:pPr>
              <w:suppressAutoHyphens/>
              <w:contextualSpacing/>
              <w:jc w:val="both"/>
            </w:pPr>
          </w:p>
        </w:tc>
        <w:tc>
          <w:tcPr>
            <w:tcW w:w="4952" w:type="dxa"/>
            <w:gridSpan w:val="4"/>
            <w:tcBorders>
              <w:top w:val="nil"/>
              <w:left w:val="nil"/>
              <w:bottom w:val="single" w:sz="12" w:space="0" w:color="auto"/>
              <w:right w:val="nil"/>
            </w:tcBorders>
            <w:vAlign w:val="bottom"/>
          </w:tcPr>
          <w:p w14:paraId="7CE7338A" w14:textId="77777777" w:rsidR="00F0134A" w:rsidRPr="000978FA" w:rsidRDefault="00F0134A" w:rsidP="003B6151">
            <w:pPr>
              <w:suppressAutoHyphens/>
              <w:contextualSpacing/>
              <w:jc w:val="both"/>
            </w:pPr>
            <w:r w:rsidRPr="000978FA">
              <w:rPr>
                <w:b/>
                <w:bCs/>
              </w:rPr>
              <w:t>Załącznik nr …… / …… (</w:t>
            </w:r>
            <w:proofErr w:type="spellStart"/>
            <w:r w:rsidRPr="000978FA">
              <w:rPr>
                <w:b/>
                <w:bCs/>
              </w:rPr>
              <w:t>rrrr</w:t>
            </w:r>
            <w:proofErr w:type="spellEnd"/>
            <w:r w:rsidRPr="000978FA">
              <w:rPr>
                <w:b/>
                <w:bCs/>
              </w:rPr>
              <w:t>)</w:t>
            </w:r>
          </w:p>
        </w:tc>
        <w:tc>
          <w:tcPr>
            <w:tcW w:w="4404" w:type="dxa"/>
            <w:gridSpan w:val="4"/>
            <w:tcBorders>
              <w:top w:val="nil"/>
              <w:left w:val="nil"/>
              <w:bottom w:val="single" w:sz="12" w:space="0" w:color="auto"/>
              <w:right w:val="nil"/>
            </w:tcBorders>
            <w:vAlign w:val="center"/>
          </w:tcPr>
          <w:p w14:paraId="4CB13423" w14:textId="17979C41" w:rsidR="00F0134A" w:rsidRPr="000978FA" w:rsidRDefault="00F0134A" w:rsidP="003B6151">
            <w:pPr>
              <w:suppressAutoHyphens/>
              <w:contextualSpacing/>
              <w:jc w:val="both"/>
              <w:rPr>
                <w:i/>
                <w:iCs/>
              </w:rPr>
            </w:pPr>
            <w:r w:rsidRPr="000978FA">
              <w:rPr>
                <w:i/>
                <w:iCs/>
              </w:rPr>
              <w:t xml:space="preserve">(Wypełnia </w:t>
            </w:r>
            <w:r w:rsidRPr="000978FA">
              <w:rPr>
                <w:i/>
              </w:rPr>
              <w:t>Wykonawca</w:t>
            </w:r>
            <w:r w:rsidRPr="000978FA">
              <w:rPr>
                <w:i/>
                <w:iCs/>
              </w:rPr>
              <w:t>)</w:t>
            </w:r>
          </w:p>
        </w:tc>
      </w:tr>
      <w:tr w:rsidR="000978FA" w:rsidRPr="000978FA" w14:paraId="7EB1DCEC" w14:textId="77777777" w:rsidTr="00603DD1">
        <w:trPr>
          <w:trHeight w:val="480"/>
          <w:jc w:val="center"/>
        </w:trPr>
        <w:tc>
          <w:tcPr>
            <w:tcW w:w="9782" w:type="dxa"/>
            <w:gridSpan w:val="9"/>
            <w:tcBorders>
              <w:top w:val="nil"/>
              <w:left w:val="single" w:sz="12" w:space="0" w:color="auto"/>
              <w:bottom w:val="nil"/>
              <w:right w:val="single" w:sz="12" w:space="0" w:color="auto"/>
            </w:tcBorders>
            <w:vAlign w:val="bottom"/>
          </w:tcPr>
          <w:p w14:paraId="761E2D04" w14:textId="3DC6308C" w:rsidR="00F0134A" w:rsidRPr="000978FA" w:rsidRDefault="00F0134A" w:rsidP="003B6151">
            <w:pPr>
              <w:suppressAutoHyphens/>
              <w:contextualSpacing/>
              <w:jc w:val="both"/>
              <w:rPr>
                <w:b/>
              </w:rPr>
            </w:pPr>
            <w:r w:rsidRPr="000978FA">
              <w:rPr>
                <w:b/>
              </w:rPr>
              <w:t>Rejestr ilości i rodzajów odpadów wytworzonych przez Wykonawcę</w:t>
            </w:r>
          </w:p>
        </w:tc>
      </w:tr>
      <w:tr w:rsidR="000978FA" w:rsidRPr="000978FA" w14:paraId="17490670" w14:textId="77777777" w:rsidTr="00603DD1">
        <w:trPr>
          <w:trHeight w:val="300"/>
          <w:jc w:val="center"/>
        </w:trPr>
        <w:tc>
          <w:tcPr>
            <w:tcW w:w="9782" w:type="dxa"/>
            <w:gridSpan w:val="9"/>
            <w:tcBorders>
              <w:top w:val="single" w:sz="12" w:space="0" w:color="auto"/>
              <w:left w:val="single" w:sz="12" w:space="0" w:color="auto"/>
              <w:bottom w:val="single" w:sz="6" w:space="0" w:color="auto"/>
              <w:right w:val="single" w:sz="12" w:space="0" w:color="auto"/>
            </w:tcBorders>
            <w:noWrap/>
            <w:vAlign w:val="bottom"/>
          </w:tcPr>
          <w:p w14:paraId="08754E49" w14:textId="77777777" w:rsidR="00F0134A" w:rsidRPr="000978FA" w:rsidRDefault="00F0134A" w:rsidP="003B6151">
            <w:pPr>
              <w:suppressAutoHyphens/>
              <w:contextualSpacing/>
              <w:jc w:val="both"/>
              <w:rPr>
                <w:i/>
              </w:rPr>
            </w:pPr>
            <w:r w:rsidRPr="000978FA">
              <w:rPr>
                <w:i/>
              </w:rPr>
              <w:t>Wytwórca odpadu:</w:t>
            </w:r>
          </w:p>
        </w:tc>
      </w:tr>
      <w:tr w:rsidR="000978FA" w:rsidRPr="000978FA" w14:paraId="009BC2F1" w14:textId="77777777" w:rsidTr="00603DD1">
        <w:trPr>
          <w:trHeight w:val="360"/>
          <w:jc w:val="center"/>
        </w:trPr>
        <w:tc>
          <w:tcPr>
            <w:tcW w:w="9782" w:type="dxa"/>
            <w:gridSpan w:val="9"/>
            <w:tcBorders>
              <w:top w:val="single" w:sz="6" w:space="0" w:color="auto"/>
              <w:left w:val="single" w:sz="12" w:space="0" w:color="auto"/>
              <w:bottom w:val="single" w:sz="6" w:space="0" w:color="auto"/>
              <w:right w:val="single" w:sz="12" w:space="0" w:color="auto"/>
            </w:tcBorders>
            <w:noWrap/>
            <w:vAlign w:val="bottom"/>
          </w:tcPr>
          <w:p w14:paraId="6788A7D7" w14:textId="77777777" w:rsidR="00F0134A" w:rsidRPr="000978FA" w:rsidRDefault="00F0134A" w:rsidP="003B6151">
            <w:pPr>
              <w:suppressAutoHyphens/>
              <w:contextualSpacing/>
              <w:jc w:val="both"/>
              <w:rPr>
                <w:i/>
              </w:rPr>
            </w:pPr>
            <w:r w:rsidRPr="000978FA">
              <w:rPr>
                <w:i/>
              </w:rPr>
              <w:t>Zakres prac (nazwa i nr umowy):</w:t>
            </w:r>
          </w:p>
        </w:tc>
      </w:tr>
      <w:tr w:rsidR="000978FA" w:rsidRPr="000978FA" w14:paraId="7329A822" w14:textId="77777777" w:rsidTr="00603DD1">
        <w:trPr>
          <w:trHeight w:val="281"/>
          <w:jc w:val="center"/>
        </w:trPr>
        <w:tc>
          <w:tcPr>
            <w:tcW w:w="9782" w:type="dxa"/>
            <w:gridSpan w:val="9"/>
            <w:tcBorders>
              <w:top w:val="single" w:sz="6" w:space="0" w:color="auto"/>
              <w:left w:val="single" w:sz="12" w:space="0" w:color="auto"/>
              <w:bottom w:val="nil"/>
              <w:right w:val="single" w:sz="12" w:space="0" w:color="auto"/>
            </w:tcBorders>
            <w:noWrap/>
            <w:vAlign w:val="bottom"/>
          </w:tcPr>
          <w:p w14:paraId="7292573D" w14:textId="77777777" w:rsidR="00F0134A" w:rsidRPr="000978FA" w:rsidRDefault="00F0134A" w:rsidP="003B6151">
            <w:pPr>
              <w:suppressAutoHyphens/>
              <w:contextualSpacing/>
              <w:jc w:val="both"/>
              <w:rPr>
                <w:i/>
              </w:rPr>
            </w:pPr>
            <w:r w:rsidRPr="000978FA">
              <w:rPr>
                <w:i/>
              </w:rPr>
              <w:t>Zestawienie za okres:</w:t>
            </w:r>
          </w:p>
        </w:tc>
      </w:tr>
      <w:tr w:rsidR="000978FA" w:rsidRPr="000978FA" w14:paraId="2AE5C7B9" w14:textId="77777777" w:rsidTr="00603DD1">
        <w:trPr>
          <w:trHeight w:val="1065"/>
          <w:jc w:val="center"/>
        </w:trPr>
        <w:tc>
          <w:tcPr>
            <w:tcW w:w="426" w:type="dxa"/>
            <w:tcBorders>
              <w:top w:val="single" w:sz="12" w:space="0" w:color="auto"/>
              <w:left w:val="single" w:sz="12" w:space="0" w:color="auto"/>
              <w:bottom w:val="single" w:sz="12" w:space="0" w:color="auto"/>
              <w:right w:val="single" w:sz="4" w:space="0" w:color="auto"/>
            </w:tcBorders>
            <w:vAlign w:val="center"/>
          </w:tcPr>
          <w:p w14:paraId="2024182A"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L.p.</w:t>
            </w:r>
          </w:p>
        </w:tc>
        <w:tc>
          <w:tcPr>
            <w:tcW w:w="1985" w:type="dxa"/>
            <w:gridSpan w:val="2"/>
            <w:tcBorders>
              <w:top w:val="single" w:sz="12" w:space="0" w:color="auto"/>
              <w:left w:val="single" w:sz="4" w:space="0" w:color="auto"/>
              <w:bottom w:val="single" w:sz="12" w:space="0" w:color="auto"/>
              <w:right w:val="single" w:sz="4" w:space="0" w:color="auto"/>
            </w:tcBorders>
            <w:vAlign w:val="center"/>
          </w:tcPr>
          <w:p w14:paraId="23BFC7D2"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Data wytworzenia odpadu</w:t>
            </w:r>
            <w:r w:rsidRPr="000978FA">
              <w:rPr>
                <w:rFonts w:cs="Arial"/>
                <w:b/>
                <w:sz w:val="20"/>
                <w:szCs w:val="20"/>
                <w:lang w:val="pl-PL"/>
              </w:rPr>
              <w:br/>
              <w:t>(miesiąc, rok)</w:t>
            </w:r>
          </w:p>
        </w:tc>
        <w:tc>
          <w:tcPr>
            <w:tcW w:w="2551" w:type="dxa"/>
            <w:tcBorders>
              <w:top w:val="single" w:sz="12" w:space="0" w:color="auto"/>
              <w:left w:val="nil"/>
              <w:bottom w:val="single" w:sz="12" w:space="0" w:color="auto"/>
              <w:right w:val="single" w:sz="4" w:space="0" w:color="auto"/>
            </w:tcBorders>
            <w:vAlign w:val="center"/>
          </w:tcPr>
          <w:p w14:paraId="0F617E7C"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Rodzaj odpadu</w:t>
            </w:r>
          </w:p>
        </w:tc>
        <w:tc>
          <w:tcPr>
            <w:tcW w:w="1418" w:type="dxa"/>
            <w:gridSpan w:val="3"/>
            <w:tcBorders>
              <w:top w:val="single" w:sz="12" w:space="0" w:color="auto"/>
              <w:left w:val="single" w:sz="4" w:space="0" w:color="auto"/>
              <w:bottom w:val="single" w:sz="12" w:space="0" w:color="auto"/>
              <w:right w:val="single" w:sz="4" w:space="0" w:color="auto"/>
            </w:tcBorders>
            <w:vAlign w:val="center"/>
          </w:tcPr>
          <w:p w14:paraId="2A3E218E"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tcPr>
          <w:p w14:paraId="2C9A1B81"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Ilość   (ton)*</w:t>
            </w:r>
          </w:p>
        </w:tc>
        <w:tc>
          <w:tcPr>
            <w:tcW w:w="2410" w:type="dxa"/>
            <w:tcBorders>
              <w:top w:val="single" w:sz="12" w:space="0" w:color="auto"/>
              <w:left w:val="single" w:sz="4" w:space="0" w:color="auto"/>
              <w:bottom w:val="single" w:sz="12" w:space="0" w:color="auto"/>
              <w:right w:val="single" w:sz="12" w:space="0" w:color="auto"/>
            </w:tcBorders>
            <w:vAlign w:val="center"/>
          </w:tcPr>
          <w:p w14:paraId="2F1DF251" w14:textId="77777777" w:rsidR="00F0134A" w:rsidRPr="000978FA" w:rsidRDefault="00F0134A" w:rsidP="003B6151">
            <w:pPr>
              <w:pStyle w:val="Bezodstpw"/>
              <w:suppressAutoHyphens/>
              <w:contextualSpacing/>
              <w:rPr>
                <w:rFonts w:cs="Arial"/>
                <w:b/>
                <w:sz w:val="20"/>
                <w:szCs w:val="20"/>
                <w:lang w:val="pl-PL"/>
              </w:rPr>
            </w:pPr>
            <w:r w:rsidRPr="000978FA">
              <w:rPr>
                <w:rFonts w:cs="Arial"/>
                <w:b/>
                <w:sz w:val="20"/>
                <w:szCs w:val="20"/>
                <w:lang w:val="pl-PL"/>
              </w:rPr>
              <w:t>Sposób zagospodarowania (odzysk lub unieszkodliwienie)**</w:t>
            </w:r>
          </w:p>
        </w:tc>
      </w:tr>
      <w:tr w:rsidR="000978FA" w:rsidRPr="000978FA" w14:paraId="6662C15B" w14:textId="77777777" w:rsidTr="00603DD1">
        <w:trPr>
          <w:trHeight w:val="385"/>
          <w:jc w:val="center"/>
        </w:trPr>
        <w:tc>
          <w:tcPr>
            <w:tcW w:w="426" w:type="dxa"/>
            <w:tcBorders>
              <w:top w:val="single" w:sz="12" w:space="0" w:color="auto"/>
              <w:left w:val="single" w:sz="12" w:space="0" w:color="auto"/>
              <w:bottom w:val="single" w:sz="4" w:space="0" w:color="auto"/>
              <w:right w:val="single" w:sz="4" w:space="0" w:color="auto"/>
            </w:tcBorders>
            <w:noWrap/>
            <w:vAlign w:val="center"/>
          </w:tcPr>
          <w:p w14:paraId="4C2BC3D2"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1</w:t>
            </w:r>
          </w:p>
        </w:tc>
        <w:tc>
          <w:tcPr>
            <w:tcW w:w="1985" w:type="dxa"/>
            <w:gridSpan w:val="2"/>
            <w:tcBorders>
              <w:top w:val="single" w:sz="12" w:space="0" w:color="auto"/>
              <w:left w:val="nil"/>
              <w:bottom w:val="single" w:sz="4" w:space="0" w:color="auto"/>
              <w:right w:val="single" w:sz="4" w:space="0" w:color="auto"/>
            </w:tcBorders>
            <w:noWrap/>
            <w:vAlign w:val="center"/>
          </w:tcPr>
          <w:p w14:paraId="4604314C" w14:textId="77777777" w:rsidR="00F0134A" w:rsidRPr="000978FA" w:rsidRDefault="00F0134A" w:rsidP="003B6151">
            <w:pPr>
              <w:pStyle w:val="Bezodstpw"/>
              <w:suppressAutoHyphens/>
              <w:contextualSpacing/>
              <w:rPr>
                <w:rFonts w:cs="Arial"/>
                <w:sz w:val="20"/>
                <w:szCs w:val="20"/>
                <w:lang w:val="pl-PL"/>
              </w:rPr>
            </w:pPr>
          </w:p>
        </w:tc>
        <w:tc>
          <w:tcPr>
            <w:tcW w:w="2551" w:type="dxa"/>
            <w:tcBorders>
              <w:top w:val="single" w:sz="12" w:space="0" w:color="auto"/>
              <w:left w:val="nil"/>
              <w:bottom w:val="single" w:sz="4" w:space="0" w:color="auto"/>
              <w:right w:val="single" w:sz="4" w:space="0" w:color="auto"/>
            </w:tcBorders>
            <w:noWrap/>
            <w:vAlign w:val="center"/>
          </w:tcPr>
          <w:p w14:paraId="29E3FA91" w14:textId="77777777" w:rsidR="00F0134A" w:rsidRPr="000978FA" w:rsidRDefault="00F0134A" w:rsidP="003B6151">
            <w:pPr>
              <w:pStyle w:val="Bezodstpw"/>
              <w:suppressAutoHyphens/>
              <w:contextualSpacing/>
              <w:rPr>
                <w:rFonts w:cs="Arial"/>
                <w:sz w:val="20"/>
                <w:szCs w:val="20"/>
                <w:lang w:val="pl-PL"/>
              </w:rPr>
            </w:pPr>
          </w:p>
        </w:tc>
        <w:tc>
          <w:tcPr>
            <w:tcW w:w="1418" w:type="dxa"/>
            <w:gridSpan w:val="3"/>
            <w:tcBorders>
              <w:top w:val="single" w:sz="12" w:space="0" w:color="auto"/>
              <w:left w:val="nil"/>
              <w:bottom w:val="single" w:sz="4" w:space="0" w:color="auto"/>
              <w:right w:val="single" w:sz="4" w:space="0" w:color="auto"/>
            </w:tcBorders>
            <w:noWrap/>
            <w:vAlign w:val="center"/>
          </w:tcPr>
          <w:p w14:paraId="2A104ADE" w14:textId="77777777" w:rsidR="00F0134A" w:rsidRPr="000978FA" w:rsidRDefault="00F0134A" w:rsidP="003B6151">
            <w:pPr>
              <w:pStyle w:val="Bezodstpw"/>
              <w:suppressAutoHyphens/>
              <w:contextualSpacing/>
              <w:rPr>
                <w:rFonts w:cs="Arial"/>
                <w:sz w:val="20"/>
                <w:szCs w:val="20"/>
                <w:lang w:val="pl-PL"/>
              </w:rPr>
            </w:pPr>
          </w:p>
        </w:tc>
        <w:tc>
          <w:tcPr>
            <w:tcW w:w="992" w:type="dxa"/>
            <w:tcBorders>
              <w:top w:val="single" w:sz="12" w:space="0" w:color="auto"/>
              <w:left w:val="nil"/>
              <w:bottom w:val="single" w:sz="4" w:space="0" w:color="auto"/>
              <w:right w:val="single" w:sz="4" w:space="0" w:color="auto"/>
            </w:tcBorders>
            <w:noWrap/>
            <w:vAlign w:val="center"/>
          </w:tcPr>
          <w:p w14:paraId="4E14F758" w14:textId="77777777" w:rsidR="00F0134A" w:rsidRPr="000978FA" w:rsidRDefault="00F0134A" w:rsidP="003B6151">
            <w:pPr>
              <w:pStyle w:val="Bezodstpw"/>
              <w:suppressAutoHyphens/>
              <w:contextualSpacing/>
              <w:rPr>
                <w:rFonts w:cs="Arial"/>
                <w:sz w:val="20"/>
                <w:szCs w:val="20"/>
                <w:lang w:val="pl-PL"/>
              </w:rPr>
            </w:pPr>
          </w:p>
        </w:tc>
        <w:tc>
          <w:tcPr>
            <w:tcW w:w="2410" w:type="dxa"/>
            <w:tcBorders>
              <w:top w:val="single" w:sz="12" w:space="0" w:color="auto"/>
              <w:left w:val="nil"/>
              <w:bottom w:val="single" w:sz="4" w:space="0" w:color="auto"/>
              <w:right w:val="single" w:sz="12" w:space="0" w:color="auto"/>
            </w:tcBorders>
            <w:noWrap/>
            <w:vAlign w:val="center"/>
          </w:tcPr>
          <w:p w14:paraId="1561DCDD" w14:textId="77777777" w:rsidR="00F0134A" w:rsidRPr="000978FA" w:rsidRDefault="00F0134A" w:rsidP="003B6151">
            <w:pPr>
              <w:pStyle w:val="Bezodstpw"/>
              <w:suppressAutoHyphens/>
              <w:contextualSpacing/>
              <w:rPr>
                <w:rFonts w:cs="Arial"/>
                <w:sz w:val="20"/>
                <w:szCs w:val="20"/>
                <w:lang w:val="pl-PL"/>
              </w:rPr>
            </w:pPr>
          </w:p>
        </w:tc>
      </w:tr>
      <w:tr w:rsidR="000978FA" w:rsidRPr="000978FA" w14:paraId="6EAA2F14" w14:textId="77777777" w:rsidTr="00603DD1">
        <w:trPr>
          <w:trHeight w:val="411"/>
          <w:jc w:val="center"/>
        </w:trPr>
        <w:tc>
          <w:tcPr>
            <w:tcW w:w="426" w:type="dxa"/>
            <w:tcBorders>
              <w:top w:val="nil"/>
              <w:left w:val="single" w:sz="12" w:space="0" w:color="auto"/>
              <w:bottom w:val="single" w:sz="4" w:space="0" w:color="auto"/>
              <w:right w:val="single" w:sz="4" w:space="0" w:color="auto"/>
            </w:tcBorders>
            <w:noWrap/>
            <w:vAlign w:val="center"/>
          </w:tcPr>
          <w:p w14:paraId="75A0AD4D"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2</w:t>
            </w:r>
          </w:p>
        </w:tc>
        <w:tc>
          <w:tcPr>
            <w:tcW w:w="1985" w:type="dxa"/>
            <w:gridSpan w:val="2"/>
            <w:tcBorders>
              <w:top w:val="nil"/>
              <w:left w:val="nil"/>
              <w:bottom w:val="single" w:sz="4" w:space="0" w:color="auto"/>
              <w:right w:val="single" w:sz="4" w:space="0" w:color="auto"/>
            </w:tcBorders>
            <w:noWrap/>
            <w:vAlign w:val="center"/>
          </w:tcPr>
          <w:p w14:paraId="30255CBC" w14:textId="77777777" w:rsidR="00F0134A" w:rsidRPr="000978FA" w:rsidRDefault="00F0134A" w:rsidP="003B6151">
            <w:pPr>
              <w:pStyle w:val="Bezodstpw"/>
              <w:suppressAutoHyphens/>
              <w:contextualSpacing/>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24635238" w14:textId="77777777" w:rsidR="00F0134A" w:rsidRPr="000978FA" w:rsidRDefault="00F0134A" w:rsidP="003B6151">
            <w:pPr>
              <w:pStyle w:val="Bezodstpw"/>
              <w:suppressAutoHyphens/>
              <w:contextualSpacing/>
              <w:rPr>
                <w:rFonts w:cs="Arial"/>
                <w:sz w:val="20"/>
                <w:szCs w:val="20"/>
                <w:lang w:val="pl-PL"/>
              </w:rPr>
            </w:pPr>
          </w:p>
        </w:tc>
        <w:tc>
          <w:tcPr>
            <w:tcW w:w="1418" w:type="dxa"/>
            <w:gridSpan w:val="3"/>
            <w:tcBorders>
              <w:top w:val="single" w:sz="4" w:space="0" w:color="auto"/>
              <w:left w:val="nil"/>
              <w:bottom w:val="single" w:sz="4" w:space="0" w:color="auto"/>
              <w:right w:val="single" w:sz="4" w:space="0" w:color="auto"/>
            </w:tcBorders>
            <w:noWrap/>
            <w:vAlign w:val="center"/>
          </w:tcPr>
          <w:p w14:paraId="1155F17C" w14:textId="77777777" w:rsidR="00F0134A" w:rsidRPr="000978FA" w:rsidRDefault="00F0134A" w:rsidP="003B6151">
            <w:pPr>
              <w:pStyle w:val="Bezodstpw"/>
              <w:suppressAutoHyphens/>
              <w:contextualSpacing/>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291DCBEF" w14:textId="77777777" w:rsidR="00F0134A" w:rsidRPr="000978FA" w:rsidRDefault="00F0134A" w:rsidP="003B6151">
            <w:pPr>
              <w:pStyle w:val="Bezodstpw"/>
              <w:suppressAutoHyphens/>
              <w:contextualSpacing/>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772557E7" w14:textId="77777777" w:rsidR="00F0134A" w:rsidRPr="000978FA" w:rsidRDefault="00F0134A" w:rsidP="003B6151">
            <w:pPr>
              <w:pStyle w:val="Bezodstpw"/>
              <w:suppressAutoHyphens/>
              <w:contextualSpacing/>
              <w:rPr>
                <w:rFonts w:cs="Arial"/>
                <w:sz w:val="20"/>
                <w:szCs w:val="20"/>
                <w:lang w:val="pl-PL"/>
              </w:rPr>
            </w:pPr>
          </w:p>
        </w:tc>
      </w:tr>
      <w:tr w:rsidR="000978FA" w:rsidRPr="000978FA" w14:paraId="754DED50" w14:textId="77777777" w:rsidTr="00603DD1">
        <w:trPr>
          <w:trHeight w:val="418"/>
          <w:jc w:val="center"/>
        </w:trPr>
        <w:tc>
          <w:tcPr>
            <w:tcW w:w="426" w:type="dxa"/>
            <w:tcBorders>
              <w:top w:val="nil"/>
              <w:left w:val="single" w:sz="12" w:space="0" w:color="auto"/>
              <w:bottom w:val="single" w:sz="4" w:space="0" w:color="auto"/>
              <w:right w:val="single" w:sz="4" w:space="0" w:color="auto"/>
            </w:tcBorders>
            <w:noWrap/>
            <w:vAlign w:val="center"/>
          </w:tcPr>
          <w:p w14:paraId="11DCFD57" w14:textId="77777777" w:rsidR="00F0134A" w:rsidRPr="000978FA" w:rsidRDefault="00F0134A" w:rsidP="003B6151">
            <w:pPr>
              <w:pStyle w:val="Bezodstpw"/>
              <w:suppressAutoHyphens/>
              <w:contextualSpacing/>
              <w:rPr>
                <w:rFonts w:cs="Arial"/>
                <w:sz w:val="20"/>
                <w:szCs w:val="20"/>
                <w:lang w:val="pl-PL"/>
              </w:rPr>
            </w:pPr>
            <w:r w:rsidRPr="000978FA">
              <w:rPr>
                <w:rFonts w:cs="Arial"/>
                <w:sz w:val="20"/>
                <w:szCs w:val="20"/>
                <w:lang w:val="pl-PL"/>
              </w:rPr>
              <w:t>3</w:t>
            </w:r>
          </w:p>
        </w:tc>
        <w:tc>
          <w:tcPr>
            <w:tcW w:w="1985" w:type="dxa"/>
            <w:gridSpan w:val="2"/>
            <w:tcBorders>
              <w:top w:val="nil"/>
              <w:left w:val="nil"/>
              <w:bottom w:val="single" w:sz="4" w:space="0" w:color="auto"/>
              <w:right w:val="single" w:sz="4" w:space="0" w:color="auto"/>
            </w:tcBorders>
            <w:noWrap/>
            <w:vAlign w:val="center"/>
          </w:tcPr>
          <w:p w14:paraId="65EFBBCF" w14:textId="77777777" w:rsidR="00F0134A" w:rsidRPr="000978FA" w:rsidRDefault="00F0134A" w:rsidP="003B6151">
            <w:pPr>
              <w:pStyle w:val="Bezodstpw"/>
              <w:suppressAutoHyphens/>
              <w:contextualSpacing/>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3904DFCC" w14:textId="77777777" w:rsidR="00F0134A" w:rsidRPr="000978FA" w:rsidRDefault="00F0134A" w:rsidP="003B6151">
            <w:pPr>
              <w:pStyle w:val="Bezodstpw"/>
              <w:suppressAutoHyphens/>
              <w:contextualSpacing/>
              <w:rPr>
                <w:rFonts w:cs="Arial"/>
                <w:sz w:val="20"/>
                <w:szCs w:val="20"/>
                <w:lang w:val="pl-PL"/>
              </w:rPr>
            </w:pPr>
          </w:p>
        </w:tc>
        <w:tc>
          <w:tcPr>
            <w:tcW w:w="1418" w:type="dxa"/>
            <w:gridSpan w:val="3"/>
            <w:tcBorders>
              <w:top w:val="nil"/>
              <w:left w:val="nil"/>
              <w:bottom w:val="single" w:sz="4" w:space="0" w:color="auto"/>
              <w:right w:val="single" w:sz="4" w:space="0" w:color="auto"/>
            </w:tcBorders>
            <w:noWrap/>
            <w:vAlign w:val="center"/>
          </w:tcPr>
          <w:p w14:paraId="0B0A68A8" w14:textId="77777777" w:rsidR="00F0134A" w:rsidRPr="000978FA" w:rsidRDefault="00F0134A" w:rsidP="003B6151">
            <w:pPr>
              <w:pStyle w:val="Bezodstpw"/>
              <w:suppressAutoHyphens/>
              <w:contextualSpacing/>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295DBCD0" w14:textId="77777777" w:rsidR="00F0134A" w:rsidRPr="000978FA" w:rsidRDefault="00F0134A" w:rsidP="003B6151">
            <w:pPr>
              <w:pStyle w:val="Bezodstpw"/>
              <w:suppressAutoHyphens/>
              <w:contextualSpacing/>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0C2151DB" w14:textId="77777777" w:rsidR="00F0134A" w:rsidRPr="000978FA" w:rsidRDefault="00F0134A" w:rsidP="003B6151">
            <w:pPr>
              <w:pStyle w:val="Bezodstpw"/>
              <w:suppressAutoHyphens/>
              <w:contextualSpacing/>
              <w:rPr>
                <w:rFonts w:cs="Arial"/>
                <w:sz w:val="20"/>
                <w:szCs w:val="20"/>
                <w:lang w:val="pl-PL"/>
              </w:rPr>
            </w:pPr>
          </w:p>
        </w:tc>
      </w:tr>
      <w:tr w:rsidR="000978FA" w:rsidRPr="000978FA" w14:paraId="4C1083E5" w14:textId="77777777" w:rsidTr="00BB591A">
        <w:trPr>
          <w:trHeight w:val="415"/>
          <w:jc w:val="center"/>
        </w:trPr>
        <w:tc>
          <w:tcPr>
            <w:tcW w:w="426" w:type="dxa"/>
            <w:tcBorders>
              <w:top w:val="nil"/>
              <w:left w:val="single" w:sz="12" w:space="0" w:color="auto"/>
              <w:bottom w:val="single" w:sz="4" w:space="0" w:color="auto"/>
              <w:right w:val="single" w:sz="4" w:space="0" w:color="auto"/>
            </w:tcBorders>
            <w:noWrap/>
            <w:vAlign w:val="center"/>
          </w:tcPr>
          <w:p w14:paraId="4995FD17" w14:textId="77777777" w:rsidR="00F0134A" w:rsidRPr="000978FA" w:rsidRDefault="00CF338C" w:rsidP="003B6151">
            <w:pPr>
              <w:pStyle w:val="Bezodstpw"/>
              <w:suppressAutoHyphens/>
              <w:contextualSpacing/>
              <w:rPr>
                <w:rFonts w:cs="Arial"/>
                <w:sz w:val="20"/>
                <w:szCs w:val="20"/>
                <w:lang w:val="pl-PL"/>
              </w:rPr>
            </w:pPr>
            <w:r w:rsidRPr="000978FA">
              <w:rPr>
                <w:rFonts w:cs="Arial"/>
                <w:sz w:val="20"/>
                <w:szCs w:val="20"/>
                <w:lang w:val="pl-PL"/>
              </w:rPr>
              <w:t>…</w:t>
            </w:r>
          </w:p>
        </w:tc>
        <w:tc>
          <w:tcPr>
            <w:tcW w:w="1985" w:type="dxa"/>
            <w:gridSpan w:val="2"/>
            <w:tcBorders>
              <w:top w:val="single" w:sz="4" w:space="0" w:color="auto"/>
              <w:left w:val="nil"/>
              <w:bottom w:val="single" w:sz="12" w:space="0" w:color="auto"/>
              <w:right w:val="single" w:sz="4" w:space="0" w:color="auto"/>
            </w:tcBorders>
            <w:noWrap/>
            <w:vAlign w:val="center"/>
          </w:tcPr>
          <w:p w14:paraId="1A1B2BE8" w14:textId="77777777" w:rsidR="00F0134A" w:rsidRPr="000978FA" w:rsidRDefault="00F0134A" w:rsidP="003B6151">
            <w:pPr>
              <w:pStyle w:val="Bezodstpw"/>
              <w:suppressAutoHyphens/>
              <w:contextualSpacing/>
              <w:rPr>
                <w:rFonts w:cs="Arial"/>
                <w:sz w:val="20"/>
                <w:szCs w:val="20"/>
                <w:lang w:val="pl-PL"/>
              </w:rPr>
            </w:pPr>
          </w:p>
        </w:tc>
        <w:tc>
          <w:tcPr>
            <w:tcW w:w="2551" w:type="dxa"/>
            <w:tcBorders>
              <w:top w:val="single" w:sz="4" w:space="0" w:color="auto"/>
              <w:left w:val="nil"/>
              <w:bottom w:val="single" w:sz="12" w:space="0" w:color="auto"/>
              <w:right w:val="single" w:sz="4" w:space="0" w:color="auto"/>
            </w:tcBorders>
            <w:noWrap/>
            <w:vAlign w:val="center"/>
          </w:tcPr>
          <w:p w14:paraId="1F7020E0" w14:textId="77777777" w:rsidR="00F0134A" w:rsidRPr="000978FA" w:rsidRDefault="00F0134A" w:rsidP="003B6151">
            <w:pPr>
              <w:pStyle w:val="Bezodstpw"/>
              <w:suppressAutoHyphens/>
              <w:contextualSpacing/>
              <w:rPr>
                <w:rFonts w:cs="Arial"/>
                <w:sz w:val="20"/>
                <w:szCs w:val="20"/>
                <w:lang w:val="pl-PL"/>
              </w:rPr>
            </w:pPr>
          </w:p>
        </w:tc>
        <w:tc>
          <w:tcPr>
            <w:tcW w:w="1418" w:type="dxa"/>
            <w:gridSpan w:val="3"/>
            <w:tcBorders>
              <w:top w:val="single" w:sz="4" w:space="0" w:color="auto"/>
              <w:left w:val="nil"/>
              <w:bottom w:val="single" w:sz="12" w:space="0" w:color="auto"/>
              <w:right w:val="single" w:sz="4" w:space="0" w:color="auto"/>
            </w:tcBorders>
            <w:noWrap/>
            <w:vAlign w:val="center"/>
          </w:tcPr>
          <w:p w14:paraId="2BA9F0B1" w14:textId="77777777" w:rsidR="00F0134A" w:rsidRPr="000978FA" w:rsidRDefault="00F0134A" w:rsidP="003B6151">
            <w:pPr>
              <w:pStyle w:val="Bezodstpw"/>
              <w:suppressAutoHyphens/>
              <w:contextualSpacing/>
              <w:rPr>
                <w:rFonts w:cs="Arial"/>
                <w:sz w:val="20"/>
                <w:szCs w:val="20"/>
                <w:lang w:val="pl-PL"/>
              </w:rPr>
            </w:pPr>
          </w:p>
        </w:tc>
        <w:tc>
          <w:tcPr>
            <w:tcW w:w="992" w:type="dxa"/>
            <w:tcBorders>
              <w:top w:val="single" w:sz="4" w:space="0" w:color="auto"/>
              <w:left w:val="nil"/>
              <w:bottom w:val="single" w:sz="12" w:space="0" w:color="auto"/>
              <w:right w:val="single" w:sz="4" w:space="0" w:color="auto"/>
            </w:tcBorders>
            <w:noWrap/>
            <w:vAlign w:val="center"/>
          </w:tcPr>
          <w:p w14:paraId="31837C6F" w14:textId="77777777" w:rsidR="00F0134A" w:rsidRPr="000978FA" w:rsidRDefault="00F0134A" w:rsidP="003B6151">
            <w:pPr>
              <w:pStyle w:val="Bezodstpw"/>
              <w:suppressAutoHyphens/>
              <w:contextualSpacing/>
              <w:rPr>
                <w:rFonts w:cs="Arial"/>
                <w:sz w:val="20"/>
                <w:szCs w:val="20"/>
                <w:lang w:val="pl-PL"/>
              </w:rPr>
            </w:pPr>
          </w:p>
        </w:tc>
        <w:tc>
          <w:tcPr>
            <w:tcW w:w="2410" w:type="dxa"/>
            <w:tcBorders>
              <w:top w:val="single" w:sz="4" w:space="0" w:color="auto"/>
              <w:left w:val="nil"/>
              <w:bottom w:val="single" w:sz="12" w:space="0" w:color="auto"/>
              <w:right w:val="single" w:sz="12" w:space="0" w:color="auto"/>
            </w:tcBorders>
            <w:noWrap/>
            <w:vAlign w:val="center"/>
          </w:tcPr>
          <w:p w14:paraId="1C4988C4" w14:textId="77777777" w:rsidR="00F0134A" w:rsidRPr="000978FA" w:rsidRDefault="00F0134A" w:rsidP="003B6151">
            <w:pPr>
              <w:pStyle w:val="Bezodstpw"/>
              <w:suppressAutoHyphens/>
              <w:contextualSpacing/>
              <w:rPr>
                <w:rFonts w:cs="Arial"/>
                <w:sz w:val="20"/>
                <w:szCs w:val="20"/>
                <w:lang w:val="pl-PL"/>
              </w:rPr>
            </w:pPr>
          </w:p>
        </w:tc>
      </w:tr>
      <w:tr w:rsidR="000978FA" w:rsidRPr="000978FA" w14:paraId="0D6C19F1" w14:textId="77777777" w:rsidTr="00BB591A">
        <w:trPr>
          <w:trHeight w:val="151"/>
          <w:jc w:val="center"/>
        </w:trPr>
        <w:tc>
          <w:tcPr>
            <w:tcW w:w="426" w:type="dxa"/>
            <w:tcBorders>
              <w:top w:val="single" w:sz="12" w:space="0" w:color="auto"/>
              <w:left w:val="nil"/>
              <w:bottom w:val="nil"/>
              <w:right w:val="nil"/>
            </w:tcBorders>
            <w:noWrap/>
          </w:tcPr>
          <w:p w14:paraId="30A0C6FA" w14:textId="77777777" w:rsidR="00F0134A" w:rsidRPr="000978FA" w:rsidRDefault="00F0134A" w:rsidP="003B6151">
            <w:pPr>
              <w:pStyle w:val="Bezodstpw"/>
              <w:suppressAutoHyphens/>
              <w:contextualSpacing/>
              <w:rPr>
                <w:rFonts w:cs="Arial"/>
                <w:sz w:val="20"/>
                <w:szCs w:val="20"/>
                <w:lang w:val="pl-PL"/>
              </w:rPr>
            </w:pPr>
          </w:p>
        </w:tc>
        <w:tc>
          <w:tcPr>
            <w:tcW w:w="9356" w:type="dxa"/>
            <w:gridSpan w:val="8"/>
            <w:tcBorders>
              <w:top w:val="single" w:sz="12" w:space="0" w:color="auto"/>
              <w:left w:val="nil"/>
              <w:bottom w:val="nil"/>
              <w:right w:val="nil"/>
            </w:tcBorders>
            <w:vAlign w:val="center"/>
          </w:tcPr>
          <w:p w14:paraId="22FE360B" w14:textId="77777777" w:rsidR="00F0134A" w:rsidRPr="000978FA" w:rsidRDefault="00F0134A" w:rsidP="003B6151">
            <w:pPr>
              <w:pStyle w:val="Bezodstpw"/>
              <w:suppressAutoHyphens/>
              <w:contextualSpacing/>
              <w:rPr>
                <w:rFonts w:cs="Arial"/>
                <w:sz w:val="20"/>
                <w:szCs w:val="20"/>
                <w:lang w:val="pl-PL"/>
              </w:rPr>
            </w:pPr>
          </w:p>
        </w:tc>
      </w:tr>
      <w:tr w:rsidR="000978FA" w:rsidRPr="000978FA" w14:paraId="047AB63D" w14:textId="77777777" w:rsidTr="00603DD1">
        <w:trPr>
          <w:trHeight w:val="624"/>
          <w:jc w:val="center"/>
        </w:trPr>
        <w:tc>
          <w:tcPr>
            <w:tcW w:w="426" w:type="dxa"/>
            <w:tcBorders>
              <w:left w:val="nil"/>
              <w:bottom w:val="nil"/>
              <w:right w:val="nil"/>
            </w:tcBorders>
            <w:noWrap/>
          </w:tcPr>
          <w:p w14:paraId="072BF325"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w:t>
            </w:r>
          </w:p>
        </w:tc>
        <w:tc>
          <w:tcPr>
            <w:tcW w:w="9356" w:type="dxa"/>
            <w:gridSpan w:val="8"/>
            <w:tcBorders>
              <w:top w:val="nil"/>
              <w:left w:val="nil"/>
              <w:bottom w:val="nil"/>
              <w:right w:val="nil"/>
            </w:tcBorders>
          </w:tcPr>
          <w:p w14:paraId="3C1B7595" w14:textId="42A52885"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Informacje podaje wytwórca odpadu (Wykonawca), na podstawie „kart przekazania odpadów” lub pomiarów ilości w przypadku odpadów czasowo magazynowanych w magazynach wytwórcy.</w:t>
            </w:r>
          </w:p>
        </w:tc>
      </w:tr>
      <w:tr w:rsidR="000978FA" w:rsidRPr="000978FA" w14:paraId="5B96CA43" w14:textId="77777777" w:rsidTr="009C3A7D">
        <w:trPr>
          <w:trHeight w:val="554"/>
          <w:jc w:val="center"/>
        </w:trPr>
        <w:tc>
          <w:tcPr>
            <w:tcW w:w="426" w:type="dxa"/>
            <w:tcBorders>
              <w:top w:val="nil"/>
              <w:left w:val="nil"/>
              <w:bottom w:val="nil"/>
              <w:right w:val="nil"/>
            </w:tcBorders>
            <w:noWrap/>
          </w:tcPr>
          <w:p w14:paraId="72AE0538"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w:t>
            </w:r>
          </w:p>
        </w:tc>
        <w:tc>
          <w:tcPr>
            <w:tcW w:w="9356" w:type="dxa"/>
            <w:gridSpan w:val="8"/>
            <w:tcBorders>
              <w:top w:val="nil"/>
              <w:left w:val="nil"/>
              <w:bottom w:val="nil"/>
              <w:right w:val="nil"/>
            </w:tcBorders>
          </w:tcPr>
          <w:p w14:paraId="190B24FD"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Podać sposób odzysku lub unieszkodliwiania, odbiorcę finalnego lub podać miejsce czasowego magazynowania.</w:t>
            </w:r>
          </w:p>
        </w:tc>
      </w:tr>
      <w:tr w:rsidR="000978FA" w:rsidRPr="000978FA" w14:paraId="46314407" w14:textId="77777777" w:rsidTr="009C3A7D">
        <w:trPr>
          <w:trHeight w:val="433"/>
          <w:jc w:val="center"/>
        </w:trPr>
        <w:tc>
          <w:tcPr>
            <w:tcW w:w="1270" w:type="dxa"/>
            <w:gridSpan w:val="2"/>
            <w:tcBorders>
              <w:top w:val="nil"/>
              <w:left w:val="nil"/>
              <w:bottom w:val="nil"/>
              <w:right w:val="nil"/>
            </w:tcBorders>
            <w:noWrap/>
            <w:vAlign w:val="bottom"/>
          </w:tcPr>
          <w:p w14:paraId="42DA49B3" w14:textId="77777777" w:rsidR="00F0134A" w:rsidRPr="000978FA" w:rsidRDefault="00F0134A" w:rsidP="003B6151">
            <w:pPr>
              <w:pStyle w:val="Bezodstpw"/>
              <w:suppressAutoHyphens/>
              <w:contextualSpacing/>
              <w:rPr>
                <w:rFonts w:cs="Arial"/>
                <w:sz w:val="16"/>
                <w:szCs w:val="16"/>
                <w:lang w:val="pl-PL"/>
              </w:rPr>
            </w:pPr>
          </w:p>
        </w:tc>
        <w:tc>
          <w:tcPr>
            <w:tcW w:w="4253" w:type="dxa"/>
            <w:gridSpan w:val="4"/>
            <w:tcBorders>
              <w:top w:val="nil"/>
              <w:left w:val="nil"/>
              <w:bottom w:val="nil"/>
              <w:right w:val="nil"/>
            </w:tcBorders>
            <w:noWrap/>
            <w:vAlign w:val="center"/>
          </w:tcPr>
          <w:p w14:paraId="4B4A3E4E" w14:textId="73BACF3E" w:rsidR="00F0134A" w:rsidRPr="000978FA" w:rsidRDefault="00F0134A" w:rsidP="003B6151">
            <w:pPr>
              <w:pStyle w:val="Bezodstpw"/>
              <w:suppressAutoHyphens/>
              <w:contextualSpacing/>
              <w:rPr>
                <w:rFonts w:cs="Arial"/>
                <w:b/>
                <w:sz w:val="16"/>
                <w:szCs w:val="16"/>
                <w:lang w:val="pl-PL"/>
              </w:rPr>
            </w:pPr>
            <w:r w:rsidRPr="000978FA">
              <w:rPr>
                <w:rFonts w:cs="Arial"/>
                <w:b/>
                <w:sz w:val="16"/>
                <w:szCs w:val="16"/>
                <w:lang w:val="pl-PL"/>
              </w:rPr>
              <w:t xml:space="preserve">Wykonawca </w:t>
            </w:r>
          </w:p>
        </w:tc>
        <w:tc>
          <w:tcPr>
            <w:tcW w:w="4259" w:type="dxa"/>
            <w:gridSpan w:val="3"/>
            <w:tcBorders>
              <w:top w:val="nil"/>
              <w:left w:val="nil"/>
              <w:bottom w:val="nil"/>
              <w:right w:val="nil"/>
            </w:tcBorders>
            <w:vAlign w:val="center"/>
          </w:tcPr>
          <w:p w14:paraId="7A450DD9" w14:textId="09681D96" w:rsidR="00F0134A" w:rsidRPr="000978FA" w:rsidRDefault="00F0134A" w:rsidP="003B6151">
            <w:pPr>
              <w:pStyle w:val="Bezodstpw"/>
              <w:suppressAutoHyphens/>
              <w:contextualSpacing/>
              <w:rPr>
                <w:rFonts w:cs="Arial"/>
                <w:b/>
                <w:sz w:val="16"/>
                <w:szCs w:val="16"/>
                <w:lang w:val="pl-PL"/>
              </w:rPr>
            </w:pPr>
            <w:r w:rsidRPr="000978FA">
              <w:rPr>
                <w:rFonts w:cs="Arial"/>
                <w:b/>
                <w:sz w:val="16"/>
                <w:szCs w:val="16"/>
                <w:lang w:val="pl-PL"/>
              </w:rPr>
              <w:t xml:space="preserve">Potwierdzenie przyjęcia dokumentu Zamawiający </w:t>
            </w:r>
            <w:r w:rsidR="00AA528E" w:rsidRPr="000978FA">
              <w:rPr>
                <w:rFonts w:cs="Arial"/>
                <w:b/>
                <w:sz w:val="16"/>
                <w:szCs w:val="16"/>
                <w:lang w:val="pl-PL"/>
              </w:rPr>
              <w:t>ORLEN Termika S.A.</w:t>
            </w:r>
          </w:p>
        </w:tc>
      </w:tr>
      <w:tr w:rsidR="000978FA" w:rsidRPr="000978FA" w14:paraId="71B2F082" w14:textId="77777777" w:rsidTr="009C3A7D">
        <w:trPr>
          <w:trHeight w:val="397"/>
          <w:jc w:val="center"/>
        </w:trPr>
        <w:tc>
          <w:tcPr>
            <w:tcW w:w="1270" w:type="dxa"/>
            <w:gridSpan w:val="2"/>
            <w:tcBorders>
              <w:top w:val="nil"/>
              <w:left w:val="nil"/>
              <w:bottom w:val="nil"/>
              <w:right w:val="nil"/>
            </w:tcBorders>
            <w:noWrap/>
            <w:vAlign w:val="center"/>
          </w:tcPr>
          <w:p w14:paraId="6B0BA6AB"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Imię i nazwisko:</w:t>
            </w:r>
          </w:p>
        </w:tc>
        <w:tc>
          <w:tcPr>
            <w:tcW w:w="4253" w:type="dxa"/>
            <w:gridSpan w:val="4"/>
            <w:tcBorders>
              <w:top w:val="nil"/>
              <w:left w:val="nil"/>
              <w:bottom w:val="nil"/>
              <w:right w:val="nil"/>
            </w:tcBorders>
            <w:noWrap/>
            <w:vAlign w:val="bottom"/>
          </w:tcPr>
          <w:p w14:paraId="3905DE11"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w:t>
            </w:r>
          </w:p>
        </w:tc>
        <w:tc>
          <w:tcPr>
            <w:tcW w:w="4259" w:type="dxa"/>
            <w:gridSpan w:val="3"/>
            <w:tcBorders>
              <w:top w:val="nil"/>
              <w:left w:val="nil"/>
              <w:bottom w:val="nil"/>
              <w:right w:val="nil"/>
            </w:tcBorders>
            <w:noWrap/>
            <w:vAlign w:val="bottom"/>
          </w:tcPr>
          <w:p w14:paraId="3124F40A"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w:t>
            </w:r>
          </w:p>
        </w:tc>
      </w:tr>
      <w:tr w:rsidR="00F0134A" w:rsidRPr="000978FA" w14:paraId="17EAFD4E" w14:textId="77777777" w:rsidTr="009C3A7D">
        <w:trPr>
          <w:trHeight w:val="361"/>
          <w:jc w:val="center"/>
        </w:trPr>
        <w:tc>
          <w:tcPr>
            <w:tcW w:w="1270" w:type="dxa"/>
            <w:gridSpan w:val="2"/>
            <w:tcBorders>
              <w:top w:val="nil"/>
              <w:left w:val="nil"/>
              <w:bottom w:val="nil"/>
              <w:right w:val="nil"/>
            </w:tcBorders>
            <w:noWrap/>
            <w:vAlign w:val="center"/>
          </w:tcPr>
          <w:p w14:paraId="78C19300"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Podpis, data:</w:t>
            </w:r>
          </w:p>
        </w:tc>
        <w:tc>
          <w:tcPr>
            <w:tcW w:w="4253" w:type="dxa"/>
            <w:gridSpan w:val="4"/>
            <w:tcBorders>
              <w:top w:val="nil"/>
              <w:left w:val="nil"/>
              <w:bottom w:val="nil"/>
              <w:right w:val="nil"/>
            </w:tcBorders>
            <w:noWrap/>
            <w:vAlign w:val="bottom"/>
          </w:tcPr>
          <w:p w14:paraId="353156DE"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w:t>
            </w:r>
          </w:p>
        </w:tc>
        <w:tc>
          <w:tcPr>
            <w:tcW w:w="4259" w:type="dxa"/>
            <w:gridSpan w:val="3"/>
            <w:tcBorders>
              <w:top w:val="nil"/>
              <w:left w:val="nil"/>
              <w:bottom w:val="nil"/>
              <w:right w:val="nil"/>
            </w:tcBorders>
            <w:noWrap/>
            <w:vAlign w:val="bottom"/>
          </w:tcPr>
          <w:p w14:paraId="40DE63D5" w14:textId="77777777" w:rsidR="00F0134A" w:rsidRPr="000978FA" w:rsidRDefault="00F0134A" w:rsidP="003B6151">
            <w:pPr>
              <w:pStyle w:val="Bezodstpw"/>
              <w:suppressAutoHyphens/>
              <w:contextualSpacing/>
              <w:rPr>
                <w:rFonts w:cs="Arial"/>
                <w:sz w:val="16"/>
                <w:szCs w:val="16"/>
                <w:lang w:val="pl-PL"/>
              </w:rPr>
            </w:pPr>
          </w:p>
          <w:p w14:paraId="2EA8AC69" w14:textId="77777777" w:rsidR="00F0134A" w:rsidRPr="000978FA" w:rsidRDefault="00F0134A" w:rsidP="003B6151">
            <w:pPr>
              <w:pStyle w:val="Bezodstpw"/>
              <w:suppressAutoHyphens/>
              <w:contextualSpacing/>
              <w:rPr>
                <w:rFonts w:cs="Arial"/>
                <w:sz w:val="16"/>
                <w:szCs w:val="16"/>
                <w:lang w:val="pl-PL"/>
              </w:rPr>
            </w:pPr>
            <w:r w:rsidRPr="000978FA">
              <w:rPr>
                <w:rFonts w:cs="Arial"/>
                <w:sz w:val="16"/>
                <w:szCs w:val="16"/>
                <w:lang w:val="pl-PL"/>
              </w:rPr>
              <w:t>…………………………………………….</w:t>
            </w:r>
          </w:p>
        </w:tc>
      </w:tr>
    </w:tbl>
    <w:p w14:paraId="2D0465EA" w14:textId="77777777" w:rsidR="00F0134A" w:rsidRPr="000978FA" w:rsidRDefault="00F0134A" w:rsidP="003B6151">
      <w:pPr>
        <w:suppressAutoHyphens/>
        <w:ind w:left="397"/>
        <w:contextualSpacing/>
        <w:jc w:val="both"/>
        <w:outlineLvl w:val="6"/>
      </w:pPr>
    </w:p>
    <w:p w14:paraId="1CC68DEA" w14:textId="17A78D6C" w:rsidR="0021221D" w:rsidRPr="000978FA" w:rsidRDefault="0021221D" w:rsidP="001E6BB2">
      <w:pPr>
        <w:pStyle w:val="Akapitzlist"/>
        <w:numPr>
          <w:ilvl w:val="0"/>
          <w:numId w:val="35"/>
        </w:numPr>
        <w:suppressAutoHyphens/>
        <w:spacing w:after="120"/>
        <w:contextualSpacing/>
        <w:jc w:val="both"/>
        <w:rPr>
          <w:rFonts w:cs="Arial"/>
        </w:rPr>
      </w:pPr>
      <w:r w:rsidRPr="000978FA">
        <w:rPr>
          <w:rFonts w:cs="Arial"/>
        </w:rPr>
        <w:t>Złożenie powyższej informacji jest warunkiem dokonania przez Zamawiającego odbioru części lub całości Prac oraz podpisania przez niego protokołu technicznego odbioru częściowego/końcowego prac. W</w:t>
      </w:r>
      <w:r w:rsidR="00D1513D">
        <w:rPr>
          <w:rFonts w:cs="Arial"/>
        </w:rPr>
        <w:t> </w:t>
      </w:r>
      <w:r w:rsidRPr="000978FA">
        <w:rPr>
          <w:rFonts w:cs="Arial"/>
        </w:rPr>
        <w:t>przypadku wątpliwości co do danych zawartych w ww. informacji Zamawiający może zażądać kopii kart przekazania odpadów (art. 69 Ustawy o odpadach).</w:t>
      </w:r>
    </w:p>
    <w:p w14:paraId="083EFD90" w14:textId="6699B257"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W zakresie odpadów przekazywanych do dyspozycji Zamawiającego, Wykonawca czasowo odkłada te odpady w miejscach i na zasadach uzgodnionych z Zamawiającym. Wykonawca odpowiada za te odpady do czasu ich formalnego przekazania Zamawiającemu.</w:t>
      </w:r>
    </w:p>
    <w:p w14:paraId="73922F96" w14:textId="7918A82A"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 xml:space="preserve">Wykonawca przekaże do magazynu Zamawiającego lub złoży w miejscu przez niego wskazanym, znajdującym się na terenie zakładu Zamawiającego, cały złom odzyskany podczas realizacji Prac </w:t>
      </w:r>
      <w:r w:rsidRPr="000978FA">
        <w:rPr>
          <w:rFonts w:cs="Arial"/>
        </w:rPr>
        <w:br/>
        <w:t xml:space="preserve">w elementach o wymiarach nie większych niż 3,0 x 2,0 x </w:t>
      </w:r>
      <w:smartTag w:uri="urn:schemas-microsoft-com:office:smarttags" w:element="metricconverter">
        <w:smartTagPr>
          <w:attr w:name="ProductID" w:val="1,5 m"/>
        </w:smartTagPr>
        <w:r w:rsidRPr="000978FA">
          <w:rPr>
            <w:rFonts w:cs="Arial"/>
          </w:rPr>
          <w:t>1,5 m</w:t>
        </w:r>
      </w:smartTag>
      <w:r w:rsidRPr="000978FA">
        <w:rPr>
          <w:rFonts w:cs="Arial"/>
        </w:rPr>
        <w:t xml:space="preserve">. </w:t>
      </w:r>
    </w:p>
    <w:p w14:paraId="4A388920" w14:textId="6C84802F"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technicznego odbioru końcowego prac i tym samym rozliczenia finalnego Umowy.</w:t>
      </w:r>
    </w:p>
    <w:p w14:paraId="75F15F5F" w14:textId="32367B2B"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Do obowiązków Wykonawcy w zakresie gospodarki odpadami należy również:</w:t>
      </w:r>
    </w:p>
    <w:p w14:paraId="47E4BC0B" w14:textId="6F1FF044" w:rsidR="0021221D" w:rsidRPr="000978FA" w:rsidRDefault="0021221D" w:rsidP="00066210">
      <w:pPr>
        <w:pStyle w:val="Akapitzlist"/>
        <w:numPr>
          <w:ilvl w:val="0"/>
          <w:numId w:val="45"/>
        </w:numPr>
        <w:suppressAutoHyphens/>
        <w:spacing w:after="120"/>
        <w:ind w:left="851" w:hanging="425"/>
        <w:contextualSpacing/>
        <w:jc w:val="both"/>
        <w:rPr>
          <w:rFonts w:cs="Arial"/>
        </w:rPr>
      </w:pPr>
      <w:r w:rsidRPr="000978FA">
        <w:rPr>
          <w:rFonts w:cs="Arial"/>
        </w:rPr>
        <w:t xml:space="preserve">magazynowanie powstających w toku realizacji Prac objętych Umową odpadów w sposób selektywny, w miejscach do tego przeznaczonych i uzgodnionych z przedstawicielem zakładu Zamawiającego, na którego terenie wykonywane są prace; </w:t>
      </w:r>
    </w:p>
    <w:p w14:paraId="2D0EC7A4" w14:textId="37516421" w:rsidR="0021221D" w:rsidRPr="000978FA" w:rsidRDefault="0021221D" w:rsidP="00066210">
      <w:pPr>
        <w:pStyle w:val="Akapitzlist"/>
        <w:numPr>
          <w:ilvl w:val="0"/>
          <w:numId w:val="45"/>
        </w:numPr>
        <w:suppressAutoHyphens/>
        <w:spacing w:after="120"/>
        <w:ind w:left="851" w:hanging="425"/>
        <w:contextualSpacing/>
        <w:jc w:val="both"/>
        <w:rPr>
          <w:rFonts w:cs="Arial"/>
        </w:rPr>
      </w:pPr>
      <w:r w:rsidRPr="000978FA">
        <w:rPr>
          <w:rFonts w:cs="Arial"/>
        </w:rPr>
        <w:lastRenderedPageBreak/>
        <w:t xml:space="preserve">oznakowanie miejsca </w:t>
      </w:r>
      <w:proofErr w:type="spellStart"/>
      <w:r w:rsidRPr="000978FA">
        <w:rPr>
          <w:rFonts w:cs="Arial"/>
        </w:rPr>
        <w:t>odkładczego</w:t>
      </w:r>
      <w:proofErr w:type="spellEnd"/>
      <w:r w:rsidRPr="000978FA">
        <w:rPr>
          <w:rFonts w:cs="Arial"/>
        </w:rPr>
        <w:t xml:space="preserve"> odpadów w sposób trwały, zabezpieczony przed wpływami atmosfery. Oznakowanie powinno zawierać w szczególności: nazwę firmy – Wykonawcy, rodzaje </w:t>
      </w:r>
      <w:r w:rsidRPr="000978FA">
        <w:rPr>
          <w:rFonts w:cs="Arial"/>
        </w:rPr>
        <w:br/>
        <w:t>i kody odpadów;</w:t>
      </w:r>
    </w:p>
    <w:p w14:paraId="2B0DA9A8" w14:textId="77777777" w:rsidR="0021221D" w:rsidRPr="000978FA" w:rsidRDefault="0021221D" w:rsidP="00066210">
      <w:pPr>
        <w:pStyle w:val="Akapitzlist"/>
        <w:numPr>
          <w:ilvl w:val="0"/>
          <w:numId w:val="45"/>
        </w:numPr>
        <w:suppressAutoHyphens/>
        <w:spacing w:after="120"/>
        <w:ind w:left="851" w:hanging="425"/>
        <w:contextualSpacing/>
        <w:jc w:val="both"/>
        <w:rPr>
          <w:rFonts w:cs="Arial"/>
        </w:rPr>
      </w:pPr>
      <w:r w:rsidRPr="000978FA">
        <w:rPr>
          <w:rFonts w:cs="Arial"/>
        </w:rPr>
        <w:t xml:space="preserve">zagospodarowanie wytworzonych odpadów zgodnie z warunkami posiadanych decyzji oraz </w:t>
      </w:r>
      <w:r w:rsidRPr="000978FA">
        <w:rPr>
          <w:rFonts w:cs="Arial"/>
        </w:rPr>
        <w:br/>
        <w:t>w sposób określony w Umowie.</w:t>
      </w:r>
    </w:p>
    <w:p w14:paraId="46326C05" w14:textId="487B108B" w:rsidR="0021221D" w:rsidRPr="000978FA" w:rsidRDefault="0021221D" w:rsidP="001E6BB2">
      <w:pPr>
        <w:pStyle w:val="Akapitzlist"/>
        <w:numPr>
          <w:ilvl w:val="0"/>
          <w:numId w:val="35"/>
        </w:numPr>
        <w:suppressAutoHyphens/>
        <w:spacing w:after="120"/>
        <w:contextualSpacing/>
        <w:jc w:val="both"/>
        <w:rPr>
          <w:rFonts w:cs="Arial"/>
        </w:rPr>
      </w:pPr>
      <w:r w:rsidRPr="000978FA">
        <w:rPr>
          <w:rFonts w:cs="Arial"/>
        </w:rPr>
        <w:t>Do obowiązków Wykonawcy w zakresie ochrony wód należy:</w:t>
      </w:r>
    </w:p>
    <w:p w14:paraId="1766DB6D" w14:textId="280FACA2" w:rsidR="0021221D" w:rsidRPr="000978FA" w:rsidRDefault="0021221D" w:rsidP="00066210">
      <w:pPr>
        <w:pStyle w:val="Akapitzlist"/>
        <w:numPr>
          <w:ilvl w:val="1"/>
          <w:numId w:val="44"/>
        </w:numPr>
        <w:suppressAutoHyphens/>
        <w:adjustRightInd w:val="0"/>
        <w:spacing w:after="120"/>
        <w:ind w:left="851" w:hanging="425"/>
        <w:contextualSpacing/>
        <w:jc w:val="both"/>
        <w:textAlignment w:val="baseline"/>
        <w:rPr>
          <w:rFonts w:cs="Arial"/>
        </w:rPr>
      </w:pPr>
      <w:r w:rsidRPr="000978FA">
        <w:rPr>
          <w:rFonts w:cs="Arial"/>
        </w:rPr>
        <w:t xml:space="preserve">oszczędne korzystanie z wody w sposób uzgodniony z Zamawiającym; </w:t>
      </w:r>
    </w:p>
    <w:p w14:paraId="5FFCB5BE" w14:textId="52FBF780" w:rsidR="0021221D" w:rsidRPr="000978FA" w:rsidRDefault="0021221D" w:rsidP="00066210">
      <w:pPr>
        <w:pStyle w:val="Akapitzlist"/>
        <w:numPr>
          <w:ilvl w:val="1"/>
          <w:numId w:val="44"/>
        </w:numPr>
        <w:suppressAutoHyphens/>
        <w:adjustRightInd w:val="0"/>
        <w:spacing w:after="120"/>
        <w:ind w:left="851" w:hanging="425"/>
        <w:contextualSpacing/>
        <w:jc w:val="both"/>
        <w:textAlignment w:val="baseline"/>
        <w:rPr>
          <w:rFonts w:cs="Arial"/>
        </w:rPr>
      </w:pPr>
      <w:r w:rsidRPr="000978FA">
        <w:rPr>
          <w:rFonts w:cs="Arial"/>
        </w:rPr>
        <w:t xml:space="preserve">stosowanie wody pitnej do celów przemysłowych tylko po uzgodnieniu z Zamawiającym; </w:t>
      </w:r>
    </w:p>
    <w:p w14:paraId="7CD52F5C" w14:textId="2E532450" w:rsidR="0021221D" w:rsidRPr="000978FA" w:rsidRDefault="0021221D" w:rsidP="00066210">
      <w:pPr>
        <w:pStyle w:val="Akapitzlist"/>
        <w:numPr>
          <w:ilvl w:val="1"/>
          <w:numId w:val="44"/>
        </w:numPr>
        <w:suppressAutoHyphens/>
        <w:adjustRightInd w:val="0"/>
        <w:spacing w:after="120"/>
        <w:ind w:left="851" w:hanging="425"/>
        <w:contextualSpacing/>
        <w:jc w:val="both"/>
        <w:textAlignment w:val="baseline"/>
        <w:rPr>
          <w:rFonts w:cs="Arial"/>
        </w:rPr>
      </w:pPr>
      <w:r w:rsidRPr="000978FA">
        <w:rPr>
          <w:rFonts w:cs="Arial"/>
        </w:rPr>
        <w:t>niewprowadzanie do zakładowych sieci kanalizacyjnych żadnych zanieczyszczeń, a w szczególności substancji chemicznych ciekłych i stałych oraz ścieków przemysłowych powstających w wyniku realizacji Prac, w tym dzierżawy terenu, wynajmu pomieszczeń, bez uprzedniego uzgodnienia z Zamawiającym;</w:t>
      </w:r>
    </w:p>
    <w:p w14:paraId="1986C77F" w14:textId="77777777" w:rsidR="0021221D" w:rsidRPr="000978FA" w:rsidRDefault="0021221D" w:rsidP="00066210">
      <w:pPr>
        <w:pStyle w:val="Akapitzlist"/>
        <w:numPr>
          <w:ilvl w:val="1"/>
          <w:numId w:val="44"/>
        </w:numPr>
        <w:suppressAutoHyphens/>
        <w:adjustRightInd w:val="0"/>
        <w:spacing w:after="120"/>
        <w:ind w:left="851" w:hanging="425"/>
        <w:contextualSpacing/>
        <w:jc w:val="both"/>
        <w:textAlignment w:val="baseline"/>
        <w:rPr>
          <w:rFonts w:cs="Arial"/>
        </w:rPr>
      </w:pPr>
      <w:r w:rsidRPr="000978FA">
        <w:rPr>
          <w:rFonts w:cs="Arial"/>
        </w:rPr>
        <w:t>niezanieczyszczanie stref ochronnych ujęć wody i ich najbliższego otoczenia.</w:t>
      </w:r>
    </w:p>
    <w:p w14:paraId="62A01C57" w14:textId="3C4DDA33"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336C2134" w14:textId="11B8A594"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56429B6F" w14:textId="73B4EA71"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Ponadto Wykonawca zobowiązany jest do:</w:t>
      </w:r>
    </w:p>
    <w:p w14:paraId="5451DF78" w14:textId="631F0050" w:rsidR="0021221D" w:rsidRPr="000978FA" w:rsidRDefault="0021221D" w:rsidP="00066210">
      <w:pPr>
        <w:pStyle w:val="Akapitzlist"/>
        <w:numPr>
          <w:ilvl w:val="1"/>
          <w:numId w:val="43"/>
        </w:numPr>
        <w:suppressAutoHyphens/>
        <w:adjustRightInd w:val="0"/>
        <w:spacing w:after="120"/>
        <w:ind w:left="851" w:hanging="425"/>
        <w:contextualSpacing/>
        <w:jc w:val="both"/>
        <w:textAlignment w:val="baseline"/>
        <w:rPr>
          <w:rFonts w:cs="Arial"/>
        </w:rPr>
      </w:pPr>
      <w:r w:rsidRPr="000978FA">
        <w:rPr>
          <w:rFonts w:cs="Arial"/>
        </w:rPr>
        <w:t>składowania materiałów przewidzianych do wykorzystania przy wykonywaniu Prac objętych Umową w miejscach uzgodnionych z Zamawiającym w sposób zapewniający ochronę środowiska;</w:t>
      </w:r>
    </w:p>
    <w:p w14:paraId="63F6D8E1" w14:textId="77777777" w:rsidR="0021221D" w:rsidRPr="000978FA" w:rsidRDefault="0021221D" w:rsidP="00066210">
      <w:pPr>
        <w:pStyle w:val="Akapitzlist"/>
        <w:numPr>
          <w:ilvl w:val="1"/>
          <w:numId w:val="43"/>
        </w:numPr>
        <w:suppressAutoHyphens/>
        <w:adjustRightInd w:val="0"/>
        <w:spacing w:after="120"/>
        <w:ind w:left="851" w:hanging="425"/>
        <w:contextualSpacing/>
        <w:jc w:val="both"/>
        <w:textAlignment w:val="baseline"/>
        <w:rPr>
          <w:rFonts w:cs="Arial"/>
        </w:rPr>
      </w:pPr>
      <w:r w:rsidRPr="000978FA">
        <w:rPr>
          <w:rFonts w:cs="Arial"/>
        </w:rPr>
        <w:t>utrzymywania czystości i porządku na użytkowanym terenie lub obiekcie;</w:t>
      </w:r>
    </w:p>
    <w:p w14:paraId="0FEB2B39" w14:textId="375BD840" w:rsidR="0021221D" w:rsidRPr="000978FA" w:rsidRDefault="0021221D" w:rsidP="00066210">
      <w:pPr>
        <w:pStyle w:val="Akapitzlist"/>
        <w:numPr>
          <w:ilvl w:val="1"/>
          <w:numId w:val="43"/>
        </w:numPr>
        <w:suppressAutoHyphens/>
        <w:adjustRightInd w:val="0"/>
        <w:spacing w:after="120"/>
        <w:ind w:left="851" w:hanging="425"/>
        <w:contextualSpacing/>
        <w:jc w:val="both"/>
        <w:textAlignment w:val="baseline"/>
        <w:rPr>
          <w:rFonts w:cs="Arial"/>
        </w:rPr>
      </w:pPr>
      <w:r w:rsidRPr="000978FA">
        <w:rPr>
          <w:rFonts w:cs="Arial"/>
        </w:rPr>
        <w:t>uzyskania od Zamawiającego zgody na stosowanie urządzeń powodujących nadmierny hałas lub emitujących szkodliwe promieniowanie;</w:t>
      </w:r>
    </w:p>
    <w:p w14:paraId="4BE5EA5F" w14:textId="34E54547" w:rsidR="0021221D" w:rsidRPr="000978FA" w:rsidRDefault="0021221D" w:rsidP="00066210">
      <w:pPr>
        <w:pStyle w:val="Akapitzlist"/>
        <w:numPr>
          <w:ilvl w:val="1"/>
          <w:numId w:val="43"/>
        </w:numPr>
        <w:suppressAutoHyphens/>
        <w:adjustRightInd w:val="0"/>
        <w:spacing w:after="120"/>
        <w:ind w:left="851" w:hanging="425"/>
        <w:contextualSpacing/>
        <w:jc w:val="both"/>
        <w:textAlignment w:val="baseline"/>
        <w:rPr>
          <w:rFonts w:cs="Arial"/>
        </w:rPr>
      </w:pPr>
      <w:r w:rsidRPr="000978F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t>
      </w:r>
      <w:r w:rsidRPr="000978FA">
        <w:rPr>
          <w:rFonts w:cs="Arial"/>
        </w:rPr>
        <w:br/>
        <w:t>w przepisach prawa i w postanowieniach Umowy.</w:t>
      </w:r>
    </w:p>
    <w:p w14:paraId="4E5D0EFC" w14:textId="5E66412D" w:rsidR="0021221D" w:rsidRPr="000978FA" w:rsidRDefault="0021221D" w:rsidP="001E6BB2">
      <w:pPr>
        <w:pStyle w:val="Akapitzlist"/>
        <w:numPr>
          <w:ilvl w:val="0"/>
          <w:numId w:val="35"/>
        </w:numPr>
        <w:suppressAutoHyphens/>
        <w:spacing w:after="120"/>
        <w:ind w:left="426" w:hanging="426"/>
        <w:contextualSpacing/>
        <w:jc w:val="both"/>
        <w:rPr>
          <w:rFonts w:cs="Arial"/>
        </w:rPr>
      </w:pPr>
      <w:r w:rsidRPr="000978FA">
        <w:rPr>
          <w:rFonts w:cs="Arial"/>
        </w:rPr>
        <w:t xml:space="preserve">Jeżeli w wyniku wykonywania Prac objętych Umową Wykonawca spowoduje zagrożenie środowiska, </w:t>
      </w:r>
      <w:r w:rsidRPr="000978FA">
        <w:rPr>
          <w:rFonts w:cs="Arial"/>
        </w:rPr>
        <w:br/>
        <w:t>tj. gdy nastąpi zdarzenie mogące wywołać zanieczyszczenie środowiska lub stwarzające zagrożenie dla zdrowia i życia ludzi, Wykonawca zobowiązany jest do natychmiastowego zgłoszenia tego faktu Dyżurnemu Inżynierowi Ruchu w zakładzie Zamawiającego pod następujący numer telefonu: DIR EC Pruszków 22 587 5110</w:t>
      </w:r>
      <w:r w:rsidR="008C0702" w:rsidRPr="000978FA">
        <w:rPr>
          <w:rFonts w:cs="Arial"/>
        </w:rPr>
        <w:t>.</w:t>
      </w:r>
    </w:p>
    <w:p w14:paraId="1760D197" w14:textId="77777777" w:rsidR="00617A75" w:rsidRDefault="00744773" w:rsidP="001E6BB2">
      <w:pPr>
        <w:pStyle w:val="Akapitzlist"/>
        <w:numPr>
          <w:ilvl w:val="0"/>
          <w:numId w:val="35"/>
        </w:numPr>
        <w:suppressAutoHyphens/>
        <w:spacing w:after="120"/>
        <w:ind w:left="426" w:hanging="426"/>
        <w:contextualSpacing/>
        <w:jc w:val="both"/>
        <w:rPr>
          <w:rFonts w:cs="Arial"/>
        </w:rPr>
      </w:pPr>
      <w:bookmarkStart w:id="43" w:name="_Toc478731276"/>
      <w:r w:rsidRPr="000978FA">
        <w:rPr>
          <w:rFonts w:cs="Arial"/>
        </w:rPr>
        <w:t>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w:t>
      </w:r>
      <w:proofErr w:type="spellStart"/>
      <w:r w:rsidRPr="000978FA">
        <w:rPr>
          <w:rFonts w:cs="Arial"/>
        </w:rPr>
        <w:t>t.j</w:t>
      </w:r>
      <w:proofErr w:type="spellEnd"/>
      <w:r w:rsidRPr="000978FA">
        <w:rPr>
          <w:rFonts w:cs="Arial"/>
        </w:rPr>
        <w:t xml:space="preserve">. Dz.U. z 2024 r., poz. 1218 z </w:t>
      </w:r>
      <w:proofErr w:type="spellStart"/>
      <w:r w:rsidRPr="000978FA">
        <w:rPr>
          <w:rFonts w:cs="Arial"/>
        </w:rPr>
        <w:t>późn</w:t>
      </w:r>
      <w:proofErr w:type="spellEnd"/>
      <w:r w:rsidRPr="000978FA">
        <w:rPr>
          <w:rFonts w:cs="Arial"/>
        </w:rPr>
        <w:t>. zm.) i przepisach wykonawczych do tej ustawy.</w:t>
      </w:r>
    </w:p>
    <w:p w14:paraId="089C775A" w14:textId="77777777" w:rsidR="00C351EC" w:rsidRPr="00904426" w:rsidRDefault="00C351EC" w:rsidP="00066210">
      <w:pPr>
        <w:numPr>
          <w:ilvl w:val="0"/>
          <w:numId w:val="62"/>
        </w:numPr>
        <w:suppressAutoHyphens/>
        <w:spacing w:line="256" w:lineRule="auto"/>
        <w:ind w:left="426" w:hanging="426"/>
        <w:contextualSpacing/>
        <w:jc w:val="both"/>
        <w:rPr>
          <w:rFonts w:eastAsia="Calibri" w:cs="Arial"/>
        </w:rPr>
      </w:pPr>
      <w:r w:rsidRPr="00904426">
        <w:rPr>
          <w:rFonts w:eastAsia="Calibri" w:cs="Arial"/>
        </w:rPr>
        <w:t>Wykonawca oświadcza, że oleje odpadowe nabyte i odebrane od Zamawiającego na podstawie Umowy zostaną w całości przeznaczone do celów innych niż:</w:t>
      </w:r>
    </w:p>
    <w:p w14:paraId="759B5D62" w14:textId="77777777" w:rsidR="00C351EC" w:rsidRPr="00904426" w:rsidRDefault="00C351EC" w:rsidP="00066210">
      <w:pPr>
        <w:numPr>
          <w:ilvl w:val="0"/>
          <w:numId w:val="61"/>
        </w:numPr>
        <w:suppressAutoHyphens/>
        <w:spacing w:line="256" w:lineRule="auto"/>
        <w:ind w:left="1134" w:hanging="357"/>
        <w:contextualSpacing/>
        <w:jc w:val="both"/>
        <w:rPr>
          <w:rFonts w:eastAsia="Calibri" w:cs="Arial"/>
        </w:rPr>
      </w:pPr>
      <w:r w:rsidRPr="00904426">
        <w:rPr>
          <w:rFonts w:eastAsia="Calibri" w:cs="Arial"/>
        </w:rPr>
        <w:t>na cele opałowe;</w:t>
      </w:r>
    </w:p>
    <w:p w14:paraId="645A6073" w14:textId="77777777" w:rsidR="00C351EC" w:rsidRPr="00904426" w:rsidRDefault="00C351EC" w:rsidP="00066210">
      <w:pPr>
        <w:numPr>
          <w:ilvl w:val="0"/>
          <w:numId w:val="61"/>
        </w:numPr>
        <w:suppressAutoHyphens/>
        <w:spacing w:line="256" w:lineRule="auto"/>
        <w:ind w:left="1134" w:hanging="357"/>
        <w:contextualSpacing/>
        <w:jc w:val="both"/>
        <w:rPr>
          <w:rFonts w:eastAsia="Calibri" w:cs="Arial"/>
        </w:rPr>
      </w:pPr>
      <w:r w:rsidRPr="00904426">
        <w:rPr>
          <w:rFonts w:eastAsia="Calibri" w:cs="Arial"/>
        </w:rPr>
        <w:t>jako dodatki lub domieszki do paliw opałowych;</w:t>
      </w:r>
    </w:p>
    <w:p w14:paraId="2A83C361" w14:textId="77777777" w:rsidR="00C351EC" w:rsidRDefault="00C351EC" w:rsidP="00066210">
      <w:pPr>
        <w:numPr>
          <w:ilvl w:val="0"/>
          <w:numId w:val="61"/>
        </w:numPr>
        <w:suppressAutoHyphens/>
        <w:spacing w:line="256" w:lineRule="auto"/>
        <w:ind w:left="1134" w:hanging="357"/>
        <w:contextualSpacing/>
        <w:jc w:val="both"/>
        <w:rPr>
          <w:rFonts w:eastAsia="Calibri" w:cs="Arial"/>
        </w:rPr>
      </w:pPr>
      <w:r w:rsidRPr="00904426">
        <w:rPr>
          <w:rFonts w:eastAsia="Calibri" w:cs="Arial"/>
        </w:rPr>
        <w:t>do napędu silników spalinowych;</w:t>
      </w:r>
    </w:p>
    <w:p w14:paraId="6314B688" w14:textId="582253F3" w:rsidR="00744773" w:rsidRPr="00D34DE9" w:rsidRDefault="00C351EC" w:rsidP="00066210">
      <w:pPr>
        <w:numPr>
          <w:ilvl w:val="0"/>
          <w:numId w:val="61"/>
        </w:numPr>
        <w:suppressAutoHyphens/>
        <w:spacing w:line="256" w:lineRule="auto"/>
        <w:ind w:left="1134" w:hanging="357"/>
        <w:contextualSpacing/>
        <w:jc w:val="both"/>
        <w:rPr>
          <w:rFonts w:eastAsia="Calibri" w:cs="Arial"/>
        </w:rPr>
      </w:pPr>
      <w:r w:rsidRPr="00C351EC">
        <w:rPr>
          <w:rFonts w:eastAsia="Calibri" w:cs="Arial"/>
        </w:rPr>
        <w:t>jako dodatki lub domieszki do paliw silnikowych</w:t>
      </w:r>
      <w:r>
        <w:rPr>
          <w:rFonts w:eastAsia="Calibri" w:cs="Arial"/>
        </w:rPr>
        <w:t>.</w:t>
      </w:r>
      <w:r w:rsidR="00744773" w:rsidRPr="00C351EC">
        <w:rPr>
          <w:rFonts w:cs="Arial"/>
        </w:rPr>
        <w:t xml:space="preserve"> </w:t>
      </w:r>
    </w:p>
    <w:p w14:paraId="1344CC0B" w14:textId="77777777" w:rsidR="00D34DE9" w:rsidRPr="00C351EC" w:rsidRDefault="00D34DE9" w:rsidP="00D34DE9">
      <w:pPr>
        <w:suppressAutoHyphens/>
        <w:spacing w:line="256" w:lineRule="auto"/>
        <w:ind w:left="1134"/>
        <w:contextualSpacing/>
        <w:jc w:val="both"/>
        <w:rPr>
          <w:rFonts w:eastAsia="Calibri" w:cs="Arial"/>
        </w:rPr>
      </w:pPr>
    </w:p>
    <w:p w14:paraId="2CAB6935" w14:textId="77777777" w:rsidR="007A6212" w:rsidRPr="000D43AA" w:rsidRDefault="007A6212" w:rsidP="003B6151">
      <w:pPr>
        <w:pStyle w:val="Nagwek1"/>
        <w:numPr>
          <w:ilvl w:val="0"/>
          <w:numId w:val="2"/>
        </w:numPr>
        <w:tabs>
          <w:tab w:val="num" w:pos="546"/>
        </w:tabs>
        <w:suppressAutoHyphens/>
        <w:spacing w:after="120"/>
        <w:ind w:left="567" w:hanging="567"/>
        <w:contextualSpacing/>
        <w:jc w:val="both"/>
        <w:rPr>
          <w:rFonts w:cs="Arial"/>
        </w:rPr>
      </w:pPr>
      <w:r w:rsidRPr="000D43AA">
        <w:rPr>
          <w:rFonts w:cs="Arial"/>
        </w:rPr>
        <w:t>Wymagania w zakresie Bezpieczeństwa i higieny pracy</w:t>
      </w:r>
      <w:bookmarkEnd w:id="43"/>
    </w:p>
    <w:p w14:paraId="4FA190EE"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bookmarkStart w:id="44" w:name="_Hlk78383542"/>
      <w:r w:rsidRPr="000D43AA">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0441CB50" w14:textId="77777777" w:rsidR="000D43AA" w:rsidRPr="000D43AA" w:rsidRDefault="000D43AA" w:rsidP="00066210">
      <w:pPr>
        <w:numPr>
          <w:ilvl w:val="0"/>
          <w:numId w:val="69"/>
        </w:numPr>
        <w:suppressAutoHyphens/>
        <w:ind w:left="1134"/>
        <w:jc w:val="both"/>
        <w:outlineLvl w:val="1"/>
        <w:rPr>
          <w:rFonts w:cs="Arial"/>
          <w:b/>
        </w:rPr>
      </w:pPr>
      <w:r w:rsidRPr="000D43AA">
        <w:rPr>
          <w:rFonts w:cs="Arial"/>
        </w:rPr>
        <w:t xml:space="preserve">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w:t>
      </w:r>
      <w:r w:rsidRPr="000D43AA">
        <w:rPr>
          <w:rFonts w:cs="Arial"/>
        </w:rPr>
        <w:lastRenderedPageBreak/>
        <w:t>załącznik nr 11 do Zasad współpracy z wykonawcami i podwykonawcami w zakresie BHP, Ppoż. i Ochrony Środowiska (nr ref. I-063),</w:t>
      </w:r>
    </w:p>
    <w:p w14:paraId="6B216F29"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Zasady współpracy z wykonawcami i podwykonawcami w zakresie BHP, Ppoż. i Ochrony Środowiska (nr ref. I-063),</w:t>
      </w:r>
    </w:p>
    <w:p w14:paraId="7CB27373"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Instrukcja Ogólna BHP w ORLEN Termika S.A. (nr ref. I -343), </w:t>
      </w:r>
    </w:p>
    <w:p w14:paraId="6503F0D8" w14:textId="77777777" w:rsidR="000D43AA" w:rsidRPr="000D43AA" w:rsidRDefault="000D43AA" w:rsidP="00066210">
      <w:pPr>
        <w:numPr>
          <w:ilvl w:val="0"/>
          <w:numId w:val="69"/>
        </w:numPr>
        <w:suppressAutoHyphens/>
        <w:ind w:left="1134"/>
        <w:jc w:val="both"/>
        <w:outlineLvl w:val="1"/>
        <w:rPr>
          <w:rFonts w:cs="Arial"/>
        </w:rPr>
      </w:pPr>
      <w:bookmarkStart w:id="45" w:name="_Hlk177993287"/>
      <w:r w:rsidRPr="000D43AA">
        <w:rPr>
          <w:rFonts w:cs="Arial"/>
        </w:rPr>
        <w:t xml:space="preserve">Instrukcja Organizacji Bezpiecznej pracy w ORLEN Termika S.A. (nr ref. I-073), </w:t>
      </w:r>
    </w:p>
    <w:bookmarkEnd w:id="45"/>
    <w:p w14:paraId="633B883A"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Instrukcji Bezpieczeństwa Pożarowego dla ORLEN Termika S.A. (nr ref. I-176), </w:t>
      </w:r>
    </w:p>
    <w:p w14:paraId="7DE5F946"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Dokument zabezpieczenia przed wybuchem dla ORLEN Termika S.A. (nr ref. I-035), </w:t>
      </w:r>
    </w:p>
    <w:p w14:paraId="7A98FB52"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Instrukcja postępowania ze szkodliwym czynnikiem biologicznym w Zakładzie Elektrociepłownia Siekierki i Ciepłownia Kawęczyn (nr ref. I-295), </w:t>
      </w:r>
    </w:p>
    <w:p w14:paraId="59EE7398"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Zasady wyposażenia i przeglądu apteczek oraz udzielania pierwszej pomocy (nr ref. I-344), </w:t>
      </w:r>
    </w:p>
    <w:p w14:paraId="2BD58355"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Instrukcja ruchu osobowego i towarowo-materiałowego (nr ref. I-071), </w:t>
      </w:r>
    </w:p>
    <w:p w14:paraId="391C2A0C"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Instrukcja organizacji prac </w:t>
      </w:r>
      <w:proofErr w:type="spellStart"/>
      <w:r w:rsidRPr="000D43AA">
        <w:rPr>
          <w:rFonts w:cs="Arial"/>
        </w:rPr>
        <w:t>gazoniebezpiecznych</w:t>
      </w:r>
      <w:proofErr w:type="spellEnd"/>
      <w:r w:rsidRPr="000D43AA">
        <w:rPr>
          <w:rFonts w:cs="Arial"/>
        </w:rPr>
        <w:t xml:space="preserve"> przy instalacjach gazu ziemnego (gaz typu E) </w:t>
      </w:r>
      <w:r w:rsidRPr="000D43AA">
        <w:rPr>
          <w:rFonts w:cs="Arial"/>
        </w:rPr>
        <w:br/>
        <w:t>(nr ref. I-357),</w:t>
      </w:r>
    </w:p>
    <w:p w14:paraId="0885E3DB"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Instrukcja bezpiecznego transportu wewnętrznego w ORLEN Termika  S.A.” (nr ref: I – 366), </w:t>
      </w:r>
    </w:p>
    <w:p w14:paraId="138305B4" w14:textId="77777777" w:rsidR="000D43AA" w:rsidRPr="000D43AA" w:rsidRDefault="000D43AA" w:rsidP="00066210">
      <w:pPr>
        <w:numPr>
          <w:ilvl w:val="0"/>
          <w:numId w:val="69"/>
        </w:numPr>
        <w:suppressAutoHyphens/>
        <w:ind w:left="1134"/>
        <w:jc w:val="both"/>
        <w:outlineLvl w:val="1"/>
        <w:rPr>
          <w:rFonts w:cs="Arial"/>
        </w:rPr>
      </w:pPr>
      <w:bookmarkStart w:id="46" w:name="_Hlk216864939"/>
      <w:r w:rsidRPr="000D43AA">
        <w:rPr>
          <w:rFonts w:cs="Arial"/>
        </w:rPr>
        <w:t>Wytyczne BHP i PPOŻ w ORLEN Termika S.A. (I-419)</w:t>
      </w:r>
      <w:bookmarkEnd w:id="46"/>
      <w:r w:rsidRPr="000D43AA">
        <w:rPr>
          <w:rFonts w:cs="Arial"/>
        </w:rPr>
        <w:t>,</w:t>
      </w:r>
    </w:p>
    <w:p w14:paraId="247E8643" w14:textId="77777777" w:rsidR="000D43AA" w:rsidRPr="000D43AA" w:rsidRDefault="000D43AA" w:rsidP="00066210">
      <w:pPr>
        <w:numPr>
          <w:ilvl w:val="0"/>
          <w:numId w:val="69"/>
        </w:numPr>
        <w:suppressAutoHyphens/>
        <w:ind w:left="1134"/>
        <w:jc w:val="both"/>
        <w:outlineLvl w:val="1"/>
        <w:rPr>
          <w:rFonts w:cs="Arial"/>
        </w:rPr>
      </w:pPr>
      <w:r w:rsidRPr="000D43AA">
        <w:rPr>
          <w:rFonts w:cs="Arial"/>
        </w:rPr>
        <w:t xml:space="preserve">Instrukcje eksploatacji urządzenia energetycznych (w przypadku prac wykonywanych przy urządzeniach energetycznych) - obowiązuje w zakresie wykonywania prac przy urządzeniach energetycznych. </w:t>
      </w:r>
    </w:p>
    <w:p w14:paraId="24F170D6" w14:textId="77777777" w:rsidR="000D43AA" w:rsidRPr="000D43AA" w:rsidRDefault="000D43AA" w:rsidP="00D34DE9">
      <w:pPr>
        <w:suppressAutoHyphens/>
        <w:ind w:left="709"/>
        <w:jc w:val="both"/>
        <w:outlineLvl w:val="1"/>
        <w:rPr>
          <w:rFonts w:cs="Arial"/>
        </w:rPr>
      </w:pPr>
      <w:r w:rsidRPr="000D43AA">
        <w:rPr>
          <w:rFonts w:cs="Arial"/>
        </w:rPr>
        <w:t>Zamawiający informuje Wykonawcę o każdej zmianie wewnętrznych przepisów, w tym wyżej wymienionych. Zmiany w tym zakresie obowiązują Wykonawcę od chwili ich przekazania.</w:t>
      </w:r>
    </w:p>
    <w:p w14:paraId="5D8299EE"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Wykonawca zobowiązuje się do przestrzegania wymagań prawnych w zakresie ochrony przeciwpożarowej, prawa budowlanego oraz wymogów sanitarnych. </w:t>
      </w:r>
    </w:p>
    <w:p w14:paraId="765837A5"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0D43AA">
        <w:rPr>
          <w:rFonts w:cs="Arial"/>
        </w:rPr>
        <w:t>t.j</w:t>
      </w:r>
      <w:proofErr w:type="spellEnd"/>
      <w:r w:rsidRPr="000D43AA">
        <w:rPr>
          <w:rFonts w:cs="Arial"/>
        </w:rPr>
        <w:t xml:space="preserve">. Dz.U. z 2024 r., poz. 1327). </w:t>
      </w:r>
    </w:p>
    <w:p w14:paraId="315B9C45"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2286C920"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27DEA419" w14:textId="77777777" w:rsidR="000D43AA" w:rsidRPr="000D43AA" w:rsidRDefault="000D43AA" w:rsidP="00066210">
      <w:pPr>
        <w:pStyle w:val="Akapitzlist"/>
        <w:numPr>
          <w:ilvl w:val="0"/>
          <w:numId w:val="74"/>
        </w:numPr>
        <w:suppressAutoHyphens/>
        <w:adjustRightInd w:val="0"/>
        <w:spacing w:before="120"/>
        <w:ind w:hanging="357"/>
        <w:jc w:val="both"/>
        <w:textAlignment w:val="baseline"/>
        <w:outlineLvl w:val="1"/>
        <w:rPr>
          <w:rFonts w:cs="Arial"/>
        </w:rPr>
      </w:pPr>
      <w:r w:rsidRPr="000D43AA">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234A13E6" w14:textId="77777777" w:rsidR="000D43AA" w:rsidRPr="000D43AA" w:rsidRDefault="000D43AA" w:rsidP="00066210">
      <w:pPr>
        <w:numPr>
          <w:ilvl w:val="0"/>
          <w:numId w:val="70"/>
        </w:numPr>
        <w:suppressAutoHyphens/>
        <w:ind w:left="1134" w:hanging="357"/>
        <w:outlineLvl w:val="1"/>
        <w:rPr>
          <w:rFonts w:cs="Arial"/>
        </w:rPr>
      </w:pPr>
      <w:r w:rsidRPr="000D43AA">
        <w:rPr>
          <w:rFonts w:cs="Arial"/>
        </w:rPr>
        <w:t xml:space="preserve">ŚOI w strefie zagrożenia wybuchem − Wszyscy pracownicy pracujący na rzecz Wykonawcy realizujący prace objęte Umową, w występujących na terenach Zamawiającego strefach </w:t>
      </w:r>
      <w:r w:rsidRPr="000D43AA">
        <w:rPr>
          <w:rFonts w:cs="Arial"/>
        </w:rPr>
        <w:lastRenderedPageBreak/>
        <w:t>zagrożenia wybuchem, zobowiązani są do stosowania odzieży ochronnej rozpraszającej ładunek elektrostatyczny.</w:t>
      </w:r>
    </w:p>
    <w:p w14:paraId="6BEA1699" w14:textId="77777777" w:rsidR="000D43AA" w:rsidRPr="000D43AA" w:rsidRDefault="000D43AA" w:rsidP="00066210">
      <w:pPr>
        <w:numPr>
          <w:ilvl w:val="0"/>
          <w:numId w:val="70"/>
        </w:numPr>
        <w:suppressAutoHyphens/>
        <w:ind w:left="1134" w:hanging="357"/>
        <w:outlineLvl w:val="1"/>
        <w:rPr>
          <w:rFonts w:cs="Arial"/>
        </w:rPr>
      </w:pPr>
      <w:r w:rsidRPr="000D43AA">
        <w:rPr>
          <w:rFonts w:cs="Arial"/>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0E71E6B1" w14:textId="77777777" w:rsidR="000D43AA" w:rsidRPr="000D43AA" w:rsidRDefault="000D43AA" w:rsidP="00066210">
      <w:pPr>
        <w:numPr>
          <w:ilvl w:val="0"/>
          <w:numId w:val="70"/>
        </w:numPr>
        <w:suppressAutoHyphens/>
        <w:ind w:left="1134" w:hanging="357"/>
        <w:outlineLvl w:val="1"/>
        <w:rPr>
          <w:rFonts w:cs="Arial"/>
        </w:rPr>
      </w:pPr>
      <w:r w:rsidRPr="000D43AA">
        <w:rPr>
          <w:rFonts w:cs="Arial"/>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42ABD890"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zgloszeniaBHPiPPOZ@termika.orlen.pl. Na pisemne żądanie Zamawiającego, Wykonawca zobowiązany jest przekazać pełną dokumentację powypadkową wraz z decyzjami i nakazami organów zewnętrznych. </w:t>
      </w:r>
    </w:p>
    <w:p w14:paraId="559FD1FF" w14:textId="7DBD1129"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Wykonawca zobowiązany jest po zakończeniu każdego miesiąca (do 5 dnia miesiąca następnego) raportować na adres mailowy zgloszeniaBHPiPPOZ@termika.orlen.pl ilość przepracowanych przez Wykonawcę oraz przez jego podwykonawców roboczogodzin na terenie 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w:t>
      </w:r>
      <w:r>
        <w:rPr>
          <w:rFonts w:cs="Arial"/>
        </w:rPr>
        <w:t>1</w:t>
      </w:r>
      <w:r w:rsidRPr="000D43AA">
        <w:rPr>
          <w:rFonts w:cs="Arial"/>
        </w:rPr>
        <w:t xml:space="preserve"> pkt </w:t>
      </w:r>
      <w:r>
        <w:rPr>
          <w:rFonts w:cs="Arial"/>
        </w:rPr>
        <w:t>2)</w:t>
      </w:r>
      <w:r w:rsidRPr="000D43AA">
        <w:rPr>
          <w:rFonts w:cs="Arial"/>
        </w:rPr>
        <w:t xml:space="preserve"> Umowy. Powyższa zmiana nie będzie wymagała zawarcia aneksu do Umowy. </w:t>
      </w:r>
    </w:p>
    <w:p w14:paraId="6F47FAA0"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Przestrzeganie przepisów − Wykonawca zobowiązuje się do stosowania wymagań prawnych w zakresie bezpieczeństwa i higieny pracy i bezpieczeństwa pożarowego. </w:t>
      </w:r>
    </w:p>
    <w:p w14:paraId="3766C7E8"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7D0FEBD0"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Organizacja − Organizacja prac Wykonawcy będzie uwzględniała przepisy porządkowe, bezpieczeństwa i higieny pracy oraz bezpieczeństwa pożarowego obowiązujące u Zamawiającego. </w:t>
      </w:r>
    </w:p>
    <w:p w14:paraId="66D69747" w14:textId="77777777" w:rsidR="000D43AA" w:rsidRPr="000D43AA" w:rsidRDefault="000D43AA" w:rsidP="00066210">
      <w:pPr>
        <w:numPr>
          <w:ilvl w:val="0"/>
          <w:numId w:val="71"/>
        </w:numPr>
        <w:suppressAutoHyphens/>
        <w:ind w:left="1134"/>
        <w:outlineLvl w:val="1"/>
        <w:rPr>
          <w:rFonts w:cs="Arial"/>
        </w:rPr>
      </w:pPr>
      <w:r w:rsidRPr="000D43AA">
        <w:rPr>
          <w:rFonts w:cs="Arial"/>
        </w:rPr>
        <w:t xml:space="preserve">Wykonawca zobowiązany jest do oznakowania miejsca pracy. Wykonawca zapewnia odpowiedni nadzór przez cały okres trwania Umowy nad wykonywanymi pracami oraz cały personel niezbędny do wykonywania prac. </w:t>
      </w:r>
    </w:p>
    <w:p w14:paraId="51765D6D" w14:textId="77777777" w:rsidR="000D43AA" w:rsidRPr="000D43AA" w:rsidRDefault="000D43AA" w:rsidP="00066210">
      <w:pPr>
        <w:numPr>
          <w:ilvl w:val="0"/>
          <w:numId w:val="71"/>
        </w:numPr>
        <w:suppressAutoHyphens/>
        <w:ind w:left="1134"/>
        <w:outlineLvl w:val="1"/>
        <w:rPr>
          <w:rFonts w:cs="Arial"/>
        </w:rPr>
      </w:pPr>
      <w:r w:rsidRPr="000D43AA">
        <w:rPr>
          <w:rFonts w:cs="Arial"/>
        </w:rPr>
        <w:t xml:space="preserve">Obecność kierującego zespołem/kierownika robót ze strony Wykonawcy jest obowiązkowa podczas wykonywania prac − pod rygorem odstąpienia przez Zamawiającego od Umowy z powodu rażącego naruszenia jej warunków przez Wykonawcę. </w:t>
      </w:r>
    </w:p>
    <w:p w14:paraId="44EB083F"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0D43AA">
        <w:rPr>
          <w:rFonts w:cs="Arial"/>
        </w:rPr>
        <w:t>późn</w:t>
      </w:r>
      <w:proofErr w:type="spellEnd"/>
      <w:r w:rsidRPr="000D43AA">
        <w:rPr>
          <w:rFonts w:cs="Arial"/>
        </w:rPr>
        <w:t xml:space="preserve">. zm.). </w:t>
      </w:r>
      <w:r w:rsidRPr="000D43AA">
        <w:rPr>
          <w:rFonts w:cs="Arial"/>
        </w:rPr>
        <w:lastRenderedPageBreak/>
        <w:t>Dane osoby powołanej do sprawowania takiego nadzoru Wykonawca podaje w formularzu według wzoru będącego Załącznikiem nr 10 do „Zasad współpracy z wykonawcami i podwykonawcami w zakresie BHP, Ppoż. i ochrony środowiska” (nr ref. I-063).</w:t>
      </w:r>
    </w:p>
    <w:p w14:paraId="07A83713"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 10 do Zasad współpracy z wykonawcami i podwykonawcami w zakresie BHP, Ppoż. i Ochrony Środowiska (nr ref. I-063). </w:t>
      </w:r>
    </w:p>
    <w:p w14:paraId="5B5593BD"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Wzajemna wymiana informacji o zagrożeniach − Zamawiający jest obowiązany poinformować Wykonawcę o występujących na terenie Zakładu/Zakładów,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7D11B091"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Współpraca – Wykonawcy mają obowiązek współpracować ze sobą oraz z innymi wykonawcami pod kątem ochrony pracowników przed zagrożeniami, wypadkami oraz chorobami zawodowymi. </w:t>
      </w:r>
    </w:p>
    <w:p w14:paraId="2AAFB4FF"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Sytuacje wyjątkowe − Jednocześnie, w przypadku występowania, na terenie Zakładu/Zakładów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31BF5A1A"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Ze względu na to, że prace są wykonywane w sąsiedztwie działających urządzeń oraz instalacji elektrycznych i technologicznych, Zamawiający może: </w:t>
      </w:r>
    </w:p>
    <w:p w14:paraId="14F06B85" w14:textId="77777777" w:rsidR="000D43AA" w:rsidRPr="000D43AA" w:rsidRDefault="000D43AA" w:rsidP="00066210">
      <w:pPr>
        <w:numPr>
          <w:ilvl w:val="0"/>
          <w:numId w:val="72"/>
        </w:numPr>
        <w:suppressAutoHyphens/>
        <w:ind w:left="1134"/>
        <w:outlineLvl w:val="1"/>
        <w:rPr>
          <w:rFonts w:cs="Arial"/>
        </w:rPr>
      </w:pPr>
      <w:r w:rsidRPr="000D43AA">
        <w:rPr>
          <w:rFonts w:cs="Arial"/>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66597926" w14:textId="77777777" w:rsidR="000D43AA" w:rsidRPr="000D43AA" w:rsidRDefault="000D43AA" w:rsidP="00066210">
      <w:pPr>
        <w:numPr>
          <w:ilvl w:val="0"/>
          <w:numId w:val="72"/>
        </w:numPr>
        <w:suppressAutoHyphens/>
        <w:ind w:left="1134"/>
        <w:outlineLvl w:val="1"/>
        <w:rPr>
          <w:rFonts w:cs="Arial"/>
        </w:rPr>
      </w:pPr>
      <w:r w:rsidRPr="000D43AA">
        <w:rPr>
          <w:rFonts w:cs="Arial"/>
        </w:rPr>
        <w:t xml:space="preserve">usunąć z terenu wykonywania prac lub jego części osoby, które swym zachowaniem w jego ocenie stwarzają zagrożenie dla osób lub mienia, lub zakłócają produkcję w Zakładzie/Zakładach, naruszają wewnętrzne regulacje Zamawiającego lub zakłócają proces produkcyjny. </w:t>
      </w:r>
    </w:p>
    <w:p w14:paraId="11898A9D" w14:textId="77777777" w:rsidR="000D43AA" w:rsidRPr="000D43AA" w:rsidRDefault="000D43AA" w:rsidP="00066210">
      <w:pPr>
        <w:numPr>
          <w:ilvl w:val="0"/>
          <w:numId w:val="72"/>
        </w:numPr>
        <w:suppressAutoHyphens/>
        <w:ind w:left="1134"/>
        <w:outlineLvl w:val="1"/>
        <w:rPr>
          <w:rFonts w:cs="Arial"/>
        </w:rPr>
      </w:pPr>
      <w:r w:rsidRPr="000D43AA">
        <w:rPr>
          <w:rFonts w:cs="Arial"/>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1D7462E3"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150251CB"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kontroleBHP@termika.orlen.pl. </w:t>
      </w:r>
    </w:p>
    <w:p w14:paraId="15089C7C"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0667FC52"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lastRenderedPageBreak/>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5E477CE6"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778F7CB6" w14:textId="77777777" w:rsidR="000D43AA" w:rsidRPr="000D43AA" w:rsidRDefault="000D43AA" w:rsidP="00066210">
      <w:pPr>
        <w:pStyle w:val="Akapitzlist"/>
        <w:numPr>
          <w:ilvl w:val="0"/>
          <w:numId w:val="74"/>
        </w:numPr>
        <w:suppressAutoHyphens/>
        <w:adjustRightInd w:val="0"/>
        <w:spacing w:before="120"/>
        <w:jc w:val="both"/>
        <w:textAlignment w:val="baseline"/>
        <w:outlineLvl w:val="1"/>
        <w:rPr>
          <w:rFonts w:cs="Arial"/>
        </w:rPr>
      </w:pPr>
      <w:r w:rsidRPr="000D43AA">
        <w:rPr>
          <w:rFonts w:cs="Arial"/>
        </w:rPr>
        <w:t xml:space="preserve">Ocena Wykonawców/dostawców − po zakończeniu prac Wykonawca jest oceniany pod kątem kryteriów: </w:t>
      </w:r>
    </w:p>
    <w:p w14:paraId="79B323FA" w14:textId="77777777" w:rsidR="000D43AA" w:rsidRDefault="000D43AA" w:rsidP="00066210">
      <w:pPr>
        <w:numPr>
          <w:ilvl w:val="0"/>
          <w:numId w:val="73"/>
        </w:numPr>
        <w:suppressAutoHyphens/>
        <w:ind w:left="1134"/>
        <w:jc w:val="both"/>
        <w:outlineLvl w:val="1"/>
        <w:rPr>
          <w:rFonts w:cs="Arial"/>
        </w:rPr>
      </w:pPr>
      <w:r w:rsidRPr="000D43AA">
        <w:rPr>
          <w:rFonts w:cs="Arial"/>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47802358" w14:textId="67F9EAD7" w:rsidR="00DC1521" w:rsidRPr="000D43AA" w:rsidRDefault="000D43AA" w:rsidP="00066210">
      <w:pPr>
        <w:numPr>
          <w:ilvl w:val="0"/>
          <w:numId w:val="73"/>
        </w:numPr>
        <w:suppressAutoHyphens/>
        <w:ind w:left="1134"/>
        <w:jc w:val="both"/>
        <w:outlineLvl w:val="1"/>
        <w:rPr>
          <w:rFonts w:cs="Arial"/>
        </w:rPr>
      </w:pPr>
      <w:r w:rsidRPr="000D43AA">
        <w:rPr>
          <w:rFonts w:cs="Arial"/>
        </w:rPr>
        <w:t>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bookmarkEnd w:id="44"/>
    <w:p w14:paraId="19D8B725" w14:textId="77777777" w:rsidR="00497BB2" w:rsidRPr="004F346E" w:rsidRDefault="00497BB2" w:rsidP="003B6151">
      <w:pPr>
        <w:pStyle w:val="Nagwek1"/>
        <w:numPr>
          <w:ilvl w:val="0"/>
          <w:numId w:val="2"/>
        </w:numPr>
        <w:tabs>
          <w:tab w:val="num" w:pos="546"/>
        </w:tabs>
        <w:suppressAutoHyphens/>
        <w:spacing w:after="120"/>
        <w:ind w:left="567" w:hanging="567"/>
        <w:contextualSpacing/>
        <w:jc w:val="both"/>
        <w:rPr>
          <w:rFonts w:cs="Arial"/>
        </w:rPr>
      </w:pPr>
      <w:commentRangeStart w:id="47"/>
      <w:r w:rsidRPr="004F346E">
        <w:rPr>
          <w:rFonts w:cs="Arial"/>
        </w:rPr>
        <w:t>Ubezpieczenie</w:t>
      </w:r>
      <w:r w:rsidR="001D4163" w:rsidRPr="004F346E">
        <w:rPr>
          <w:rFonts w:cs="Arial"/>
        </w:rPr>
        <w:t xml:space="preserve"> </w:t>
      </w:r>
      <w:commentRangeEnd w:id="47"/>
      <w:r w:rsidR="00B062C0">
        <w:rPr>
          <w:rStyle w:val="Odwoaniedokomentarza"/>
          <w:b w:val="0"/>
          <w:caps w:val="0"/>
        </w:rPr>
        <w:commentReference w:id="47"/>
      </w:r>
    </w:p>
    <w:p w14:paraId="614D9D5A" w14:textId="77777777" w:rsidR="000C35FE" w:rsidRPr="00F60E58" w:rsidRDefault="000C35FE" w:rsidP="00066210">
      <w:pPr>
        <w:pStyle w:val="Tekstpodstawowy"/>
        <w:keepNext w:val="0"/>
        <w:keepLines w:val="0"/>
        <w:numPr>
          <w:ilvl w:val="0"/>
          <w:numId w:val="59"/>
        </w:numPr>
        <w:tabs>
          <w:tab w:val="clear" w:pos="567"/>
        </w:tabs>
        <w:suppressAutoHyphens/>
        <w:spacing w:before="120"/>
        <w:jc w:val="both"/>
        <w:rPr>
          <w:color w:val="auto"/>
          <w:lang w:val="pl-PL"/>
        </w:rPr>
      </w:pPr>
      <w:bookmarkStart w:id="48" w:name="_Hlk177555104"/>
      <w:bookmarkStart w:id="49" w:name="_Hlk133481909"/>
      <w:r w:rsidRPr="00F60E58">
        <w:rPr>
          <w:color w:val="auto"/>
          <w:lang w:val="pl-PL"/>
        </w:rPr>
        <w:t>Wykonawca</w:t>
      </w:r>
      <w:r w:rsidRPr="00F60E58">
        <w:rPr>
          <w:lang w:val="pl-PL"/>
        </w:rPr>
        <w:t xml:space="preserve"> </w:t>
      </w:r>
      <w:r w:rsidRPr="00F60E58">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71D7B75A" w14:textId="77777777" w:rsidR="000C35FE" w:rsidRDefault="000C35FE" w:rsidP="00066210">
      <w:pPr>
        <w:pStyle w:val="Tekstpodstawowy"/>
        <w:keepNext w:val="0"/>
        <w:keepLines w:val="0"/>
        <w:numPr>
          <w:ilvl w:val="1"/>
          <w:numId w:val="90"/>
        </w:numPr>
        <w:suppressAutoHyphens/>
        <w:spacing w:before="120"/>
        <w:ind w:left="1134" w:hanging="567"/>
        <w:jc w:val="both"/>
        <w:rPr>
          <w:color w:val="auto"/>
          <w:lang w:val="pl-PL"/>
        </w:rPr>
      </w:pPr>
      <w:r w:rsidRPr="00F60E58">
        <w:rPr>
          <w:color w:val="auto"/>
          <w:lang w:val="pl-PL"/>
        </w:rPr>
        <w:t>Wszelkich, niezbędnych do wykonania Umowy ubezpieczeń obowiązkowych, co do których posiadania zobligowany jest obowiązującym prawem.</w:t>
      </w:r>
    </w:p>
    <w:p w14:paraId="376EA178" w14:textId="47E330E6" w:rsidR="000C35FE" w:rsidRPr="000C35FE" w:rsidRDefault="000C35FE" w:rsidP="00066210">
      <w:pPr>
        <w:pStyle w:val="Tekstpodstawowy"/>
        <w:keepNext w:val="0"/>
        <w:keepLines w:val="0"/>
        <w:numPr>
          <w:ilvl w:val="1"/>
          <w:numId w:val="90"/>
        </w:numPr>
        <w:suppressAutoHyphens/>
        <w:spacing w:before="120"/>
        <w:ind w:left="1134" w:hanging="567"/>
        <w:jc w:val="both"/>
        <w:rPr>
          <w:color w:val="auto"/>
          <w:lang w:val="pl-PL"/>
        </w:rPr>
      </w:pPr>
      <w:r w:rsidRPr="000C35FE">
        <w:rPr>
          <w:color w:val="auto"/>
          <w:lang w:val="pl-PL"/>
        </w:rPr>
        <w:t>Ubezpieczenia odpowiedzialności cywilnej z tytułu prowadzonej działalności (OC), które zakresem będzie obejmowało zakres prac/usług wynikających z Umowy.</w:t>
      </w:r>
    </w:p>
    <w:p w14:paraId="2A3552BC" w14:textId="64A5C6B6" w:rsidR="000C35FE" w:rsidRPr="00BE38F8" w:rsidRDefault="000C35FE" w:rsidP="00066210">
      <w:pPr>
        <w:pStyle w:val="Tekstpodstawowy"/>
        <w:keepNext w:val="0"/>
        <w:keepLines w:val="0"/>
        <w:numPr>
          <w:ilvl w:val="2"/>
          <w:numId w:val="90"/>
        </w:numPr>
        <w:suppressAutoHyphens/>
        <w:spacing w:before="120"/>
        <w:ind w:left="1701" w:hanging="567"/>
        <w:jc w:val="both"/>
        <w:rPr>
          <w:color w:val="auto"/>
          <w:lang w:val="pl-PL"/>
        </w:rPr>
      </w:pPr>
      <w:r w:rsidRPr="00BE38F8">
        <w:rPr>
          <w:color w:val="auto"/>
          <w:lang w:val="pl-PL"/>
        </w:rPr>
        <w:t>Ubezpieczenie OC będzie obejmować odpowiedzialność:</w:t>
      </w:r>
    </w:p>
    <w:p w14:paraId="5AB3BD7A" w14:textId="77777777" w:rsidR="000C35FE" w:rsidRPr="000C35FE" w:rsidRDefault="000C35FE" w:rsidP="00066210">
      <w:pPr>
        <w:pStyle w:val="Tekstpodstawowy"/>
        <w:keepNext w:val="0"/>
        <w:keepLines w:val="0"/>
        <w:numPr>
          <w:ilvl w:val="1"/>
          <w:numId w:val="82"/>
        </w:numPr>
        <w:tabs>
          <w:tab w:val="clear" w:pos="2204"/>
        </w:tabs>
        <w:suppressAutoHyphens/>
        <w:spacing w:before="120"/>
        <w:ind w:left="2268" w:hanging="566"/>
        <w:jc w:val="both"/>
        <w:rPr>
          <w:color w:val="000000" w:themeColor="text1"/>
          <w:lang w:val="pl-PL"/>
        </w:rPr>
      </w:pPr>
      <w:r w:rsidRPr="00BE38F8">
        <w:rPr>
          <w:color w:val="auto"/>
          <w:lang w:val="pl-PL"/>
        </w:rPr>
        <w:t>za szkody osobowe, rzeczowe, straty rzeczywiste i utracone korzyści oraz odpowiedzialność z tytułu czynów niedozwolonych i z tytułu niewykonania lub </w:t>
      </w:r>
      <w:r w:rsidRPr="000C35FE">
        <w:rPr>
          <w:color w:val="000000" w:themeColor="text1"/>
          <w:lang w:val="pl-PL"/>
        </w:rPr>
        <w:t>nienależytego wykonania zobowiązania (deliktowo-kontraktowe),</w:t>
      </w:r>
    </w:p>
    <w:p w14:paraId="11EAA1CC" w14:textId="77777777" w:rsidR="000C35FE" w:rsidRPr="000C35FE" w:rsidRDefault="000C35FE" w:rsidP="00066210">
      <w:pPr>
        <w:pStyle w:val="Tekstpodstawowy"/>
        <w:keepNext w:val="0"/>
        <w:keepLines w:val="0"/>
        <w:numPr>
          <w:ilvl w:val="1"/>
          <w:numId w:val="82"/>
        </w:numPr>
        <w:tabs>
          <w:tab w:val="clear" w:pos="2204"/>
        </w:tabs>
        <w:suppressAutoHyphens/>
        <w:spacing w:before="120"/>
        <w:ind w:left="2268" w:hanging="566"/>
        <w:jc w:val="both"/>
        <w:rPr>
          <w:color w:val="000000" w:themeColor="text1"/>
          <w:lang w:val="pl-PL"/>
        </w:rPr>
      </w:pPr>
      <w:r w:rsidRPr="000C35FE">
        <w:rPr>
          <w:color w:val="000000" w:themeColor="text1"/>
          <w:lang w:val="pl-PL"/>
        </w:rPr>
        <w:t>za szkody będące wynikiem rażącego niedbalstwa,</w:t>
      </w:r>
    </w:p>
    <w:p w14:paraId="714DD564" w14:textId="76C2D09A" w:rsidR="000C35FE" w:rsidRPr="000C35FE" w:rsidRDefault="000C35FE" w:rsidP="00066210">
      <w:pPr>
        <w:pStyle w:val="Tekstpodstawowy"/>
        <w:keepNext w:val="0"/>
        <w:keepLines w:val="0"/>
        <w:numPr>
          <w:ilvl w:val="1"/>
          <w:numId w:val="82"/>
        </w:numPr>
        <w:tabs>
          <w:tab w:val="clear" w:pos="2204"/>
          <w:tab w:val="num" w:pos="2552"/>
          <w:tab w:val="num" w:pos="3119"/>
        </w:tabs>
        <w:suppressAutoHyphens/>
        <w:spacing w:before="120"/>
        <w:ind w:left="2127" w:hanging="425"/>
        <w:jc w:val="both"/>
        <w:rPr>
          <w:color w:val="000000" w:themeColor="text1"/>
          <w:lang w:val="pl-PL"/>
        </w:rPr>
      </w:pPr>
      <w:r w:rsidRPr="000C35FE">
        <w:rPr>
          <w:color w:val="000000" w:themeColor="text1"/>
          <w:lang w:val="pl-PL"/>
        </w:rPr>
        <w:lastRenderedPageBreak/>
        <w:t>za szkody powstałe wskutek obróbki, czyszczenia, naprawy, demontażu, montażu, zabudowy i tym podobnych prac,</w:t>
      </w:r>
    </w:p>
    <w:p w14:paraId="1EAAA2D1" w14:textId="6E45BC62" w:rsidR="000C35FE" w:rsidRPr="000C35FE" w:rsidRDefault="000C35FE" w:rsidP="00066210">
      <w:pPr>
        <w:pStyle w:val="Tekstpodstawowy"/>
        <w:keepNext w:val="0"/>
        <w:keepLines w:val="0"/>
        <w:numPr>
          <w:ilvl w:val="1"/>
          <w:numId w:val="82"/>
        </w:numPr>
        <w:tabs>
          <w:tab w:val="clear" w:pos="2204"/>
          <w:tab w:val="num" w:pos="2552"/>
          <w:tab w:val="num" w:pos="3119"/>
        </w:tabs>
        <w:suppressAutoHyphens/>
        <w:spacing w:before="120"/>
        <w:ind w:left="2127" w:hanging="425"/>
        <w:jc w:val="both"/>
        <w:rPr>
          <w:color w:val="000000" w:themeColor="text1"/>
          <w:lang w:val="pl-PL"/>
        </w:rPr>
      </w:pPr>
      <w:r w:rsidRPr="000C35FE">
        <w:rPr>
          <w:rFonts w:cs="Arial"/>
          <w:color w:val="000000" w:themeColor="text1"/>
          <w:lang w:val="pl-PL"/>
        </w:rPr>
        <w:t>za szkody w instalacjach, w tym podziemnych,</w:t>
      </w:r>
    </w:p>
    <w:p w14:paraId="4DFC53F6" w14:textId="6AA59705" w:rsidR="000C35FE" w:rsidRPr="000C35FE" w:rsidRDefault="000C35FE" w:rsidP="00066210">
      <w:pPr>
        <w:pStyle w:val="Tekstpodstawowy"/>
        <w:keepNext w:val="0"/>
        <w:keepLines w:val="0"/>
        <w:numPr>
          <w:ilvl w:val="1"/>
          <w:numId w:val="82"/>
        </w:numPr>
        <w:tabs>
          <w:tab w:val="clear" w:pos="2204"/>
          <w:tab w:val="num" w:pos="2552"/>
          <w:tab w:val="num" w:pos="3119"/>
        </w:tabs>
        <w:suppressAutoHyphens/>
        <w:spacing w:before="120"/>
        <w:ind w:left="2127" w:hanging="425"/>
        <w:jc w:val="both"/>
        <w:rPr>
          <w:color w:val="000000" w:themeColor="text1"/>
          <w:lang w:val="pl-PL"/>
        </w:rPr>
      </w:pPr>
      <w:bookmarkStart w:id="50" w:name="_Hlk126652176"/>
      <w:r w:rsidRPr="000C35FE">
        <w:rPr>
          <w:rFonts w:cs="Arial"/>
          <w:color w:val="000000" w:themeColor="text1"/>
          <w:lang w:val="pl-PL"/>
        </w:rPr>
        <w:t>za szkody powstałe wskutek prowadzenia prac rozbiórkowych,</w:t>
      </w:r>
      <w:bookmarkEnd w:id="50"/>
    </w:p>
    <w:p w14:paraId="7FD024A1" w14:textId="528CECBD" w:rsidR="000C35FE" w:rsidRPr="000C35FE" w:rsidRDefault="000C35FE" w:rsidP="00066210">
      <w:pPr>
        <w:pStyle w:val="Tekstpodstawowy"/>
        <w:keepNext w:val="0"/>
        <w:keepLines w:val="0"/>
        <w:numPr>
          <w:ilvl w:val="1"/>
          <w:numId w:val="82"/>
        </w:numPr>
        <w:tabs>
          <w:tab w:val="clear" w:pos="2204"/>
          <w:tab w:val="num" w:pos="2552"/>
          <w:tab w:val="num" w:pos="3119"/>
        </w:tabs>
        <w:suppressAutoHyphens/>
        <w:spacing w:before="120"/>
        <w:ind w:left="2127" w:hanging="425"/>
        <w:jc w:val="both"/>
        <w:rPr>
          <w:color w:val="000000" w:themeColor="text1"/>
          <w:lang w:val="pl-PL"/>
        </w:rPr>
      </w:pPr>
      <w:bookmarkStart w:id="51" w:name="_Hlk126652195"/>
      <w:r w:rsidRPr="000C35FE">
        <w:rPr>
          <w:rFonts w:cs="Arial"/>
          <w:color w:val="000000" w:themeColor="text1"/>
          <w:lang w:val="pl-PL"/>
        </w:rPr>
        <w:t>za szkody powstałe po przekazaniu wykonanej pracy/usługi</w:t>
      </w:r>
      <w:bookmarkEnd w:id="51"/>
      <w:r w:rsidRPr="000C35FE">
        <w:rPr>
          <w:rFonts w:cs="Arial"/>
          <w:color w:val="000000" w:themeColor="text1"/>
          <w:lang w:val="pl-PL"/>
        </w:rPr>
        <w:t>.</w:t>
      </w:r>
    </w:p>
    <w:p w14:paraId="520045B4" w14:textId="77777777" w:rsidR="000C35FE" w:rsidRPr="000C35FE" w:rsidRDefault="000C35FE" w:rsidP="00066210">
      <w:pPr>
        <w:pStyle w:val="Tekstpodstawowy"/>
        <w:keepNext w:val="0"/>
        <w:keepLines w:val="0"/>
        <w:numPr>
          <w:ilvl w:val="2"/>
          <w:numId w:val="85"/>
        </w:numPr>
        <w:suppressAutoHyphens/>
        <w:spacing w:before="120"/>
        <w:ind w:left="1701" w:hanging="567"/>
        <w:jc w:val="both"/>
        <w:rPr>
          <w:color w:val="000000" w:themeColor="text1"/>
          <w:lang w:val="pl-PL"/>
        </w:rPr>
      </w:pPr>
      <w:r w:rsidRPr="000C35FE">
        <w:rPr>
          <w:color w:val="000000" w:themeColor="text1"/>
          <w:lang w:val="pl-PL"/>
        </w:rPr>
        <w:t>Jeśli z przedmiotu, zakresu, specyfiki prac/usług realizowanych przez Wykonawcę i/lub Podwykonawców w ramach Umowy, wynikać będą niżej wymienione ryzyka, to zakres ubezpieczenia będzie dodatkowo obejmował odpowiedzialność:</w:t>
      </w:r>
    </w:p>
    <w:p w14:paraId="6F7EE547" w14:textId="718615FA" w:rsidR="000C35FE" w:rsidRPr="000C35FE" w:rsidRDefault="000C35FE" w:rsidP="00066210">
      <w:pPr>
        <w:pStyle w:val="Tekstpodstawowy"/>
        <w:keepNext w:val="0"/>
        <w:keepLines w:val="0"/>
        <w:numPr>
          <w:ilvl w:val="4"/>
          <w:numId w:val="82"/>
        </w:numPr>
        <w:tabs>
          <w:tab w:val="clear" w:pos="3600"/>
        </w:tabs>
        <w:suppressAutoHyphens/>
        <w:spacing w:before="120"/>
        <w:ind w:left="2268" w:hanging="567"/>
        <w:jc w:val="both"/>
        <w:rPr>
          <w:color w:val="000000" w:themeColor="text1"/>
          <w:lang w:val="pl-PL"/>
        </w:rPr>
      </w:pPr>
      <w:r w:rsidRPr="000C35FE">
        <w:rPr>
          <w:rFonts w:cs="Arial"/>
          <w:color w:val="000000" w:themeColor="text1"/>
          <w:lang w:val="pl-PL"/>
        </w:rPr>
        <w:t>za szkody powstałe wskutek osunięcia się, zapadnięcia, osłabienia gruntu, osłabienia elementów nośnych,</w:t>
      </w:r>
    </w:p>
    <w:p w14:paraId="01F47065" w14:textId="72DF2509" w:rsidR="000C35FE" w:rsidRPr="000C35FE" w:rsidRDefault="000C35FE" w:rsidP="00066210">
      <w:pPr>
        <w:pStyle w:val="Tekstpodstawowy"/>
        <w:keepNext w:val="0"/>
        <w:keepLines w:val="0"/>
        <w:numPr>
          <w:ilvl w:val="4"/>
          <w:numId w:val="82"/>
        </w:numPr>
        <w:tabs>
          <w:tab w:val="clear" w:pos="3600"/>
        </w:tabs>
        <w:suppressAutoHyphens/>
        <w:spacing w:before="120"/>
        <w:ind w:left="2268" w:hanging="567"/>
        <w:jc w:val="both"/>
        <w:rPr>
          <w:color w:val="000000" w:themeColor="text1"/>
          <w:lang w:val="pl-PL"/>
        </w:rPr>
      </w:pPr>
      <w:r w:rsidRPr="000C35FE">
        <w:rPr>
          <w:rFonts w:cs="Arial"/>
          <w:color w:val="000000" w:themeColor="text1"/>
          <w:lang w:val="pl-PL"/>
        </w:rPr>
        <w:t>za szkody powstałe wskutek wibracji (w tym wskutek używania młotów pneumatycznych itp.).</w:t>
      </w:r>
    </w:p>
    <w:p w14:paraId="722EBB4B" w14:textId="0A5B3560" w:rsidR="000C35FE" w:rsidRPr="00BE38F8" w:rsidRDefault="000C35FE" w:rsidP="00066210">
      <w:pPr>
        <w:pStyle w:val="Tekstpodstawowy"/>
        <w:keepNext w:val="0"/>
        <w:keepLines w:val="0"/>
        <w:numPr>
          <w:ilvl w:val="2"/>
          <w:numId w:val="85"/>
        </w:numPr>
        <w:suppressAutoHyphens/>
        <w:spacing w:before="120"/>
        <w:ind w:left="1701" w:hanging="567"/>
        <w:jc w:val="both"/>
        <w:rPr>
          <w:color w:val="000000" w:themeColor="text1"/>
          <w:lang w:val="pl-PL"/>
        </w:rPr>
      </w:pPr>
      <w:r w:rsidRPr="000C35FE">
        <w:rPr>
          <w:color w:val="000000" w:themeColor="text1"/>
          <w:lang w:val="pl-PL"/>
        </w:rPr>
        <w:t xml:space="preserve">Akceptowane będzie ubezpieczenie </w:t>
      </w:r>
      <w:r w:rsidRPr="00BE38F8">
        <w:rPr>
          <w:color w:val="auto"/>
          <w:lang w:val="pl-PL"/>
        </w:rPr>
        <w:t xml:space="preserve">OC z tytułu prowadzonej działalności obejmującej zakresem czynności związane z wykonaniem Umowy z sumą gwarancyjną nie </w:t>
      </w:r>
      <w:r w:rsidRPr="00BE38F8">
        <w:rPr>
          <w:color w:val="000000" w:themeColor="text1"/>
          <w:lang w:val="pl-PL"/>
        </w:rPr>
        <w:t xml:space="preserve">niższą niż </w:t>
      </w:r>
      <w:r>
        <w:rPr>
          <w:color w:val="000000" w:themeColor="text1"/>
          <w:lang w:val="pl-PL"/>
        </w:rPr>
        <w:t>1.0</w:t>
      </w:r>
      <w:r w:rsidRPr="00BE38F8">
        <w:rPr>
          <w:color w:val="000000" w:themeColor="text1"/>
          <w:lang w:val="pl-PL"/>
        </w:rPr>
        <w:t xml:space="preserve">00.000,00 PLN </w:t>
      </w:r>
      <w:r w:rsidRPr="00BE38F8">
        <w:rPr>
          <w:lang w:val="pl-PL"/>
        </w:rPr>
        <w:t xml:space="preserve">(słownie: </w:t>
      </w:r>
      <w:r>
        <w:rPr>
          <w:lang w:val="pl-PL"/>
        </w:rPr>
        <w:t>jeden milion</w:t>
      </w:r>
      <w:r w:rsidRPr="00BE38F8">
        <w:rPr>
          <w:lang w:val="pl-PL"/>
        </w:rPr>
        <w:t xml:space="preserve"> złotych)</w:t>
      </w:r>
      <w:r w:rsidRPr="00BE38F8">
        <w:rPr>
          <w:color w:val="000000" w:themeColor="text1"/>
          <w:lang w:val="pl-PL"/>
        </w:rPr>
        <w:t xml:space="preserve"> na jedno i wszystkie zdarzenia.</w:t>
      </w:r>
    </w:p>
    <w:p w14:paraId="05D418AC" w14:textId="77777777" w:rsidR="000C35FE" w:rsidRPr="00BE38F8" w:rsidRDefault="000C35FE" w:rsidP="00066210">
      <w:pPr>
        <w:pStyle w:val="Tekstpodstawowy"/>
        <w:keepNext w:val="0"/>
        <w:keepLines w:val="0"/>
        <w:numPr>
          <w:ilvl w:val="2"/>
          <w:numId w:val="85"/>
        </w:numPr>
        <w:suppressAutoHyphens/>
        <w:spacing w:before="120"/>
        <w:ind w:left="1701" w:hanging="567"/>
        <w:jc w:val="both"/>
        <w:rPr>
          <w:color w:val="000000" w:themeColor="text1"/>
          <w:lang w:val="pl-PL"/>
        </w:rPr>
      </w:pPr>
      <w:r w:rsidRPr="00BE38F8">
        <w:rPr>
          <w:color w:val="000000" w:themeColor="text1"/>
          <w:lang w:val="pl-PL"/>
        </w:rPr>
        <w:t xml:space="preserve">Wysokość </w:t>
      </w:r>
      <w:proofErr w:type="spellStart"/>
      <w:r w:rsidRPr="00BE38F8">
        <w:rPr>
          <w:color w:val="000000" w:themeColor="text1"/>
          <w:lang w:val="pl-PL"/>
        </w:rPr>
        <w:t>podlimitów</w:t>
      </w:r>
      <w:proofErr w:type="spellEnd"/>
      <w:r w:rsidRPr="00BE38F8">
        <w:rPr>
          <w:color w:val="000000" w:themeColor="text1"/>
          <w:lang w:val="pl-PL"/>
        </w:rPr>
        <w:t xml:space="preserve"> powinna być zgodna z aktualnym standardem rynkowym.</w:t>
      </w:r>
    </w:p>
    <w:p w14:paraId="34C32BAB" w14:textId="77777777" w:rsidR="000C35FE" w:rsidRPr="00BE38F8" w:rsidRDefault="000C35FE" w:rsidP="00066210">
      <w:pPr>
        <w:pStyle w:val="Tekstpodstawowy"/>
        <w:keepNext w:val="0"/>
        <w:keepLines w:val="0"/>
        <w:numPr>
          <w:ilvl w:val="2"/>
          <w:numId w:val="85"/>
        </w:numPr>
        <w:suppressAutoHyphens/>
        <w:spacing w:before="120"/>
        <w:ind w:left="1701" w:hanging="567"/>
        <w:jc w:val="both"/>
        <w:rPr>
          <w:color w:val="000000" w:themeColor="text1"/>
          <w:lang w:val="pl-PL"/>
        </w:rPr>
      </w:pPr>
      <w:r w:rsidRPr="00BE38F8">
        <w:rPr>
          <w:color w:val="000000" w:themeColor="text1"/>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E6F06E7" w14:textId="77777777" w:rsidR="000C35FE" w:rsidRPr="00BE38F8" w:rsidRDefault="000C35FE" w:rsidP="00066210">
      <w:pPr>
        <w:pStyle w:val="Tekstpodstawowy"/>
        <w:keepNext w:val="0"/>
        <w:keepLines w:val="0"/>
        <w:numPr>
          <w:ilvl w:val="2"/>
          <w:numId w:val="85"/>
        </w:numPr>
        <w:suppressAutoHyphens/>
        <w:spacing w:before="120"/>
        <w:ind w:left="1701" w:hanging="567"/>
        <w:jc w:val="both"/>
        <w:rPr>
          <w:color w:val="000000" w:themeColor="text1"/>
          <w:lang w:val="pl-PL"/>
        </w:rPr>
      </w:pPr>
      <w:r w:rsidRPr="00BE38F8">
        <w:rPr>
          <w:color w:val="000000" w:themeColor="text1"/>
          <w:lang w:val="pl-PL"/>
        </w:rPr>
        <w:t>Wyłączenia odpowiedzialności są dopuszczalne w zakresie zgodnym z aktualną, dobrą praktyką rynkową.</w:t>
      </w:r>
    </w:p>
    <w:p w14:paraId="4468A635" w14:textId="77777777" w:rsidR="000C35FE" w:rsidRPr="00BE38F8" w:rsidRDefault="000C35FE" w:rsidP="00066210">
      <w:pPr>
        <w:pStyle w:val="Tekstpodstawowy"/>
        <w:keepNext w:val="0"/>
        <w:keepLines w:val="0"/>
        <w:numPr>
          <w:ilvl w:val="1"/>
          <w:numId w:val="85"/>
        </w:numPr>
        <w:tabs>
          <w:tab w:val="left" w:pos="9023"/>
        </w:tabs>
        <w:suppressAutoHyphens/>
        <w:spacing w:before="120"/>
        <w:ind w:left="1134" w:hanging="567"/>
        <w:jc w:val="both"/>
        <w:rPr>
          <w:rFonts w:cs="Arial"/>
          <w:color w:val="000000" w:themeColor="text1"/>
          <w:lang w:val="pl-PL"/>
        </w:rPr>
      </w:pPr>
      <w:r w:rsidRPr="00BE38F8">
        <w:rPr>
          <w:rFonts w:cs="Arial"/>
          <w:color w:val="000000" w:themeColor="text1"/>
          <w:lang w:val="pl-PL"/>
        </w:rPr>
        <w:t>Ubezpieczenia odpowiedzialności cywilnej zawodowej (OC zawodowa).</w:t>
      </w:r>
    </w:p>
    <w:p w14:paraId="7DBD145E" w14:textId="65B2FFC5" w:rsidR="000C35FE" w:rsidRPr="00BE38F8" w:rsidRDefault="000C35FE" w:rsidP="000C35FE">
      <w:pPr>
        <w:pStyle w:val="Tekstpodstawowy"/>
        <w:keepNext w:val="0"/>
        <w:keepLines w:val="0"/>
        <w:suppressAutoHyphens/>
        <w:ind w:left="1134" w:hanging="567"/>
        <w:jc w:val="both"/>
        <w:rPr>
          <w:rFonts w:cs="Arial"/>
          <w:color w:val="000000" w:themeColor="text1"/>
          <w:lang w:val="pl-PL"/>
        </w:rPr>
      </w:pPr>
      <w:r w:rsidRPr="00BE38F8">
        <w:rPr>
          <w:rFonts w:cs="Arial"/>
          <w:color w:val="000000" w:themeColor="text1"/>
          <w:lang w:val="pl-PL"/>
        </w:rPr>
        <w:t xml:space="preserve">          Ubezpieczenie OC zawodowe będzie obejmować odpowiedzialność za szkody rzeczowe oraz osobowe będące następstwem błędów, w szczególności błędów projektowych</w:t>
      </w:r>
      <w:r>
        <w:rPr>
          <w:rFonts w:cs="Arial"/>
          <w:color w:val="000000" w:themeColor="text1"/>
          <w:lang w:val="pl-PL"/>
        </w:rPr>
        <w:t xml:space="preserve"> czy</w:t>
      </w:r>
      <w:r w:rsidRPr="00BE38F8">
        <w:rPr>
          <w:rFonts w:cs="Arial"/>
          <w:color w:val="000000" w:themeColor="text1"/>
          <w:lang w:val="pl-PL"/>
        </w:rPr>
        <w:t xml:space="preserve"> błędnie sporządzonej dokumentacji. Ochroną objęte będą szkody wynikłe z działania, z zaniechania oraz z uchybiania czynnościom zawodowym.</w:t>
      </w:r>
    </w:p>
    <w:p w14:paraId="59C36789" w14:textId="1162E446" w:rsidR="000C35FE" w:rsidRPr="00BE38F8" w:rsidRDefault="000C35FE" w:rsidP="00066210">
      <w:pPr>
        <w:pStyle w:val="Tekstpodstawowy"/>
        <w:keepNext w:val="0"/>
        <w:keepLines w:val="0"/>
        <w:numPr>
          <w:ilvl w:val="2"/>
          <w:numId w:val="86"/>
        </w:numPr>
        <w:tabs>
          <w:tab w:val="left" w:pos="9023"/>
        </w:tabs>
        <w:suppressAutoHyphens/>
        <w:spacing w:before="120"/>
        <w:ind w:left="1701" w:hanging="567"/>
        <w:jc w:val="both"/>
        <w:rPr>
          <w:rFonts w:cs="Arial"/>
          <w:color w:val="000000" w:themeColor="text1"/>
          <w:lang w:val="pl-PL"/>
        </w:rPr>
      </w:pPr>
      <w:r w:rsidRPr="00BE38F8">
        <w:rPr>
          <w:rFonts w:cs="Arial"/>
          <w:color w:val="000000" w:themeColor="text1"/>
          <w:lang w:val="pl-PL"/>
        </w:rPr>
        <w:t xml:space="preserve">Zakresem ubezpieczenia OC zawodowego będzie </w:t>
      </w:r>
      <w:r>
        <w:rPr>
          <w:rFonts w:cs="Arial"/>
          <w:color w:val="000000" w:themeColor="text1"/>
          <w:lang w:val="pl-PL"/>
        </w:rPr>
        <w:t xml:space="preserve">ponadto </w:t>
      </w:r>
      <w:r w:rsidRPr="00BE38F8">
        <w:rPr>
          <w:rFonts w:cs="Arial"/>
          <w:color w:val="000000" w:themeColor="text1"/>
          <w:lang w:val="pl-PL"/>
        </w:rPr>
        <w:t>objęta odpowiedzialność:</w:t>
      </w:r>
    </w:p>
    <w:p w14:paraId="2AEBEDCA" w14:textId="1B28DFEA" w:rsidR="000C35FE" w:rsidRPr="000C35FE" w:rsidRDefault="000C35FE" w:rsidP="00066210">
      <w:pPr>
        <w:pStyle w:val="Tekstpodstawowy"/>
        <w:keepNext w:val="0"/>
        <w:keepLines w:val="0"/>
        <w:numPr>
          <w:ilvl w:val="0"/>
          <w:numId w:val="84"/>
        </w:numPr>
        <w:suppressAutoHyphens/>
        <w:spacing w:before="120"/>
        <w:ind w:left="2268" w:hanging="567"/>
        <w:jc w:val="both"/>
        <w:rPr>
          <w:rFonts w:cs="Arial"/>
          <w:color w:val="000000" w:themeColor="text1"/>
          <w:lang w:val="pl-PL"/>
        </w:rPr>
      </w:pPr>
      <w:r w:rsidRPr="000C35FE">
        <w:rPr>
          <w:rFonts w:cs="Arial"/>
          <w:color w:val="000000" w:themeColor="text1"/>
          <w:lang w:val="pl-PL"/>
        </w:rPr>
        <w:t>odpowiedzialność za szkody mające postać czystych strat finansowych.</w:t>
      </w:r>
    </w:p>
    <w:p w14:paraId="057C9C2B" w14:textId="56686119" w:rsidR="000C35FE" w:rsidRPr="00BE38F8" w:rsidRDefault="000C35FE" w:rsidP="00066210">
      <w:pPr>
        <w:pStyle w:val="Tekstpodstawowy"/>
        <w:keepNext w:val="0"/>
        <w:keepLines w:val="0"/>
        <w:numPr>
          <w:ilvl w:val="2"/>
          <w:numId w:val="86"/>
        </w:numPr>
        <w:suppressAutoHyphens/>
        <w:spacing w:before="120"/>
        <w:ind w:left="1701" w:hanging="567"/>
        <w:jc w:val="both"/>
        <w:rPr>
          <w:rFonts w:cs="Arial"/>
          <w:color w:val="000000" w:themeColor="text1"/>
          <w:lang w:val="pl-PL"/>
        </w:rPr>
      </w:pPr>
      <w:r w:rsidRPr="00BE38F8">
        <w:rPr>
          <w:rFonts w:cs="Arial"/>
          <w:color w:val="000000" w:themeColor="text1"/>
          <w:lang w:val="pl-PL"/>
        </w:rPr>
        <w:t xml:space="preserve">Suma ubezpieczenia OC zawodowego będzie wynosić </w:t>
      </w:r>
      <w:r>
        <w:rPr>
          <w:rFonts w:cs="Arial"/>
          <w:color w:val="000000" w:themeColor="text1"/>
          <w:lang w:val="pl-PL"/>
        </w:rPr>
        <w:t>20</w:t>
      </w:r>
      <w:r w:rsidRPr="00BE38F8">
        <w:rPr>
          <w:rFonts w:cs="Arial"/>
          <w:color w:val="000000" w:themeColor="text1"/>
          <w:lang w:val="pl-PL"/>
        </w:rPr>
        <w:t>0.000,00 PLN (dwieście</w:t>
      </w:r>
      <w:r>
        <w:rPr>
          <w:rFonts w:cs="Arial"/>
          <w:color w:val="000000" w:themeColor="text1"/>
          <w:lang w:val="pl-PL"/>
        </w:rPr>
        <w:t xml:space="preserve"> </w:t>
      </w:r>
      <w:r w:rsidRPr="00BE38F8">
        <w:rPr>
          <w:rFonts w:cs="Arial"/>
          <w:color w:val="000000" w:themeColor="text1"/>
          <w:lang w:val="pl-PL"/>
        </w:rPr>
        <w:t>tysięcy złotych) na jedno i wszystkie zdarzenia.</w:t>
      </w:r>
    </w:p>
    <w:p w14:paraId="187FDCF0" w14:textId="77777777" w:rsidR="000C35FE" w:rsidRPr="00BE38F8" w:rsidRDefault="000C35FE" w:rsidP="00066210">
      <w:pPr>
        <w:pStyle w:val="Tekstpodstawowy"/>
        <w:keepNext w:val="0"/>
        <w:keepLines w:val="0"/>
        <w:numPr>
          <w:ilvl w:val="2"/>
          <w:numId w:val="86"/>
        </w:numPr>
        <w:suppressAutoHyphens/>
        <w:spacing w:before="120"/>
        <w:ind w:left="1701" w:hanging="567"/>
        <w:jc w:val="both"/>
        <w:rPr>
          <w:rFonts w:cs="Arial"/>
          <w:color w:val="000000" w:themeColor="text1"/>
          <w:lang w:val="pl-PL"/>
        </w:rPr>
      </w:pPr>
      <w:r w:rsidRPr="00BE38F8">
        <w:rPr>
          <w:rFonts w:cs="Arial"/>
          <w:color w:val="000000" w:themeColor="text1"/>
          <w:lang w:val="pl-PL"/>
        </w:rPr>
        <w:t xml:space="preserve">Wysokość </w:t>
      </w:r>
      <w:proofErr w:type="spellStart"/>
      <w:r w:rsidRPr="00BE38F8">
        <w:rPr>
          <w:rFonts w:cs="Arial"/>
          <w:color w:val="000000" w:themeColor="text1"/>
          <w:lang w:val="pl-PL"/>
        </w:rPr>
        <w:t>podlimitów</w:t>
      </w:r>
      <w:proofErr w:type="spellEnd"/>
      <w:r w:rsidRPr="00BE38F8">
        <w:rPr>
          <w:rFonts w:cs="Arial"/>
          <w:color w:val="000000" w:themeColor="text1"/>
          <w:lang w:val="pl-PL"/>
        </w:rPr>
        <w:t xml:space="preserve"> powinna być zgodna z aktualnym standardem rynkowym.</w:t>
      </w:r>
    </w:p>
    <w:p w14:paraId="7C4BA951" w14:textId="77777777" w:rsidR="000C35FE" w:rsidRPr="00BE38F8" w:rsidRDefault="000C35FE" w:rsidP="00066210">
      <w:pPr>
        <w:pStyle w:val="Tekstpodstawowy"/>
        <w:keepNext w:val="0"/>
        <w:keepLines w:val="0"/>
        <w:numPr>
          <w:ilvl w:val="2"/>
          <w:numId w:val="86"/>
        </w:numPr>
        <w:suppressAutoHyphens/>
        <w:spacing w:before="120"/>
        <w:ind w:left="1701" w:hanging="567"/>
        <w:jc w:val="both"/>
        <w:rPr>
          <w:rFonts w:cs="Arial"/>
          <w:color w:val="000000" w:themeColor="text1"/>
          <w:lang w:val="pl-PL"/>
        </w:rPr>
      </w:pPr>
      <w:r w:rsidRPr="00BE38F8">
        <w:rPr>
          <w:rFonts w:cs="Arial"/>
          <w:color w:val="000000" w:themeColor="text1"/>
          <w:lang w:val="pl-PL"/>
        </w:rPr>
        <w:t>Wysokość i rodzaje franszyz powinny być zgodne z aktualnym standardem rynkowym i uwzględniać charakter i rozmiar ryzyka związanego z realizacją Umowy oraz potencjał Wykonawcy w zakresie pokrycia ewentualnych roszczeń we własnym zakresie.</w:t>
      </w:r>
    </w:p>
    <w:p w14:paraId="7DAB8939" w14:textId="77777777" w:rsidR="000C35FE" w:rsidRPr="00BE38F8" w:rsidRDefault="000C35FE" w:rsidP="00066210">
      <w:pPr>
        <w:pStyle w:val="Tekstpodstawowy"/>
        <w:keepNext w:val="0"/>
        <w:keepLines w:val="0"/>
        <w:numPr>
          <w:ilvl w:val="2"/>
          <w:numId w:val="86"/>
        </w:numPr>
        <w:suppressAutoHyphens/>
        <w:spacing w:before="120"/>
        <w:ind w:left="1701" w:hanging="567"/>
        <w:jc w:val="both"/>
        <w:rPr>
          <w:rFonts w:cs="Arial"/>
          <w:color w:val="000000" w:themeColor="text1"/>
          <w:lang w:val="pl-PL"/>
        </w:rPr>
      </w:pPr>
      <w:r w:rsidRPr="00BE38F8">
        <w:rPr>
          <w:rFonts w:cs="Arial"/>
          <w:color w:val="000000" w:themeColor="text1"/>
          <w:lang w:val="pl-PL"/>
        </w:rPr>
        <w:t>Wyłączenia odpowiedzialności są dopuszczalne w zakresie zgodnym z aktualną, dobrą praktyką rynkową.</w:t>
      </w:r>
    </w:p>
    <w:p w14:paraId="38BC5934" w14:textId="2E293A9B" w:rsidR="000C35FE" w:rsidRPr="00BE38F8" w:rsidRDefault="000C35FE" w:rsidP="00066210">
      <w:pPr>
        <w:pStyle w:val="Tekstpodstawowy"/>
        <w:keepNext w:val="0"/>
        <w:keepLines w:val="0"/>
        <w:numPr>
          <w:ilvl w:val="2"/>
          <w:numId w:val="86"/>
        </w:numPr>
        <w:suppressAutoHyphens/>
        <w:spacing w:before="120"/>
        <w:ind w:left="1701" w:hanging="567"/>
        <w:jc w:val="both"/>
        <w:rPr>
          <w:rFonts w:cs="Arial"/>
          <w:color w:val="000000" w:themeColor="text1"/>
          <w:lang w:val="pl-PL"/>
        </w:rPr>
      </w:pPr>
      <w:r w:rsidRPr="00BE38F8">
        <w:rPr>
          <w:rFonts w:cs="Arial"/>
          <w:color w:val="000000" w:themeColor="text1"/>
          <w:lang w:val="pl-PL"/>
        </w:rPr>
        <w:t xml:space="preserve">Dodatkowy okres ochrony będzie obowiązywał </w:t>
      </w:r>
      <w:r>
        <w:rPr>
          <w:rFonts w:cs="Arial"/>
          <w:color w:val="000000" w:themeColor="text1"/>
          <w:lang w:val="pl-PL"/>
        </w:rPr>
        <w:t>przez cały okres rękojmi za wady dokumentacji.</w:t>
      </w:r>
    </w:p>
    <w:p w14:paraId="2CB6DF5B" w14:textId="77777777" w:rsidR="000C35FE" w:rsidRPr="00BE38F8" w:rsidRDefault="000C35FE" w:rsidP="00066210">
      <w:pPr>
        <w:pStyle w:val="Tekstpodstawowy"/>
        <w:keepNext w:val="0"/>
        <w:keepLines w:val="0"/>
        <w:numPr>
          <w:ilvl w:val="2"/>
          <w:numId w:val="86"/>
        </w:numPr>
        <w:suppressAutoHyphens/>
        <w:spacing w:before="120"/>
        <w:ind w:left="1701" w:hanging="567"/>
        <w:jc w:val="both"/>
        <w:rPr>
          <w:color w:val="000000" w:themeColor="text1"/>
          <w:lang w:val="pl-PL"/>
        </w:rPr>
      </w:pPr>
      <w:r w:rsidRPr="00BE38F8">
        <w:rPr>
          <w:rFonts w:cs="Arial"/>
          <w:color w:val="000000" w:themeColor="text1"/>
          <w:lang w:val="pl-PL"/>
        </w:rPr>
        <w:t>Dopuszczalne są polisy roczne pod warunkiem utrzymania ciągłości ubezpieczeniowej przez wskazany okres.</w:t>
      </w:r>
    </w:p>
    <w:p w14:paraId="7EA37A20" w14:textId="77777777" w:rsidR="000C35FE" w:rsidRPr="00BE38F8" w:rsidRDefault="000C35FE" w:rsidP="00066210">
      <w:pPr>
        <w:pStyle w:val="Tekstpodstawowy"/>
        <w:keepNext w:val="0"/>
        <w:keepLines w:val="0"/>
        <w:numPr>
          <w:ilvl w:val="0"/>
          <w:numId w:val="83"/>
        </w:numPr>
        <w:tabs>
          <w:tab w:val="clear" w:pos="567"/>
        </w:tabs>
        <w:suppressAutoHyphens/>
        <w:spacing w:before="120"/>
        <w:jc w:val="both"/>
        <w:rPr>
          <w:color w:val="auto"/>
          <w:lang w:val="pl-PL"/>
        </w:rPr>
      </w:pPr>
      <w:r w:rsidRPr="00BE38F8">
        <w:rPr>
          <w:color w:val="auto"/>
          <w:lang w:val="pl-PL"/>
        </w:rPr>
        <w:t>Wszelkie dokumenty ubezpieczeniowe, potwierdzające spełnienie postawionych treścią Umowy wymogów, powinny zostać przedstawione Zamawiającemu w języku polskim, najpóźniej w dniu podpisania Umowy.</w:t>
      </w:r>
    </w:p>
    <w:p w14:paraId="6091162F" w14:textId="77777777" w:rsidR="000C35FE" w:rsidRPr="00BE38F8" w:rsidRDefault="000C35FE" w:rsidP="00066210">
      <w:pPr>
        <w:pStyle w:val="Tekstpodstawowy"/>
        <w:keepNext w:val="0"/>
        <w:keepLines w:val="0"/>
        <w:numPr>
          <w:ilvl w:val="1"/>
          <w:numId w:val="87"/>
        </w:numPr>
        <w:suppressAutoHyphens/>
        <w:spacing w:before="120"/>
        <w:ind w:left="1134" w:hanging="567"/>
        <w:jc w:val="both"/>
        <w:rPr>
          <w:color w:val="auto"/>
          <w:lang w:val="pl-PL"/>
        </w:rPr>
      </w:pPr>
      <w:r w:rsidRPr="00BE38F8">
        <w:rPr>
          <w:color w:val="auto"/>
          <w:lang w:val="pl-PL"/>
        </w:rPr>
        <w:t>Przedstawione dokumenty zostaną poddane weryfikacji przez Zamawiającego pod kątem spełnienia stawianych wymogów.</w:t>
      </w:r>
    </w:p>
    <w:p w14:paraId="390CECF4" w14:textId="77777777" w:rsidR="000C35FE" w:rsidRPr="00BE38F8" w:rsidRDefault="000C35FE" w:rsidP="00066210">
      <w:pPr>
        <w:pStyle w:val="Tekstpodstawowy"/>
        <w:keepNext w:val="0"/>
        <w:keepLines w:val="0"/>
        <w:numPr>
          <w:ilvl w:val="1"/>
          <w:numId w:val="87"/>
        </w:numPr>
        <w:suppressAutoHyphens/>
        <w:spacing w:before="120"/>
        <w:ind w:left="1134" w:hanging="567"/>
        <w:jc w:val="both"/>
        <w:rPr>
          <w:color w:val="auto"/>
          <w:lang w:val="pl-PL"/>
        </w:rPr>
      </w:pPr>
      <w:r w:rsidRPr="00BE38F8">
        <w:rPr>
          <w:color w:val="auto"/>
          <w:lang w:val="pl-PL"/>
        </w:rPr>
        <w:lastRenderedPageBreak/>
        <w:t>W razie, gdy ochrona ubezpieczeniowa wygasa w trakcie realizacji Umowy, Wykonawca zobowiązany jest do okazania dokumentów ubezpieczeniowych potwierdzających utrzymanie ciągłości ochrony nie później niż w dniu upływu dotychczasowego okresu ochrony.</w:t>
      </w:r>
    </w:p>
    <w:p w14:paraId="3FEB2B5A" w14:textId="77777777" w:rsidR="000C35FE" w:rsidRPr="00BE38F8" w:rsidRDefault="000C35FE" w:rsidP="00066210">
      <w:pPr>
        <w:pStyle w:val="Tekstpodstawowy"/>
        <w:keepNext w:val="0"/>
        <w:keepLines w:val="0"/>
        <w:numPr>
          <w:ilvl w:val="0"/>
          <w:numId w:val="83"/>
        </w:numPr>
        <w:suppressAutoHyphens/>
        <w:spacing w:before="120"/>
        <w:jc w:val="both"/>
        <w:rPr>
          <w:color w:val="auto"/>
          <w:lang w:val="pl-PL"/>
        </w:rPr>
      </w:pPr>
      <w:r w:rsidRPr="00BE38F8">
        <w:rPr>
          <w:color w:val="000000" w:themeColor="text1"/>
          <w:lang w:val="pl-PL"/>
        </w:rPr>
        <w:t>Zamawiający zastrzega sobie prawo żądania od Wykonawcy pisemnej informacji o rzeczywistej sumie ubezpieczenia.</w:t>
      </w:r>
    </w:p>
    <w:p w14:paraId="3BEAE5F3" w14:textId="77777777" w:rsidR="000C35FE" w:rsidRPr="00BE38F8" w:rsidRDefault="000C35FE" w:rsidP="00066210">
      <w:pPr>
        <w:pStyle w:val="Tekstpodstawowy"/>
        <w:keepNext w:val="0"/>
        <w:keepLines w:val="0"/>
        <w:numPr>
          <w:ilvl w:val="0"/>
          <w:numId w:val="83"/>
        </w:numPr>
        <w:tabs>
          <w:tab w:val="clear" w:pos="567"/>
        </w:tabs>
        <w:suppressAutoHyphens/>
        <w:spacing w:before="120"/>
        <w:jc w:val="both"/>
        <w:rPr>
          <w:color w:val="auto"/>
          <w:lang w:val="pl-PL"/>
        </w:rPr>
      </w:pPr>
      <w:r w:rsidRPr="00BE38F8">
        <w:rPr>
          <w:color w:val="auto"/>
          <w:lang w:val="pl-PL"/>
        </w:rPr>
        <w:t xml:space="preserve">Wykonawca zobowiązany jest przesłać kopie dokumentów ze wskazaniem numeru Umowy, której dokumenty dotyczą, na adres: </w:t>
      </w:r>
      <w:hyperlink r:id="rId21" w:history="1">
        <w:r w:rsidRPr="00BE38F8">
          <w:rPr>
            <w:rStyle w:val="Hipercze"/>
            <w:lang w:val="pl-PL"/>
          </w:rPr>
          <w:t>ubezpieczenia@termika.orlen.pl</w:t>
        </w:r>
      </w:hyperlink>
      <w:r w:rsidRPr="00BE38F8">
        <w:rPr>
          <w:rStyle w:val="Hipercze"/>
          <w:color w:val="auto"/>
          <w:lang w:val="pl-PL"/>
        </w:rPr>
        <w:t xml:space="preserve"> </w:t>
      </w:r>
    </w:p>
    <w:p w14:paraId="3D847557" w14:textId="77777777" w:rsidR="000C35FE" w:rsidRPr="00BE38F8" w:rsidRDefault="000C35FE" w:rsidP="00066210">
      <w:pPr>
        <w:pStyle w:val="Tekstpodstawowy"/>
        <w:keepNext w:val="0"/>
        <w:keepLines w:val="0"/>
        <w:numPr>
          <w:ilvl w:val="0"/>
          <w:numId w:val="83"/>
        </w:numPr>
        <w:tabs>
          <w:tab w:val="clear" w:pos="567"/>
        </w:tabs>
        <w:suppressAutoHyphens/>
        <w:spacing w:before="120"/>
        <w:jc w:val="both"/>
        <w:rPr>
          <w:color w:val="auto"/>
          <w:lang w:val="pl-PL"/>
        </w:rPr>
      </w:pPr>
      <w:r w:rsidRPr="00BE38F8">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BE38F8">
        <w:rPr>
          <w:color w:val="auto"/>
          <w:lang w:val="pl-PL"/>
        </w:rPr>
        <w:t>wstrzymać wykonanie Umowy ze skutkiem natychmiastowym, co nie może być interpretowane jako ograniczenie odpowiedzialności wynikającej z Umowy.</w:t>
      </w:r>
    </w:p>
    <w:p w14:paraId="1D96712F" w14:textId="77777777" w:rsidR="000C35FE" w:rsidRPr="00BE38F8" w:rsidRDefault="000C35FE" w:rsidP="00066210">
      <w:pPr>
        <w:pStyle w:val="Tekstpodstawowy"/>
        <w:keepNext w:val="0"/>
        <w:keepLines w:val="0"/>
        <w:numPr>
          <w:ilvl w:val="0"/>
          <w:numId w:val="83"/>
        </w:numPr>
        <w:suppressAutoHyphens/>
        <w:spacing w:before="120"/>
        <w:jc w:val="both"/>
        <w:rPr>
          <w:color w:val="auto"/>
          <w:lang w:val="pl-PL"/>
        </w:rPr>
      </w:pPr>
      <w:r w:rsidRPr="00BE38F8">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sidRPr="00BE38F8">
        <w:rPr>
          <w:rFonts w:eastAsia="Calibri"/>
          <w:color w:val="auto"/>
          <w:lang w:val="pl-PL"/>
        </w:rPr>
        <w:br/>
        <w:t>z Umowy.</w:t>
      </w:r>
    </w:p>
    <w:p w14:paraId="2F80E51A" w14:textId="77777777" w:rsidR="000C35FE" w:rsidRPr="00BE38F8" w:rsidRDefault="000C35FE" w:rsidP="00066210">
      <w:pPr>
        <w:pStyle w:val="Tekstpodstawowy"/>
        <w:keepNext w:val="0"/>
        <w:keepLines w:val="0"/>
        <w:numPr>
          <w:ilvl w:val="0"/>
          <w:numId w:val="83"/>
        </w:numPr>
        <w:tabs>
          <w:tab w:val="clear" w:pos="567"/>
        </w:tabs>
        <w:suppressAutoHyphens/>
        <w:spacing w:before="120"/>
        <w:jc w:val="both"/>
        <w:rPr>
          <w:color w:val="auto"/>
          <w:lang w:val="pl-PL"/>
        </w:rPr>
      </w:pPr>
      <w:bookmarkStart w:id="52" w:name="_Hlk153542346"/>
      <w:r w:rsidRPr="00BE38F8">
        <w:rPr>
          <w:color w:val="auto"/>
          <w:lang w:val="pl-PL"/>
        </w:rPr>
        <w:t>Wykonawstwo wspólne (np. konsorcjum) spełni zobowiązanie posiadania ubezpieczenia odpowiedzialności cywilnej poprzez:</w:t>
      </w:r>
    </w:p>
    <w:p w14:paraId="7EE1E5CA" w14:textId="77777777" w:rsidR="000C35FE" w:rsidRPr="00BE38F8" w:rsidRDefault="000C35FE" w:rsidP="00066210">
      <w:pPr>
        <w:pStyle w:val="Tekstpodstawowy"/>
        <w:keepNext w:val="0"/>
        <w:keepLines w:val="0"/>
        <w:numPr>
          <w:ilvl w:val="1"/>
          <w:numId w:val="88"/>
        </w:numPr>
        <w:suppressAutoHyphens/>
        <w:spacing w:before="120"/>
        <w:ind w:left="1134" w:hanging="567"/>
        <w:jc w:val="both"/>
        <w:rPr>
          <w:color w:val="auto"/>
          <w:lang w:val="pl-PL"/>
        </w:rPr>
      </w:pPr>
      <w:r w:rsidRPr="00BE38F8">
        <w:rPr>
          <w:color w:val="auto"/>
          <w:lang w:val="pl-PL"/>
        </w:rPr>
        <w:t>Przedstawienie spełniającej wymogi polisy, na której wszyscy członkowie konsorcjum wymienieni będą, jako ubezpieczeni (współubezpieczeni).</w:t>
      </w:r>
    </w:p>
    <w:p w14:paraId="3B39844C" w14:textId="77777777" w:rsidR="000C35FE" w:rsidRPr="00BE38F8" w:rsidRDefault="000C35FE" w:rsidP="00066210">
      <w:pPr>
        <w:pStyle w:val="Tekstpodstawowy"/>
        <w:keepNext w:val="0"/>
        <w:keepLines w:val="0"/>
        <w:numPr>
          <w:ilvl w:val="1"/>
          <w:numId w:val="88"/>
        </w:numPr>
        <w:suppressAutoHyphens/>
        <w:spacing w:before="120"/>
        <w:ind w:left="1134" w:hanging="567"/>
        <w:jc w:val="both"/>
        <w:rPr>
          <w:color w:val="auto"/>
          <w:lang w:val="pl-PL"/>
        </w:rPr>
      </w:pPr>
      <w:r w:rsidRPr="00BE38F8">
        <w:rPr>
          <w:color w:val="auto"/>
          <w:lang w:val="pl-PL"/>
        </w:rPr>
        <w:t>Przedstawienie spełniających wymogi polis indywidualnych.</w:t>
      </w:r>
    </w:p>
    <w:p w14:paraId="289532A6" w14:textId="77777777" w:rsidR="000C35FE" w:rsidRPr="00BE38F8" w:rsidRDefault="000C35FE" w:rsidP="00066210">
      <w:pPr>
        <w:pStyle w:val="Tekstpodstawowy"/>
        <w:keepNext w:val="0"/>
        <w:keepLines w:val="0"/>
        <w:numPr>
          <w:ilvl w:val="1"/>
          <w:numId w:val="88"/>
        </w:numPr>
        <w:suppressAutoHyphens/>
        <w:spacing w:before="120"/>
        <w:ind w:left="1134" w:hanging="567"/>
        <w:jc w:val="both"/>
        <w:rPr>
          <w:color w:val="auto"/>
          <w:lang w:val="pl-PL"/>
        </w:rPr>
      </w:pPr>
      <w:r w:rsidRPr="00BE38F8">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7EC4D860" w14:textId="77777777" w:rsidR="000C35FE" w:rsidRPr="00BE38F8" w:rsidRDefault="000C35FE" w:rsidP="00066210">
      <w:pPr>
        <w:pStyle w:val="Tekstpodstawowy"/>
        <w:keepNext w:val="0"/>
        <w:keepLines w:val="0"/>
        <w:numPr>
          <w:ilvl w:val="1"/>
          <w:numId w:val="88"/>
        </w:numPr>
        <w:suppressAutoHyphens/>
        <w:spacing w:before="120"/>
        <w:ind w:left="1134" w:hanging="567"/>
        <w:jc w:val="both"/>
        <w:rPr>
          <w:color w:val="auto"/>
          <w:lang w:val="pl-PL"/>
        </w:rPr>
      </w:pPr>
      <w:r w:rsidRPr="00BE38F8">
        <w:rPr>
          <w:color w:val="auto"/>
          <w:lang w:val="pl-PL"/>
        </w:rPr>
        <w:t>Obowiązki dotyczące spełnienia wymogów ubezpieczeniowych w ramach konsorcjum spoczywają na jego liderze.</w:t>
      </w:r>
    </w:p>
    <w:p w14:paraId="60ADE56A" w14:textId="77777777" w:rsidR="000C35FE" w:rsidRPr="00BE38F8" w:rsidRDefault="000C35FE" w:rsidP="00066210">
      <w:pPr>
        <w:pStyle w:val="Tekstpodstawowy"/>
        <w:keepNext w:val="0"/>
        <w:keepLines w:val="0"/>
        <w:numPr>
          <w:ilvl w:val="0"/>
          <w:numId w:val="83"/>
        </w:numPr>
        <w:tabs>
          <w:tab w:val="clear" w:pos="567"/>
        </w:tabs>
        <w:suppressAutoHyphens/>
        <w:spacing w:before="120"/>
        <w:jc w:val="both"/>
        <w:rPr>
          <w:color w:val="auto"/>
          <w:lang w:val="pl-PL"/>
        </w:rPr>
      </w:pPr>
      <w:r w:rsidRPr="00BE38F8">
        <w:rPr>
          <w:color w:val="auto"/>
          <w:lang w:val="pl-PL"/>
        </w:rPr>
        <w:t>Jeśli przy realizacji przedmiotu Umowy Wykonawca będzie korzystał z usług podwykonawców, to:</w:t>
      </w:r>
    </w:p>
    <w:p w14:paraId="0A470E2B" w14:textId="77777777" w:rsidR="000C35FE" w:rsidRPr="00BE38F8" w:rsidRDefault="000C35FE" w:rsidP="00066210">
      <w:pPr>
        <w:pStyle w:val="Tekstpodstawowy"/>
        <w:keepNext w:val="0"/>
        <w:keepLines w:val="0"/>
        <w:numPr>
          <w:ilvl w:val="1"/>
          <w:numId w:val="89"/>
        </w:numPr>
        <w:suppressAutoHyphens/>
        <w:spacing w:before="120"/>
        <w:ind w:left="1134" w:hanging="567"/>
        <w:jc w:val="both"/>
        <w:rPr>
          <w:color w:val="auto"/>
          <w:lang w:val="pl-PL"/>
        </w:rPr>
      </w:pPr>
      <w:r w:rsidRPr="00BE38F8">
        <w:rPr>
          <w:color w:val="auto"/>
          <w:lang w:val="pl-PL"/>
        </w:rPr>
        <w:t>Zakres ubezpieczenia OC Wykonawcy będzie obejmował odpowiedzialność za szkody wyrządzone przez Podwykonawców.</w:t>
      </w:r>
    </w:p>
    <w:p w14:paraId="62F7485B" w14:textId="77777777" w:rsidR="000C35FE" w:rsidRPr="00BE38F8" w:rsidRDefault="000C35FE" w:rsidP="00066210">
      <w:pPr>
        <w:pStyle w:val="Tekstpodstawowy"/>
        <w:keepNext w:val="0"/>
        <w:keepLines w:val="0"/>
        <w:numPr>
          <w:ilvl w:val="1"/>
          <w:numId w:val="89"/>
        </w:numPr>
        <w:suppressAutoHyphens/>
        <w:spacing w:before="120"/>
        <w:ind w:left="1134" w:hanging="567"/>
        <w:jc w:val="both"/>
        <w:rPr>
          <w:color w:val="auto"/>
          <w:lang w:val="pl-PL"/>
        </w:rPr>
      </w:pPr>
      <w:r w:rsidRPr="00BE38F8">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439FC8DD" w14:textId="77777777" w:rsidR="000C35FE" w:rsidRPr="00BE38F8" w:rsidRDefault="000C35FE" w:rsidP="00066210">
      <w:pPr>
        <w:pStyle w:val="Tekstpodstawowy"/>
        <w:keepNext w:val="0"/>
        <w:keepLines w:val="0"/>
        <w:numPr>
          <w:ilvl w:val="1"/>
          <w:numId w:val="89"/>
        </w:numPr>
        <w:suppressAutoHyphens/>
        <w:spacing w:before="120"/>
        <w:ind w:left="1134" w:hanging="567"/>
        <w:jc w:val="both"/>
        <w:rPr>
          <w:color w:val="auto"/>
          <w:lang w:val="pl-PL"/>
        </w:rPr>
      </w:pPr>
      <w:r w:rsidRPr="00BE38F8">
        <w:rPr>
          <w:color w:val="auto"/>
          <w:lang w:val="pl-PL"/>
        </w:rPr>
        <w:t>Obowiązek przedstawienia wszelkich wymaganych dokumentów ubezpieczeniowych podwykonawcy spoczywa na Wykonawcy.</w:t>
      </w:r>
    </w:p>
    <w:p w14:paraId="63E99F26" w14:textId="77777777" w:rsidR="000C35FE" w:rsidRPr="00BE38F8" w:rsidRDefault="000C35FE" w:rsidP="00066210">
      <w:pPr>
        <w:pStyle w:val="Tekstpodstawowy"/>
        <w:keepNext w:val="0"/>
        <w:keepLines w:val="0"/>
        <w:numPr>
          <w:ilvl w:val="0"/>
          <w:numId w:val="83"/>
        </w:numPr>
        <w:suppressAutoHyphens/>
        <w:spacing w:before="120"/>
        <w:ind w:left="426" w:hanging="426"/>
        <w:jc w:val="both"/>
        <w:rPr>
          <w:color w:val="auto"/>
          <w:lang w:val="pl-PL"/>
        </w:rPr>
      </w:pPr>
      <w:r w:rsidRPr="00BE38F8">
        <w:rPr>
          <w:lang w:val="pl-PL"/>
        </w:rPr>
        <w:t xml:space="preserve">Wykonawca ma obowiązek, powołując się na numer Umowy, przekazać na adres </w:t>
      </w:r>
      <w:hyperlink r:id="rId22" w:history="1">
        <w:r w:rsidRPr="00BE38F8">
          <w:rPr>
            <w:rStyle w:val="Hipercze"/>
            <w:lang w:val="pl-PL"/>
          </w:rPr>
          <w:t>szkody@</w:t>
        </w:r>
        <w:r w:rsidRPr="00CF106D">
          <w:rPr>
            <w:lang w:val="pl-PL"/>
          </w:rPr>
          <w:t xml:space="preserve"> </w:t>
        </w:r>
        <w:r w:rsidRPr="00BE38F8">
          <w:rPr>
            <w:rStyle w:val="Hipercze"/>
            <w:lang w:val="pl-PL"/>
          </w:rPr>
          <w:t xml:space="preserve">termika.orlen.pl </w:t>
        </w:r>
      </w:hyperlink>
      <w:r w:rsidRPr="00BE38F8">
        <w:rPr>
          <w:lang w:val="pl-PL"/>
        </w:rPr>
        <w:t>informację o każdym zdarzeniu i awarii mogących skutkować uszczerbkiem w mieniu ORLEN Termika S.A.</w:t>
      </w:r>
    </w:p>
    <w:p w14:paraId="148B5EFB" w14:textId="77777777" w:rsidR="000C35FE" w:rsidRPr="00BE38F8" w:rsidRDefault="000C35FE" w:rsidP="00066210">
      <w:pPr>
        <w:pStyle w:val="Tekstpodstawowy"/>
        <w:keepNext w:val="0"/>
        <w:keepLines w:val="0"/>
        <w:numPr>
          <w:ilvl w:val="0"/>
          <w:numId w:val="83"/>
        </w:numPr>
        <w:suppressAutoHyphens/>
        <w:spacing w:before="120"/>
        <w:ind w:left="426" w:hanging="426"/>
        <w:jc w:val="both"/>
        <w:rPr>
          <w:color w:val="auto"/>
          <w:lang w:val="pl-PL"/>
        </w:rPr>
      </w:pPr>
      <w:r w:rsidRPr="00BE38F8">
        <w:rPr>
          <w:rFonts w:eastAsia="Calibri"/>
          <w:color w:val="auto"/>
          <w:lang w:val="pl-P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BE38F8">
        <w:rPr>
          <w:rFonts w:eastAsia="Calibri"/>
          <w:color w:val="auto"/>
          <w:lang w:val="pl-PL"/>
        </w:rPr>
        <w:t>współadresatem</w:t>
      </w:r>
      <w:proofErr w:type="spellEnd"/>
      <w:r w:rsidRPr="00BE38F8">
        <w:rPr>
          <w:rFonts w:eastAsia="Calibri"/>
          <w:color w:val="auto"/>
          <w:lang w:val="pl-PL"/>
        </w:rPr>
        <w:t xml:space="preserve"> korespondencji związanej z procesem likwidacji szkody od momentu zgłoszenia zdarzenia do jego zakończenia.</w:t>
      </w:r>
    </w:p>
    <w:p w14:paraId="41C7856C" w14:textId="77777777" w:rsidR="000C35FE" w:rsidRPr="00BE38F8" w:rsidRDefault="000C35FE" w:rsidP="00066210">
      <w:pPr>
        <w:pStyle w:val="Tekstpodstawowy"/>
        <w:keepNext w:val="0"/>
        <w:keepLines w:val="0"/>
        <w:numPr>
          <w:ilvl w:val="0"/>
          <w:numId w:val="83"/>
        </w:numPr>
        <w:suppressAutoHyphens/>
        <w:spacing w:before="120"/>
        <w:ind w:left="426" w:hanging="426"/>
        <w:jc w:val="both"/>
        <w:rPr>
          <w:color w:val="auto"/>
          <w:lang w:val="pl-PL"/>
        </w:rPr>
      </w:pPr>
      <w:r w:rsidRPr="00BE38F8">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52"/>
    </w:p>
    <w:p w14:paraId="1E564997" w14:textId="77777777" w:rsidR="000C35FE" w:rsidRPr="00BE38F8" w:rsidRDefault="000C35FE" w:rsidP="00066210">
      <w:pPr>
        <w:pStyle w:val="Tekstpodstawowy"/>
        <w:keepNext w:val="0"/>
        <w:keepLines w:val="0"/>
        <w:numPr>
          <w:ilvl w:val="0"/>
          <w:numId w:val="83"/>
        </w:numPr>
        <w:suppressAutoHyphens/>
        <w:spacing w:before="120"/>
        <w:ind w:left="426" w:hanging="426"/>
        <w:jc w:val="both"/>
        <w:rPr>
          <w:color w:val="auto"/>
          <w:lang w:val="pl-PL"/>
        </w:rPr>
      </w:pPr>
      <w:r w:rsidRPr="00BE38F8">
        <w:rPr>
          <w:rFonts w:cs="Arial"/>
          <w:lang w:val="pl-PL"/>
        </w:rPr>
        <w:lastRenderedPageBreak/>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6F51F906" w14:textId="77777777" w:rsidR="000C35FE" w:rsidRPr="00BE38F8" w:rsidRDefault="000C35FE" w:rsidP="00066210">
      <w:pPr>
        <w:pStyle w:val="Tekstpodstawowy"/>
        <w:numPr>
          <w:ilvl w:val="1"/>
          <w:numId w:val="60"/>
        </w:numPr>
        <w:suppressAutoHyphens/>
        <w:spacing w:before="120"/>
        <w:ind w:left="1134" w:hanging="567"/>
        <w:jc w:val="both"/>
        <w:rPr>
          <w:color w:val="000000" w:themeColor="text1"/>
          <w:lang w:val="pl-PL"/>
        </w:rPr>
      </w:pPr>
      <w:r w:rsidRPr="00BE38F8">
        <w:rPr>
          <w:rFonts w:cs="Arial"/>
          <w:color w:val="000000" w:themeColor="text1"/>
          <w:lang w:val="pl-PL"/>
        </w:rPr>
        <w:t xml:space="preserve">adresem kontaktowym Wydziału Ubezpieczeń Majątkowych, w tym w sprawach polis jest adres: </w:t>
      </w:r>
      <w:hyperlink r:id="rId23" w:history="1">
        <w:r w:rsidRPr="00CF106D">
          <w:rPr>
            <w:rStyle w:val="Hipercze"/>
            <w:rFonts w:cs="Arial"/>
            <w:lang w:val="pl-PL"/>
          </w:rPr>
          <w:t>ubezpieczenia@termika.orlen.pl</w:t>
        </w:r>
      </w:hyperlink>
      <w:r w:rsidRPr="00BE38F8">
        <w:rPr>
          <w:rFonts w:cs="Arial"/>
          <w:color w:val="000000" w:themeColor="text1"/>
          <w:lang w:val="pl-PL"/>
        </w:rPr>
        <w:t>,</w:t>
      </w:r>
    </w:p>
    <w:p w14:paraId="36CB4CD9" w14:textId="77777777" w:rsidR="000C35FE" w:rsidRPr="002945B4" w:rsidRDefault="000C35FE" w:rsidP="00066210">
      <w:pPr>
        <w:pStyle w:val="Tekstpodstawowy"/>
        <w:numPr>
          <w:ilvl w:val="1"/>
          <w:numId w:val="60"/>
        </w:numPr>
        <w:suppressAutoHyphens/>
        <w:spacing w:before="120"/>
        <w:ind w:left="1134" w:hanging="567"/>
        <w:jc w:val="both"/>
        <w:rPr>
          <w:rStyle w:val="Hipercze"/>
          <w:color w:val="000000" w:themeColor="text1"/>
          <w:lang w:val="pl-PL"/>
        </w:rPr>
      </w:pPr>
      <w:r w:rsidRPr="00BE38F8">
        <w:rPr>
          <w:rFonts w:cs="Arial"/>
          <w:lang w:val="pl-PL"/>
        </w:rPr>
        <w:t xml:space="preserve">adresem kontaktowym w sprawach zdarzeń szkodowych jest adres: </w:t>
      </w:r>
      <w:hyperlink r:id="rId24" w:history="1">
        <w:r w:rsidRPr="00BE38F8">
          <w:rPr>
            <w:rStyle w:val="Hipercze"/>
            <w:rFonts w:cs="Arial"/>
            <w:lang w:val="pl-PL"/>
          </w:rPr>
          <w:t>szkody@termika.orlen.pl</w:t>
        </w:r>
      </w:hyperlink>
    </w:p>
    <w:p w14:paraId="304FE970" w14:textId="77777777" w:rsidR="000C35FE" w:rsidRPr="00F60E58" w:rsidRDefault="000C35FE" w:rsidP="000C35FE">
      <w:pPr>
        <w:pStyle w:val="Tekstpodstawowy"/>
        <w:keepNext w:val="0"/>
        <w:keepLines w:val="0"/>
        <w:suppressAutoHyphens/>
        <w:ind w:left="426"/>
        <w:rPr>
          <w:color w:val="auto"/>
          <w:lang w:val="pl-PL"/>
        </w:rPr>
      </w:pPr>
    </w:p>
    <w:bookmarkEnd w:id="48"/>
    <w:bookmarkEnd w:id="49"/>
    <w:p w14:paraId="03ADAF5C" w14:textId="77777777" w:rsidR="00C96104" w:rsidRPr="00041105" w:rsidRDefault="004E2144" w:rsidP="00066210">
      <w:pPr>
        <w:pStyle w:val="Nagwek1"/>
        <w:numPr>
          <w:ilvl w:val="0"/>
          <w:numId w:val="63"/>
        </w:numPr>
        <w:suppressAutoHyphens/>
        <w:spacing w:after="120"/>
        <w:contextualSpacing/>
        <w:jc w:val="both"/>
        <w:rPr>
          <w:rFonts w:cs="Arial"/>
          <w:b w:val="0"/>
        </w:rPr>
      </w:pPr>
      <w:r w:rsidRPr="00041105">
        <w:rPr>
          <w:rFonts w:cs="Arial"/>
        </w:rPr>
        <w:t>Gwarancj</w:t>
      </w:r>
      <w:r w:rsidR="00A92D14" w:rsidRPr="00041105">
        <w:rPr>
          <w:rFonts w:cs="Arial"/>
        </w:rPr>
        <w:t>a</w:t>
      </w:r>
      <w:bookmarkStart w:id="53" w:name="_Toc496489026"/>
      <w:bookmarkStart w:id="54" w:name="_Toc525646906"/>
      <w:bookmarkEnd w:id="42"/>
    </w:p>
    <w:p w14:paraId="392D1272" w14:textId="2E6E525D" w:rsidR="004E2144"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 xml:space="preserve">Wykonawca udziela gwarancji </w:t>
      </w:r>
      <w:r w:rsidR="00835ADE" w:rsidRPr="00041105">
        <w:rPr>
          <w:rFonts w:cs="Arial"/>
        </w:rPr>
        <w:t>(dalej: „</w:t>
      </w:r>
      <w:r w:rsidR="00835ADE" w:rsidRPr="00041105">
        <w:rPr>
          <w:rFonts w:cs="Arial"/>
          <w:b/>
        </w:rPr>
        <w:t>Gwarancja</w:t>
      </w:r>
      <w:r w:rsidR="00835ADE" w:rsidRPr="00041105">
        <w:rPr>
          <w:rFonts w:cs="Arial"/>
        </w:rPr>
        <w:t xml:space="preserve">”) </w:t>
      </w:r>
      <w:r w:rsidRPr="00041105">
        <w:rPr>
          <w:rFonts w:cs="Arial"/>
        </w:rPr>
        <w:t>na prawidłowe</w:t>
      </w:r>
      <w:r w:rsidR="00CC7B5C" w:rsidRPr="00041105">
        <w:rPr>
          <w:rFonts w:cs="Arial"/>
        </w:rPr>
        <w:t xml:space="preserve"> wykonanie </w:t>
      </w:r>
      <w:r w:rsidR="00B03F65" w:rsidRPr="00041105">
        <w:rPr>
          <w:rFonts w:cs="Arial"/>
        </w:rPr>
        <w:t>P</w:t>
      </w:r>
      <w:r w:rsidR="00CC7B5C" w:rsidRPr="00041105">
        <w:rPr>
          <w:rFonts w:cs="Arial"/>
        </w:rPr>
        <w:t>rac</w:t>
      </w:r>
      <w:r w:rsidR="00B25747" w:rsidRPr="00041105">
        <w:rPr>
          <w:rFonts w:cs="Arial"/>
        </w:rPr>
        <w:t xml:space="preserve"> oraz</w:t>
      </w:r>
      <w:r w:rsidRPr="00041105">
        <w:rPr>
          <w:rFonts w:cs="Arial"/>
        </w:rPr>
        <w:t xml:space="preserve"> </w:t>
      </w:r>
      <w:r w:rsidR="001A66A7" w:rsidRPr="00041105">
        <w:rPr>
          <w:rFonts w:cs="Arial"/>
        </w:rPr>
        <w:t xml:space="preserve">zapewnienie warunków bezpiecznej pracy i </w:t>
      </w:r>
      <w:r w:rsidR="00CC7B5C" w:rsidRPr="00041105">
        <w:rPr>
          <w:rFonts w:cs="Arial"/>
        </w:rPr>
        <w:t xml:space="preserve">użytkowania </w:t>
      </w:r>
      <w:r w:rsidR="005E133D" w:rsidRPr="00041105">
        <w:rPr>
          <w:rFonts w:cs="Arial"/>
        </w:rPr>
        <w:t>O</w:t>
      </w:r>
      <w:r w:rsidR="00CC7B5C" w:rsidRPr="00041105">
        <w:rPr>
          <w:rFonts w:cs="Arial"/>
        </w:rPr>
        <w:t>biektu</w:t>
      </w:r>
      <w:r w:rsidR="001A66A7" w:rsidRPr="00041105">
        <w:rPr>
          <w:rFonts w:cs="Arial"/>
        </w:rPr>
        <w:t xml:space="preserve">, </w:t>
      </w:r>
      <w:r w:rsidRPr="00041105">
        <w:rPr>
          <w:rFonts w:cs="Arial"/>
        </w:rPr>
        <w:t xml:space="preserve">wymaganą jakość wszystkich </w:t>
      </w:r>
      <w:r w:rsidR="0020014F" w:rsidRPr="00041105">
        <w:rPr>
          <w:rFonts w:cs="Arial"/>
        </w:rPr>
        <w:t xml:space="preserve">Prac </w:t>
      </w:r>
      <w:r w:rsidRPr="00041105">
        <w:rPr>
          <w:rFonts w:cs="Arial"/>
        </w:rPr>
        <w:t>oraz na wymaganą jakość wykonanych,</w:t>
      </w:r>
      <w:r w:rsidR="00173C6E" w:rsidRPr="00041105">
        <w:rPr>
          <w:rFonts w:cs="Arial"/>
        </w:rPr>
        <w:t xml:space="preserve"> </w:t>
      </w:r>
      <w:r w:rsidRPr="00041105">
        <w:rPr>
          <w:rFonts w:cs="Arial"/>
        </w:rPr>
        <w:t>sprzedanych</w:t>
      </w:r>
      <w:r w:rsidR="00FA666C" w:rsidRPr="00041105">
        <w:rPr>
          <w:rFonts w:cs="Arial"/>
        </w:rPr>
        <w:t>, dostarczonych</w:t>
      </w:r>
      <w:r w:rsidRPr="00041105">
        <w:rPr>
          <w:rFonts w:cs="Arial"/>
        </w:rPr>
        <w:t xml:space="preserve"> Zamawiającemu i zainstalowanych w</w:t>
      </w:r>
      <w:r w:rsidR="004D0515">
        <w:rPr>
          <w:rFonts w:cs="Arial"/>
        </w:rPr>
        <w:t> </w:t>
      </w:r>
      <w:r w:rsidRPr="00041105">
        <w:rPr>
          <w:rFonts w:cs="Arial"/>
        </w:rPr>
        <w:t xml:space="preserve">ramach Umowy materiałów, </w:t>
      </w:r>
      <w:bookmarkStart w:id="55" w:name="_Hlk156827284"/>
      <w:r w:rsidRPr="00041105">
        <w:rPr>
          <w:rFonts w:cs="Arial"/>
        </w:rPr>
        <w:t>elementów konstrukcyjnych, instalacji</w:t>
      </w:r>
      <w:r w:rsidR="008D38F9">
        <w:rPr>
          <w:rFonts w:cs="Arial"/>
        </w:rPr>
        <w:t>,</w:t>
      </w:r>
      <w:r w:rsidRPr="00041105">
        <w:rPr>
          <w:rFonts w:cs="Arial"/>
        </w:rPr>
        <w:t xml:space="preserve"> urządzeń</w:t>
      </w:r>
      <w:r w:rsidR="008D38F9">
        <w:rPr>
          <w:rFonts w:cs="Arial"/>
        </w:rPr>
        <w:t>, oraz wprowadzonych zmian do oprogramowania</w:t>
      </w:r>
      <w:r w:rsidRPr="00041105">
        <w:rPr>
          <w:rFonts w:cs="Arial"/>
        </w:rPr>
        <w:t xml:space="preserve"> </w:t>
      </w:r>
      <w:r w:rsidRPr="00041105">
        <w:rPr>
          <w:rFonts w:cs="Arial"/>
          <w:b/>
        </w:rPr>
        <w:t xml:space="preserve">na okres </w:t>
      </w:r>
      <w:r w:rsidR="00037D48">
        <w:rPr>
          <w:rFonts w:cs="Arial"/>
          <w:b/>
        </w:rPr>
        <w:t>60</w:t>
      </w:r>
      <w:r w:rsidRPr="00041105">
        <w:rPr>
          <w:rFonts w:cs="Arial"/>
          <w:b/>
        </w:rPr>
        <w:t xml:space="preserve"> miesięcy</w:t>
      </w:r>
      <w:r w:rsidRPr="00041105">
        <w:rPr>
          <w:rFonts w:cs="Arial"/>
        </w:rPr>
        <w:t xml:space="preserve"> licząc od daty podpisania protokołu </w:t>
      </w:r>
      <w:r w:rsidR="004802F4" w:rsidRPr="00041105">
        <w:rPr>
          <w:rFonts w:cs="Arial"/>
        </w:rPr>
        <w:t xml:space="preserve">odbioru </w:t>
      </w:r>
      <w:r w:rsidR="00835ADE" w:rsidRPr="00041105">
        <w:rPr>
          <w:rFonts w:cs="Arial"/>
        </w:rPr>
        <w:t xml:space="preserve">technicznego </w:t>
      </w:r>
      <w:r w:rsidR="004802F4" w:rsidRPr="00041105">
        <w:rPr>
          <w:rFonts w:cs="Arial"/>
        </w:rPr>
        <w:t>i przekazania</w:t>
      </w:r>
      <w:r w:rsidR="00B25747" w:rsidRPr="00041105">
        <w:rPr>
          <w:rFonts w:cs="Arial"/>
        </w:rPr>
        <w:t xml:space="preserve"> </w:t>
      </w:r>
      <w:r w:rsidR="005E133D" w:rsidRPr="00041105">
        <w:rPr>
          <w:rFonts w:cs="Arial"/>
        </w:rPr>
        <w:t>O</w:t>
      </w:r>
      <w:r w:rsidR="0053308E" w:rsidRPr="00041105">
        <w:rPr>
          <w:rFonts w:cs="Arial"/>
        </w:rPr>
        <w:t>biektu do użytkowania</w:t>
      </w:r>
      <w:r w:rsidR="004802F4" w:rsidRPr="00041105">
        <w:rPr>
          <w:rFonts w:cs="Arial"/>
        </w:rPr>
        <w:t>.</w:t>
      </w:r>
      <w:bookmarkEnd w:id="55"/>
    </w:p>
    <w:p w14:paraId="112977D5" w14:textId="77777777" w:rsidR="00EC09D9" w:rsidRPr="00041105" w:rsidRDefault="00FA666C" w:rsidP="001E6BB2">
      <w:pPr>
        <w:pStyle w:val="Akapitzlist"/>
        <w:numPr>
          <w:ilvl w:val="0"/>
          <w:numId w:val="22"/>
        </w:numPr>
        <w:suppressAutoHyphens/>
        <w:spacing w:after="120"/>
        <w:ind w:left="567" w:hanging="425"/>
        <w:jc w:val="both"/>
        <w:rPr>
          <w:rFonts w:cs="Arial"/>
        </w:rPr>
      </w:pPr>
      <w:r w:rsidRPr="00041105">
        <w:rPr>
          <w:rFonts w:cs="Arial"/>
        </w:rPr>
        <w:t xml:space="preserve">Gwarancja wynika wprost z niniejszego </w:t>
      </w:r>
      <w:r w:rsidR="004E2144" w:rsidRPr="00041105">
        <w:rPr>
          <w:rFonts w:cs="Arial"/>
        </w:rPr>
        <w:t>postanowienia</w:t>
      </w:r>
      <w:r w:rsidRPr="00041105">
        <w:rPr>
          <w:rFonts w:cs="Arial"/>
        </w:rPr>
        <w:t xml:space="preserve"> umownego i obejmuje najszerszy możliwy zakres odpowiedzialności za wady i usterki w przedmiocie Umowy, a dla swojej ważności nie wymaga wystawienia dodatkowego dokumentu gwarancyjnego. Do udzielonej </w:t>
      </w:r>
      <w:r w:rsidR="000866C8" w:rsidRPr="00041105">
        <w:rPr>
          <w:rFonts w:cs="Arial"/>
        </w:rPr>
        <w:t>G</w:t>
      </w:r>
      <w:r w:rsidRPr="00041105">
        <w:rPr>
          <w:rFonts w:cs="Arial"/>
        </w:rPr>
        <w:t>warancji zastosowanie mają przepisy art. 577 i następne k</w:t>
      </w:r>
      <w:r w:rsidR="004E2144" w:rsidRPr="00041105">
        <w:rPr>
          <w:rFonts w:cs="Arial"/>
        </w:rPr>
        <w:t xml:space="preserve">odeksu </w:t>
      </w:r>
      <w:r w:rsidRPr="00041105">
        <w:rPr>
          <w:rFonts w:cs="Arial"/>
        </w:rPr>
        <w:t>c</w:t>
      </w:r>
      <w:r w:rsidR="004E2144" w:rsidRPr="00041105">
        <w:rPr>
          <w:rFonts w:cs="Arial"/>
        </w:rPr>
        <w:t>ywilnego</w:t>
      </w:r>
      <w:r w:rsidRPr="00041105">
        <w:rPr>
          <w:rFonts w:cs="Arial"/>
        </w:rPr>
        <w:t>.</w:t>
      </w:r>
    </w:p>
    <w:p w14:paraId="7EE6E6BD" w14:textId="608DAD55" w:rsidR="00EC09D9"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 xml:space="preserve">Jeżeli w procesie odbiorowym </w:t>
      </w:r>
      <w:r w:rsidR="00770FCE" w:rsidRPr="00041105">
        <w:rPr>
          <w:rFonts w:cs="Arial"/>
        </w:rPr>
        <w:t xml:space="preserve">lub w </w:t>
      </w:r>
      <w:r w:rsidRPr="00041105">
        <w:rPr>
          <w:rFonts w:cs="Arial"/>
        </w:rPr>
        <w:t xml:space="preserve">okresie </w:t>
      </w:r>
      <w:r w:rsidR="00835ADE" w:rsidRPr="00041105">
        <w:rPr>
          <w:rFonts w:cs="Arial"/>
        </w:rPr>
        <w:t>G</w:t>
      </w:r>
      <w:r w:rsidRPr="00041105">
        <w:rPr>
          <w:rFonts w:cs="Arial"/>
        </w:rPr>
        <w:t>warancji podanym w Umowie ujawnią się wady</w:t>
      </w:r>
      <w:r w:rsidR="004E2144" w:rsidRPr="00041105">
        <w:rPr>
          <w:rFonts w:cs="Arial"/>
        </w:rPr>
        <w:t xml:space="preserve"> </w:t>
      </w:r>
      <w:r w:rsidR="00835ADE" w:rsidRPr="00041105">
        <w:rPr>
          <w:rFonts w:cs="Arial"/>
        </w:rPr>
        <w:t>lub usterki</w:t>
      </w:r>
      <w:r w:rsidRPr="00041105">
        <w:rPr>
          <w:rFonts w:cs="Arial"/>
        </w:rPr>
        <w:t>, to będzie to traktowane, jako wada</w:t>
      </w:r>
      <w:r w:rsidR="004E2144" w:rsidRPr="00041105">
        <w:rPr>
          <w:rFonts w:cs="Arial"/>
        </w:rPr>
        <w:t xml:space="preserve"> </w:t>
      </w:r>
      <w:r w:rsidR="00835ADE" w:rsidRPr="00041105">
        <w:rPr>
          <w:rFonts w:cs="Arial"/>
        </w:rPr>
        <w:t>lub usterka</w:t>
      </w:r>
      <w:r w:rsidRPr="00041105">
        <w:rPr>
          <w:rFonts w:cs="Arial"/>
        </w:rPr>
        <w:t xml:space="preserve"> w funkcjonowaniu </w:t>
      </w:r>
      <w:r w:rsidR="00CF7AAB">
        <w:rPr>
          <w:rFonts w:cs="Arial"/>
        </w:rPr>
        <w:t>Obiektu</w:t>
      </w:r>
      <w:r w:rsidR="002B497B">
        <w:rPr>
          <w:rFonts w:cs="Arial"/>
        </w:rPr>
        <w:t xml:space="preserve"> </w:t>
      </w:r>
      <w:r w:rsidR="002B497B" w:rsidRPr="002B497B">
        <w:rPr>
          <w:rFonts w:cs="Arial"/>
        </w:rPr>
        <w:t>lub jego częśc</w:t>
      </w:r>
      <w:r w:rsidR="002B497B">
        <w:rPr>
          <w:rFonts w:cs="Arial"/>
        </w:rPr>
        <w:t>i</w:t>
      </w:r>
      <w:r w:rsidR="00777038" w:rsidRPr="00041105">
        <w:rPr>
          <w:rFonts w:cs="Arial"/>
        </w:rPr>
        <w:t xml:space="preserve"> </w:t>
      </w:r>
      <w:r w:rsidRPr="00041105">
        <w:rPr>
          <w:rFonts w:cs="Arial"/>
        </w:rPr>
        <w:t>powstał</w:t>
      </w:r>
      <w:r w:rsidR="00752313" w:rsidRPr="00041105">
        <w:rPr>
          <w:rFonts w:cs="Arial"/>
        </w:rPr>
        <w:t>ych</w:t>
      </w:r>
      <w:r w:rsidRPr="00041105">
        <w:rPr>
          <w:rFonts w:cs="Arial"/>
        </w:rPr>
        <w:t xml:space="preserve"> z przyczyn leżących po stronie Wykonawcy. W takim przypadku, Wykonawca na własny koszt, w uzgodnionym z Zamawiającym terminie, doprowadzi </w:t>
      </w:r>
      <w:r w:rsidR="00CF7AAB">
        <w:rPr>
          <w:rFonts w:cs="Arial"/>
        </w:rPr>
        <w:t>Obiekt</w:t>
      </w:r>
      <w:r w:rsidR="002B497B">
        <w:rPr>
          <w:rFonts w:cs="Arial"/>
        </w:rPr>
        <w:t xml:space="preserve"> lub jego część</w:t>
      </w:r>
      <w:r w:rsidR="00CF7AAB">
        <w:rPr>
          <w:rFonts w:cs="Arial"/>
        </w:rPr>
        <w:t xml:space="preserve"> </w:t>
      </w:r>
      <w:r w:rsidRPr="00041105">
        <w:rPr>
          <w:rFonts w:cs="Arial"/>
        </w:rPr>
        <w:t xml:space="preserve"> takiego stanu, aby </w:t>
      </w:r>
      <w:r w:rsidR="00086461" w:rsidRPr="00041105">
        <w:rPr>
          <w:rFonts w:cs="Arial"/>
        </w:rPr>
        <w:t>spełniały one</w:t>
      </w:r>
      <w:r w:rsidRPr="00041105">
        <w:rPr>
          <w:rFonts w:cs="Arial"/>
        </w:rPr>
        <w:t xml:space="preserve"> wymagania umowne.</w:t>
      </w:r>
    </w:p>
    <w:p w14:paraId="7B2EE1FC" w14:textId="363F8214" w:rsidR="00EC09D9"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W przypadku braku możliwości usunięcia wady</w:t>
      </w:r>
      <w:r w:rsidR="004E2144" w:rsidRPr="00041105">
        <w:rPr>
          <w:rFonts w:cs="Arial"/>
        </w:rPr>
        <w:t xml:space="preserve"> </w:t>
      </w:r>
      <w:r w:rsidR="00835ADE" w:rsidRPr="00041105">
        <w:rPr>
          <w:rFonts w:cs="Arial"/>
        </w:rPr>
        <w:t>lub usterki</w:t>
      </w:r>
      <w:r w:rsidR="004E2144" w:rsidRPr="00041105">
        <w:rPr>
          <w:rFonts w:cs="Arial"/>
        </w:rPr>
        <w:t xml:space="preserve"> </w:t>
      </w:r>
      <w:r w:rsidR="002B497B" w:rsidRPr="002B497B">
        <w:rPr>
          <w:rFonts w:cs="Arial"/>
        </w:rPr>
        <w:t>Obiektu lub jego częśc</w:t>
      </w:r>
      <w:r w:rsidR="002B497B">
        <w:rPr>
          <w:rFonts w:cs="Arial"/>
        </w:rPr>
        <w:t>i</w:t>
      </w:r>
      <w:r w:rsidRPr="00041105">
        <w:rPr>
          <w:rFonts w:cs="Arial"/>
        </w:rPr>
        <w:t xml:space="preserve">, Zamawiający może </w:t>
      </w:r>
      <w:r w:rsidR="00F82068" w:rsidRPr="00041105">
        <w:rPr>
          <w:rFonts w:cs="Arial"/>
        </w:rPr>
        <w:t xml:space="preserve">wedle swego wyboru </w:t>
      </w:r>
      <w:r w:rsidRPr="00041105">
        <w:rPr>
          <w:rFonts w:cs="Arial"/>
        </w:rPr>
        <w:t>żądać od Wykonawcy obniżenia wynagrodzenia w stosunku odpowiednim do utraconej wartości przedmiotu Umowy.</w:t>
      </w:r>
    </w:p>
    <w:p w14:paraId="50A06E2B" w14:textId="30E5AFD3" w:rsidR="00752313"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 xml:space="preserve">Wykonawca nie może bez zgody Zamawiającego zwolnić się z obowiązku usunięcia wady </w:t>
      </w:r>
      <w:r w:rsidR="00835ADE" w:rsidRPr="00041105">
        <w:rPr>
          <w:rFonts w:cs="Arial"/>
        </w:rPr>
        <w:t xml:space="preserve">lub usterki </w:t>
      </w:r>
      <w:r w:rsidR="00917346" w:rsidRPr="00041105">
        <w:rPr>
          <w:rFonts w:cs="Arial"/>
        </w:rPr>
        <w:t xml:space="preserve"> zakresu prac objętych Umową </w:t>
      </w:r>
      <w:r w:rsidRPr="00041105">
        <w:rPr>
          <w:rFonts w:cs="Arial"/>
        </w:rPr>
        <w:t xml:space="preserve"> przez zapłatę kar umownych.</w:t>
      </w:r>
      <w:bookmarkStart w:id="56" w:name="OLE_LINK1"/>
    </w:p>
    <w:p w14:paraId="35AF3792" w14:textId="1B1C7866" w:rsidR="00752313" w:rsidRPr="00041105" w:rsidRDefault="00752313" w:rsidP="001E6BB2">
      <w:pPr>
        <w:pStyle w:val="Akapitzlist"/>
        <w:numPr>
          <w:ilvl w:val="0"/>
          <w:numId w:val="22"/>
        </w:numPr>
        <w:suppressAutoHyphens/>
        <w:spacing w:after="120"/>
        <w:ind w:left="567" w:hanging="425"/>
        <w:jc w:val="both"/>
        <w:rPr>
          <w:rFonts w:cs="Arial"/>
        </w:rPr>
      </w:pPr>
      <w:r w:rsidRPr="00041105">
        <w:t>Wykonawca zobowiązuje się przystąpić do usunięcia każdej usterki i wady: prac, materiałów, instalacji i urządzeń objętych gwarancją, zgłoszonych pisemnie lub za pośrednictwem poczty e-mail przez Zamawiającego w okresie gwarancji, w ciągu 3-dni roboczych od momentu zgłoszenia.</w:t>
      </w:r>
    </w:p>
    <w:bookmarkEnd w:id="56"/>
    <w:p w14:paraId="1DF3AE9D" w14:textId="3CA7E051" w:rsidR="00EC09D9"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 xml:space="preserve">Wykonawca zobowiązuje się do usunięcia </w:t>
      </w:r>
      <w:r w:rsidR="002D52EE" w:rsidRPr="00041105">
        <w:rPr>
          <w:rFonts w:cs="Arial"/>
        </w:rPr>
        <w:t xml:space="preserve">wad i/lub </w:t>
      </w:r>
      <w:r w:rsidRPr="00041105">
        <w:rPr>
          <w:rFonts w:cs="Arial"/>
        </w:rPr>
        <w:t xml:space="preserve">usterek objętych </w:t>
      </w:r>
      <w:r w:rsidR="002D52EE" w:rsidRPr="00041105">
        <w:rPr>
          <w:rFonts w:cs="Arial"/>
        </w:rPr>
        <w:t>G</w:t>
      </w:r>
      <w:r w:rsidRPr="00041105">
        <w:rPr>
          <w:rFonts w:cs="Arial"/>
        </w:rPr>
        <w:t xml:space="preserve">warancją w terminie </w:t>
      </w:r>
      <w:r w:rsidR="00F0669B" w:rsidRPr="00041105">
        <w:rPr>
          <w:rFonts w:cs="Arial"/>
        </w:rPr>
        <w:t>wskazanym przez</w:t>
      </w:r>
      <w:r w:rsidRPr="00041105">
        <w:rPr>
          <w:rFonts w:cs="Arial"/>
        </w:rPr>
        <w:t xml:space="preserve"> Zamawiając</w:t>
      </w:r>
      <w:r w:rsidR="00F0669B" w:rsidRPr="00041105">
        <w:rPr>
          <w:rFonts w:cs="Arial"/>
        </w:rPr>
        <w:t>ego</w:t>
      </w:r>
      <w:r w:rsidRPr="00041105">
        <w:rPr>
          <w:rFonts w:cs="Arial"/>
        </w:rPr>
        <w:t xml:space="preserve">. Usunięcie </w:t>
      </w:r>
      <w:r w:rsidR="002D52EE" w:rsidRPr="00041105">
        <w:rPr>
          <w:rFonts w:cs="Arial"/>
        </w:rPr>
        <w:t xml:space="preserve">wad i/lub </w:t>
      </w:r>
      <w:r w:rsidRPr="00041105">
        <w:rPr>
          <w:rFonts w:cs="Arial"/>
        </w:rPr>
        <w:t>usterek Strony stwierdzają protokolarnie.</w:t>
      </w:r>
    </w:p>
    <w:p w14:paraId="287E76F5" w14:textId="5824542B" w:rsidR="00EC09D9"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 xml:space="preserve">Wykonawca usuwa </w:t>
      </w:r>
      <w:r w:rsidR="004E2144" w:rsidRPr="00041105">
        <w:rPr>
          <w:rFonts w:cs="Arial"/>
        </w:rPr>
        <w:t xml:space="preserve">wadę </w:t>
      </w:r>
      <w:r w:rsidR="002D52EE" w:rsidRPr="00041105">
        <w:rPr>
          <w:rFonts w:cs="Arial"/>
        </w:rPr>
        <w:t xml:space="preserve">lub </w:t>
      </w:r>
      <w:r w:rsidRPr="00041105">
        <w:rPr>
          <w:rFonts w:cs="Arial"/>
        </w:rPr>
        <w:t>usterkę poprzez naprawę lub wymianę wadliwego materiału, elementu konstrukcyjnego, instalacji lub urządzenia na wolne od wad</w:t>
      </w:r>
      <w:r w:rsidR="002D52EE" w:rsidRPr="00041105">
        <w:rPr>
          <w:rFonts w:cs="Arial"/>
        </w:rPr>
        <w:t xml:space="preserve"> lub usterek</w:t>
      </w:r>
      <w:r w:rsidR="00F82068" w:rsidRPr="00041105">
        <w:rPr>
          <w:rFonts w:cs="Arial"/>
        </w:rPr>
        <w:t xml:space="preserve"> lub w inny sposób</w:t>
      </w:r>
      <w:r w:rsidRPr="00041105">
        <w:rPr>
          <w:rFonts w:cs="Arial"/>
        </w:rPr>
        <w:t xml:space="preserve">, po zaakceptowaniu przez Zamawiającego sposobu </w:t>
      </w:r>
      <w:r w:rsidR="002D52EE" w:rsidRPr="00041105">
        <w:rPr>
          <w:rFonts w:cs="Arial"/>
        </w:rPr>
        <w:t xml:space="preserve">ich </w:t>
      </w:r>
      <w:r w:rsidRPr="00041105">
        <w:rPr>
          <w:rFonts w:cs="Arial"/>
        </w:rPr>
        <w:t>usunięcia.</w:t>
      </w:r>
    </w:p>
    <w:p w14:paraId="16A65824" w14:textId="79C17062" w:rsidR="00B03F65" w:rsidRPr="00041105" w:rsidRDefault="00B03F65" w:rsidP="001E6BB2">
      <w:pPr>
        <w:pStyle w:val="Akapitzlist"/>
        <w:numPr>
          <w:ilvl w:val="0"/>
          <w:numId w:val="22"/>
        </w:numPr>
        <w:suppressAutoHyphens/>
        <w:adjustRightInd w:val="0"/>
        <w:spacing w:before="120"/>
        <w:ind w:left="567" w:hanging="425"/>
        <w:jc w:val="both"/>
        <w:textAlignment w:val="baseline"/>
        <w:rPr>
          <w:rFonts w:cs="Arial"/>
        </w:rPr>
      </w:pPr>
      <w:r w:rsidRPr="00041105">
        <w:rPr>
          <w:rFonts w:cs="Arial"/>
        </w:rPr>
        <w:t xml:space="preserve">Jeżeli Wykonawca nie przystępuje do usunięcia usterki lub wady materiału, elementu konstrukcyjnego, instalacji lub urządzenia, objętych gwarancją w terminie podanym w ust. 6 i 7 powyżej, </w:t>
      </w:r>
      <w:r w:rsidRPr="00041105">
        <w:rPr>
          <w:rFonts w:cs="Arial"/>
          <w:kern w:val="28"/>
        </w:rPr>
        <w:t xml:space="preserve">Zamawiający będzie uprawniony zlecić </w:t>
      </w:r>
      <w:r w:rsidRPr="00041105">
        <w:rPr>
          <w:rFonts w:cs="Arial"/>
        </w:rPr>
        <w:t xml:space="preserve">usunięcia </w:t>
      </w:r>
      <w:r w:rsidRPr="00041105">
        <w:rPr>
          <w:rFonts w:cs="Arial"/>
          <w:kern w:val="28"/>
        </w:rPr>
        <w:t xml:space="preserve">całości lub części </w:t>
      </w:r>
      <w:r w:rsidRPr="00041105">
        <w:rPr>
          <w:rFonts w:cs="Arial"/>
        </w:rPr>
        <w:t xml:space="preserve">usterki lub wady </w:t>
      </w:r>
      <w:r w:rsidRPr="00041105">
        <w:rPr>
          <w:rFonts w:cs="Arial"/>
          <w:kern w:val="28"/>
        </w:rPr>
        <w:t>podmiotowi trzeciemu na wyłączny koszt i ryzyko Wykonawcy, po uprzednim pisemnym wezwaniu Wykonawcy do wykonania określonej czynności lub zaprzestania naruszeń. Koszty wykonania zastępczego mogą w szczególności zostać potrącone z należnościami Wykonawcy,</w:t>
      </w:r>
      <w:r w:rsidRPr="00041105">
        <w:rPr>
          <w:rFonts w:cs="Arial"/>
        </w:rPr>
        <w:t xml:space="preserve"> jak również zaspokojone z zabezpieczenia należytego wykonania Umowy. Strony zgodnie postanawiają, że dla zlecenia wykonania zastępczego nie będzie wymagana zgoda sądu, o której mowa w art. 480 § 1 k.c.</w:t>
      </w:r>
    </w:p>
    <w:p w14:paraId="06902D55" w14:textId="3189C24D" w:rsidR="00EC09D9" w:rsidRPr="00041105" w:rsidRDefault="00EC09D9" w:rsidP="001E6BB2">
      <w:pPr>
        <w:pStyle w:val="Akapitzlist"/>
        <w:numPr>
          <w:ilvl w:val="0"/>
          <w:numId w:val="22"/>
        </w:numPr>
        <w:suppressAutoHyphens/>
        <w:spacing w:after="120"/>
        <w:ind w:left="567" w:hanging="425"/>
        <w:jc w:val="both"/>
        <w:rPr>
          <w:rFonts w:cs="Arial"/>
        </w:rPr>
      </w:pPr>
      <w:r w:rsidRPr="00041105">
        <w:rPr>
          <w:rFonts w:cs="Arial"/>
        </w:rPr>
        <w:t xml:space="preserve">Jeżeli Wykonawca w wykonaniu swoich obowiązków dokonuje istotnej naprawy </w:t>
      </w:r>
      <w:r w:rsidR="00CF7AAB">
        <w:rPr>
          <w:rFonts w:cs="Arial"/>
        </w:rPr>
        <w:t>Obiektu</w:t>
      </w:r>
      <w:r w:rsidR="002B497B">
        <w:rPr>
          <w:rFonts w:cs="Arial"/>
        </w:rPr>
        <w:t xml:space="preserve"> lub jego części</w:t>
      </w:r>
      <w:r w:rsidRPr="00041105">
        <w:rPr>
          <w:rFonts w:cs="Arial"/>
        </w:rPr>
        <w:t xml:space="preserve">, </w:t>
      </w:r>
      <w:r w:rsidR="008A4EF5" w:rsidRPr="00041105">
        <w:rPr>
          <w:rFonts w:cs="Arial"/>
        </w:rPr>
        <w:t>okres Gwarancji biegnie na n</w:t>
      </w:r>
      <w:r w:rsidR="001655EF" w:rsidRPr="00041105">
        <w:rPr>
          <w:rFonts w:cs="Arial"/>
        </w:rPr>
        <w:t>owo</w:t>
      </w:r>
      <w:r w:rsidR="00752313" w:rsidRPr="00041105">
        <w:rPr>
          <w:rFonts w:cs="Arial"/>
        </w:rPr>
        <w:t xml:space="preserve"> (w zakresie wymienionych urządzeń, instalacji, itp.)</w:t>
      </w:r>
      <w:r w:rsidR="001655EF" w:rsidRPr="00041105">
        <w:rPr>
          <w:rFonts w:cs="Arial"/>
        </w:rPr>
        <w:t xml:space="preserve"> od chwili usunięcia wady, w innych przypadkach okres Gwarancji ulega przedłużenia o czas, w którym z powodu wady, Zamawiający nie m</w:t>
      </w:r>
      <w:r w:rsidR="002A6DE9" w:rsidRPr="00041105">
        <w:rPr>
          <w:rFonts w:cs="Arial"/>
        </w:rPr>
        <w:t xml:space="preserve">ógł z </w:t>
      </w:r>
      <w:r w:rsidR="00CF7AAB">
        <w:rPr>
          <w:rFonts w:cs="Arial"/>
        </w:rPr>
        <w:t>Obiekt</w:t>
      </w:r>
      <w:r w:rsidR="00B062C0">
        <w:rPr>
          <w:rFonts w:cs="Arial"/>
        </w:rPr>
        <w:t>ów</w:t>
      </w:r>
      <w:r w:rsidR="002A6DE9" w:rsidRPr="00041105">
        <w:rPr>
          <w:rFonts w:cs="Arial"/>
        </w:rPr>
        <w:t xml:space="preserve"> korzystać.</w:t>
      </w:r>
      <w:r w:rsidR="001655EF" w:rsidRPr="00041105">
        <w:rPr>
          <w:rFonts w:cs="Arial"/>
        </w:rPr>
        <w:t xml:space="preserve">  </w:t>
      </w:r>
    </w:p>
    <w:p w14:paraId="2109BBC6" w14:textId="2E636C91" w:rsidR="00C40C8B" w:rsidRDefault="00C40C8B" w:rsidP="001E6BB2">
      <w:pPr>
        <w:pStyle w:val="Akapitzlist"/>
        <w:numPr>
          <w:ilvl w:val="0"/>
          <w:numId w:val="22"/>
        </w:numPr>
        <w:suppressAutoHyphens/>
        <w:spacing w:after="120"/>
        <w:ind w:left="567" w:hanging="425"/>
        <w:jc w:val="both"/>
        <w:rPr>
          <w:rFonts w:cs="Arial"/>
        </w:rPr>
      </w:pPr>
      <w:r w:rsidRPr="00C40C8B">
        <w:rPr>
          <w:rFonts w:cs="Arial"/>
        </w:rPr>
        <w:lastRenderedPageBreak/>
        <w:t>Jeżeli w procesie odbiorowym lub w okresie Gwarancji ujawnią się wady Dokumentacji, to będzie to traktowane, jako wada powstała z przyczyn leżących po stronie Wykonawcy. W takim przypadku, Wykonawca na własny koszt, we wskazanym przez Zamawiającego terminie, wprowadzi do Dokumentacji takie zmiany/ poprawki, aby spełniała ona wymagania umowne.</w:t>
      </w:r>
    </w:p>
    <w:p w14:paraId="6427B798" w14:textId="7F5CAA99" w:rsidR="00092D7E" w:rsidRPr="00041105" w:rsidRDefault="00304907" w:rsidP="001E6BB2">
      <w:pPr>
        <w:pStyle w:val="Akapitzlist"/>
        <w:numPr>
          <w:ilvl w:val="0"/>
          <w:numId w:val="22"/>
        </w:numPr>
        <w:suppressAutoHyphens/>
        <w:spacing w:after="120"/>
        <w:ind w:left="567" w:hanging="425"/>
        <w:jc w:val="both"/>
        <w:rPr>
          <w:rFonts w:cs="Arial"/>
        </w:rPr>
      </w:pPr>
      <w:r w:rsidRPr="00041105">
        <w:rPr>
          <w:rFonts w:cs="Arial"/>
        </w:rPr>
        <w:t>Wykonawca udziela Zamawiającemu rękojmi</w:t>
      </w:r>
      <w:r w:rsidR="007A2C4E" w:rsidRPr="00041105">
        <w:rPr>
          <w:rFonts w:cs="Arial"/>
        </w:rPr>
        <w:t xml:space="preserve"> na przedmiot Umowy </w:t>
      </w:r>
      <w:r w:rsidR="008A76F1" w:rsidRPr="00041105">
        <w:t xml:space="preserve">(w tym na zastosowane w toku jej realizacji </w:t>
      </w:r>
      <w:r w:rsidR="008A76F1" w:rsidRPr="00041105">
        <w:rPr>
          <w:rFonts w:cs="Arial"/>
        </w:rPr>
        <w:t>części</w:t>
      </w:r>
      <w:r w:rsidR="001655EF" w:rsidRPr="00041105">
        <w:t>)</w:t>
      </w:r>
      <w:r w:rsidR="008A4EF5" w:rsidRPr="00041105">
        <w:rPr>
          <w:rFonts w:cs="Arial"/>
        </w:rPr>
        <w:t xml:space="preserve"> </w:t>
      </w:r>
      <w:bookmarkStart w:id="57" w:name="_Toc478731274"/>
      <w:r w:rsidR="008A4EF5" w:rsidRPr="00041105">
        <w:t>na zasadach określonych w kodeksie cywilnym</w:t>
      </w:r>
      <w:r w:rsidR="008A76F1" w:rsidRPr="00041105">
        <w:t>.</w:t>
      </w:r>
      <w:r w:rsidR="00F12218" w:rsidRPr="00041105">
        <w:t xml:space="preserve"> Gwarancja nie wyłącza, nie ogranicza ani nie zawiesza uprawnień Zamawiającego wynikających z przepisów o rękojmi za wady.</w:t>
      </w:r>
    </w:p>
    <w:p w14:paraId="62BB3861" w14:textId="77777777" w:rsidR="00C96104" w:rsidRPr="00041105" w:rsidRDefault="00746AE4" w:rsidP="00066210">
      <w:pPr>
        <w:pStyle w:val="Nagwek1"/>
        <w:numPr>
          <w:ilvl w:val="0"/>
          <w:numId w:val="63"/>
        </w:numPr>
        <w:suppressAutoHyphens/>
        <w:spacing w:after="120"/>
        <w:ind w:left="567" w:hanging="567"/>
        <w:contextualSpacing/>
        <w:jc w:val="both"/>
        <w:rPr>
          <w:rFonts w:cs="Arial"/>
        </w:rPr>
      </w:pPr>
      <w:r w:rsidRPr="00041105">
        <w:rPr>
          <w:rFonts w:cs="Arial"/>
        </w:rPr>
        <w:t>Przeglądy</w:t>
      </w:r>
      <w:r w:rsidRPr="00041105">
        <w:t xml:space="preserve"> gwarancyjne</w:t>
      </w:r>
      <w:bookmarkEnd w:id="57"/>
    </w:p>
    <w:p w14:paraId="436ECC3C" w14:textId="0A9E9DAA" w:rsidR="00E32463" w:rsidRPr="00041105" w:rsidRDefault="00E32463" w:rsidP="001E6BB2">
      <w:pPr>
        <w:pStyle w:val="Akapitzlist"/>
        <w:numPr>
          <w:ilvl w:val="0"/>
          <w:numId w:val="23"/>
        </w:numPr>
        <w:suppressAutoHyphens/>
        <w:spacing w:after="120"/>
        <w:ind w:left="567" w:hanging="425"/>
        <w:jc w:val="both"/>
        <w:rPr>
          <w:rFonts w:cs="Arial"/>
        </w:rPr>
      </w:pPr>
      <w:r w:rsidRPr="00041105">
        <w:rPr>
          <w:rFonts w:cs="Arial"/>
        </w:rPr>
        <w:t xml:space="preserve">Wykonawca zobowiązuje się, w ramach </w:t>
      </w:r>
      <w:r w:rsidR="001421C0" w:rsidRPr="00041105">
        <w:rPr>
          <w:rFonts w:cs="Arial"/>
        </w:rPr>
        <w:t>W</w:t>
      </w:r>
      <w:r w:rsidRPr="00041105">
        <w:rPr>
          <w:rFonts w:cs="Arial"/>
        </w:rPr>
        <w:t xml:space="preserve">ynagrodzenia umownego, raz </w:t>
      </w:r>
      <w:r w:rsidR="002A6DE9" w:rsidRPr="00041105">
        <w:rPr>
          <w:rFonts w:cs="Arial"/>
        </w:rPr>
        <w:t xml:space="preserve">na </w:t>
      </w:r>
      <w:r w:rsidR="002B497B">
        <w:rPr>
          <w:rFonts w:cs="Arial"/>
        </w:rPr>
        <w:t>6</w:t>
      </w:r>
      <w:r w:rsidR="002B497B" w:rsidRPr="00041105">
        <w:rPr>
          <w:rFonts w:cs="Arial"/>
        </w:rPr>
        <w:t xml:space="preserve"> </w:t>
      </w:r>
      <w:r w:rsidR="002A6DE9" w:rsidRPr="00041105">
        <w:rPr>
          <w:rFonts w:cs="Arial"/>
        </w:rPr>
        <w:t>miesięcy</w:t>
      </w:r>
      <w:r w:rsidRPr="00041105">
        <w:rPr>
          <w:rFonts w:cs="Arial"/>
        </w:rPr>
        <w:t xml:space="preserve"> </w:t>
      </w:r>
      <w:r w:rsidR="008F53B3" w:rsidRPr="00041105">
        <w:rPr>
          <w:rFonts w:cs="Arial"/>
        </w:rPr>
        <w:t>wykonywać</w:t>
      </w:r>
      <w:r w:rsidR="004D40C0" w:rsidRPr="00041105">
        <w:rPr>
          <w:rFonts w:cs="Arial"/>
        </w:rPr>
        <w:t xml:space="preserve"> przeglądy</w:t>
      </w:r>
      <w:r w:rsidRPr="00041105">
        <w:rPr>
          <w:rFonts w:cs="Arial"/>
        </w:rPr>
        <w:t xml:space="preserve"> gwarancyjn</w:t>
      </w:r>
      <w:r w:rsidR="008F53B3" w:rsidRPr="00041105">
        <w:rPr>
          <w:rFonts w:cs="Arial"/>
        </w:rPr>
        <w:t>e</w:t>
      </w:r>
      <w:r w:rsidR="005E133D" w:rsidRPr="00041105">
        <w:rPr>
          <w:rFonts w:cs="Arial"/>
        </w:rPr>
        <w:t xml:space="preserve"> </w:t>
      </w:r>
      <w:r w:rsidR="00DD5A06">
        <w:rPr>
          <w:rFonts w:cs="Arial"/>
        </w:rPr>
        <w:t>nowo zabudowanych platform</w:t>
      </w:r>
      <w:r w:rsidR="004D40C0" w:rsidRPr="00041105">
        <w:rPr>
          <w:rFonts w:cs="Arial"/>
        </w:rPr>
        <w:t xml:space="preserve"> w tym elementów konstrukcyjnych, instalacji i</w:t>
      </w:r>
      <w:r w:rsidR="00DC4D1C">
        <w:rPr>
          <w:rFonts w:cs="Arial"/>
        </w:rPr>
        <w:t> </w:t>
      </w:r>
      <w:r w:rsidR="004D40C0" w:rsidRPr="00041105">
        <w:rPr>
          <w:rFonts w:cs="Arial"/>
        </w:rPr>
        <w:t xml:space="preserve">urządzeń przez okres </w:t>
      </w:r>
      <w:r w:rsidR="009F3366">
        <w:rPr>
          <w:rFonts w:cs="Arial"/>
        </w:rPr>
        <w:t>60</w:t>
      </w:r>
      <w:r w:rsidR="004D40C0" w:rsidRPr="00041105">
        <w:rPr>
          <w:rFonts w:cs="Arial"/>
        </w:rPr>
        <w:t xml:space="preserve"> miesięcy licząc od daty podpisania protokołu odbioru technicznego i</w:t>
      </w:r>
      <w:r w:rsidR="00DC4D1C">
        <w:rPr>
          <w:rFonts w:cs="Arial"/>
        </w:rPr>
        <w:t> </w:t>
      </w:r>
      <w:r w:rsidR="004D40C0" w:rsidRPr="00041105">
        <w:rPr>
          <w:rFonts w:cs="Arial"/>
        </w:rPr>
        <w:t>przekazania Obiektu do użytkowania.</w:t>
      </w:r>
    </w:p>
    <w:p w14:paraId="0C9E0253" w14:textId="4488C07B" w:rsidR="00E32463" w:rsidRPr="00041105" w:rsidRDefault="004D40C0" w:rsidP="001E6BB2">
      <w:pPr>
        <w:pStyle w:val="Akapitzlist"/>
        <w:numPr>
          <w:ilvl w:val="0"/>
          <w:numId w:val="23"/>
        </w:numPr>
        <w:suppressAutoHyphens/>
        <w:spacing w:after="120"/>
        <w:ind w:left="567" w:hanging="425"/>
        <w:jc w:val="both"/>
        <w:rPr>
          <w:rFonts w:cs="Arial"/>
        </w:rPr>
      </w:pPr>
      <w:r w:rsidRPr="00041105">
        <w:rPr>
          <w:rFonts w:cs="Arial"/>
        </w:rPr>
        <w:t xml:space="preserve">Wykonawca </w:t>
      </w:r>
      <w:r w:rsidR="00AF5C9D" w:rsidRPr="00041105">
        <w:rPr>
          <w:rFonts w:cs="Arial"/>
        </w:rPr>
        <w:t xml:space="preserve">uzgadnia z </w:t>
      </w:r>
      <w:r w:rsidRPr="00041105">
        <w:rPr>
          <w:rFonts w:cs="Arial"/>
        </w:rPr>
        <w:t xml:space="preserve">Zamawiającym </w:t>
      </w:r>
      <w:r w:rsidR="00AF5C9D" w:rsidRPr="00041105">
        <w:rPr>
          <w:rFonts w:cs="Arial"/>
        </w:rPr>
        <w:t xml:space="preserve">termin </w:t>
      </w:r>
      <w:r w:rsidR="00E32463" w:rsidRPr="00041105">
        <w:rPr>
          <w:rFonts w:cs="Arial"/>
        </w:rPr>
        <w:t>przegląd</w:t>
      </w:r>
      <w:r w:rsidR="00AF5C9D" w:rsidRPr="00041105">
        <w:rPr>
          <w:rFonts w:cs="Arial"/>
        </w:rPr>
        <w:t>u</w:t>
      </w:r>
      <w:r w:rsidR="00E32463" w:rsidRPr="00041105">
        <w:rPr>
          <w:rFonts w:cs="Arial"/>
        </w:rPr>
        <w:t xml:space="preserve"> gwarancyjn</w:t>
      </w:r>
      <w:r w:rsidR="00AF5C9D" w:rsidRPr="00041105">
        <w:rPr>
          <w:rFonts w:cs="Arial"/>
        </w:rPr>
        <w:t>ego</w:t>
      </w:r>
      <w:r w:rsidR="005E133D" w:rsidRPr="00041105">
        <w:rPr>
          <w:rFonts w:cs="Arial"/>
        </w:rPr>
        <w:t xml:space="preserve"> </w:t>
      </w:r>
      <w:r w:rsidR="001D4163" w:rsidRPr="00041105">
        <w:rPr>
          <w:rFonts w:cs="Arial"/>
        </w:rPr>
        <w:t>z</w:t>
      </w:r>
      <w:r w:rsidR="00DD5A06">
        <w:rPr>
          <w:rFonts w:cs="Arial"/>
        </w:rPr>
        <w:t>abudowanego</w:t>
      </w:r>
      <w:r w:rsidR="005E133D" w:rsidRPr="00041105">
        <w:rPr>
          <w:rFonts w:cs="Arial"/>
        </w:rPr>
        <w:t xml:space="preserve"> Obiektu</w:t>
      </w:r>
      <w:r w:rsidR="00777038" w:rsidRPr="00041105">
        <w:rPr>
          <w:rFonts w:cs="Arial"/>
        </w:rPr>
        <w:t xml:space="preserve"> </w:t>
      </w:r>
      <w:r w:rsidR="00E32463" w:rsidRPr="00041105">
        <w:rPr>
          <w:rFonts w:cs="Arial"/>
        </w:rPr>
        <w:t>z</w:t>
      </w:r>
      <w:r w:rsidR="002A6DE9" w:rsidRPr="00041105">
        <w:rPr>
          <w:rFonts w:cs="Arial"/>
        </w:rPr>
        <w:t xml:space="preserve"> co najmniej</w:t>
      </w:r>
      <w:r w:rsidR="00E32463" w:rsidRPr="00041105">
        <w:rPr>
          <w:rFonts w:cs="Arial"/>
        </w:rPr>
        <w:t xml:space="preserve"> 14 dniowym wyprzedzeniem</w:t>
      </w:r>
      <w:r w:rsidR="002A6DE9" w:rsidRPr="00041105">
        <w:rPr>
          <w:rFonts w:cs="Arial"/>
        </w:rPr>
        <w:t xml:space="preserve">. </w:t>
      </w:r>
      <w:r w:rsidR="00E32463" w:rsidRPr="00041105">
        <w:rPr>
          <w:rFonts w:cs="Arial"/>
        </w:rPr>
        <w:t xml:space="preserve"> </w:t>
      </w:r>
    </w:p>
    <w:p w14:paraId="24CBEC8A" w14:textId="4D4D181B" w:rsidR="00E32463" w:rsidRPr="00041105" w:rsidRDefault="00E32463" w:rsidP="001E6BB2">
      <w:pPr>
        <w:pStyle w:val="Akapitzlist"/>
        <w:numPr>
          <w:ilvl w:val="0"/>
          <w:numId w:val="23"/>
        </w:numPr>
        <w:suppressAutoHyphens/>
        <w:spacing w:after="120"/>
        <w:ind w:left="567" w:hanging="425"/>
        <w:jc w:val="both"/>
        <w:rPr>
          <w:rFonts w:cs="Arial"/>
        </w:rPr>
      </w:pPr>
      <w:r w:rsidRPr="00041105">
        <w:rPr>
          <w:rFonts w:cs="Arial"/>
        </w:rPr>
        <w:t xml:space="preserve">Po zakończeniu każdego z przeglądów gwarancyjnych Zamawiający sporządza protokół </w:t>
      </w:r>
      <w:r w:rsidR="00AF5C9D" w:rsidRPr="00041105">
        <w:rPr>
          <w:rFonts w:cs="Arial"/>
        </w:rPr>
        <w:t xml:space="preserve">zawierający spis wykrytych wad </w:t>
      </w:r>
      <w:r w:rsidR="00351203" w:rsidRPr="00041105">
        <w:rPr>
          <w:rFonts w:cs="Arial"/>
        </w:rPr>
        <w:t>lub</w:t>
      </w:r>
      <w:r w:rsidRPr="00041105">
        <w:rPr>
          <w:rFonts w:cs="Arial"/>
        </w:rPr>
        <w:t xml:space="preserve"> usterek</w:t>
      </w:r>
      <w:r w:rsidR="005E133D" w:rsidRPr="00041105">
        <w:rPr>
          <w:rFonts w:cs="Arial"/>
        </w:rPr>
        <w:t xml:space="preserve"> zakresu prac objętych Umową</w:t>
      </w:r>
      <w:r w:rsidRPr="00041105">
        <w:rPr>
          <w:rFonts w:cs="Arial"/>
        </w:rPr>
        <w:t xml:space="preserve">. Strony uzgadniają i wpisują w protokole termin usunięcia tych </w:t>
      </w:r>
      <w:r w:rsidR="00351203" w:rsidRPr="00041105">
        <w:rPr>
          <w:rFonts w:cs="Arial"/>
        </w:rPr>
        <w:t>wad lub</w:t>
      </w:r>
      <w:r w:rsidRPr="00041105">
        <w:rPr>
          <w:rFonts w:cs="Arial"/>
        </w:rPr>
        <w:t xml:space="preserve"> usterek.</w:t>
      </w:r>
    </w:p>
    <w:p w14:paraId="7560BD86" w14:textId="35B2B1DE" w:rsidR="00184F37" w:rsidRPr="001956C0" w:rsidRDefault="00AF5C9D" w:rsidP="001E6BB2">
      <w:pPr>
        <w:pStyle w:val="Akapitzlist"/>
        <w:numPr>
          <w:ilvl w:val="0"/>
          <w:numId w:val="23"/>
        </w:numPr>
        <w:suppressAutoHyphens/>
        <w:spacing w:after="120"/>
        <w:ind w:left="567" w:hanging="425"/>
        <w:jc w:val="both"/>
        <w:rPr>
          <w:rFonts w:cs="Arial"/>
        </w:rPr>
      </w:pPr>
      <w:r w:rsidRPr="00041105">
        <w:rPr>
          <w:rFonts w:cs="Arial"/>
        </w:rPr>
        <w:t xml:space="preserve">Usunięcie wad </w:t>
      </w:r>
      <w:r w:rsidR="00351203" w:rsidRPr="00041105">
        <w:rPr>
          <w:rFonts w:cs="Arial"/>
        </w:rPr>
        <w:t>lub</w:t>
      </w:r>
      <w:r w:rsidR="00E32463" w:rsidRPr="00041105">
        <w:rPr>
          <w:rFonts w:cs="Arial"/>
        </w:rPr>
        <w:t xml:space="preserve"> usterek </w:t>
      </w:r>
      <w:r w:rsidR="002B497B">
        <w:rPr>
          <w:rFonts w:cs="Arial"/>
        </w:rPr>
        <w:t>Obiektu</w:t>
      </w:r>
      <w:r w:rsidR="002B497B" w:rsidRPr="00041105">
        <w:rPr>
          <w:rFonts w:cs="Arial"/>
        </w:rPr>
        <w:t xml:space="preserve"> </w:t>
      </w:r>
      <w:r w:rsidR="00E32463" w:rsidRPr="00041105">
        <w:rPr>
          <w:rFonts w:cs="Arial"/>
        </w:rPr>
        <w:t xml:space="preserve">potwierdzane jest przez Strony poprzez sporządzenie i podpisanie </w:t>
      </w:r>
      <w:r w:rsidR="00D84F7A" w:rsidRPr="00041105">
        <w:rPr>
          <w:rFonts w:cs="Arial"/>
        </w:rPr>
        <w:t xml:space="preserve">bez zastrzeżeń </w:t>
      </w:r>
      <w:r w:rsidR="00E32463" w:rsidRPr="00041105">
        <w:rPr>
          <w:rFonts w:cs="Arial"/>
        </w:rPr>
        <w:t>stosownego protokołu odbioru.</w:t>
      </w:r>
    </w:p>
    <w:p w14:paraId="1B53B019" w14:textId="21A2B374" w:rsidR="00ED0798" w:rsidRPr="00041105" w:rsidRDefault="00ED0798" w:rsidP="00066210">
      <w:pPr>
        <w:pStyle w:val="Nagwek1"/>
        <w:numPr>
          <w:ilvl w:val="0"/>
          <w:numId w:val="63"/>
        </w:numPr>
        <w:suppressAutoHyphens/>
        <w:adjustRightInd w:val="0"/>
        <w:spacing w:after="120"/>
        <w:ind w:left="567" w:hanging="567"/>
        <w:contextualSpacing/>
        <w:jc w:val="both"/>
        <w:textAlignment w:val="baseline"/>
        <w:rPr>
          <w:rFonts w:cs="Arial"/>
        </w:rPr>
      </w:pPr>
      <w:bookmarkStart w:id="58" w:name="_Toc478731280"/>
      <w:r w:rsidRPr="00041105">
        <w:rPr>
          <w:rFonts w:cs="Arial"/>
        </w:rPr>
        <w:t>Zakaz zatrudniania pracowników Zamawiającego</w:t>
      </w:r>
    </w:p>
    <w:p w14:paraId="749770A4" w14:textId="2C9FC5E8" w:rsidR="00ED0798" w:rsidRPr="00041105" w:rsidRDefault="00ED0798" w:rsidP="003B6151">
      <w:pPr>
        <w:tabs>
          <w:tab w:val="left" w:pos="0"/>
        </w:tabs>
        <w:suppressAutoHyphens/>
        <w:contextualSpacing/>
        <w:jc w:val="both"/>
        <w:rPr>
          <w:rFonts w:cs="Arial"/>
          <w:lang w:eastAsia="pl-PL"/>
        </w:rPr>
      </w:pPr>
      <w:r w:rsidRPr="00041105">
        <w:rPr>
          <w:rFonts w:cs="Arial"/>
          <w:lang w:eastAsia="pl-PL"/>
        </w:rPr>
        <w:t>Wykonawca zobowiązuje się do nie podejmowania działań mających na celu przejęcie pracowników Zamawiającego lub osób świadczących na jego rzecz usługi na podstawie umowy cywilnoprawnej. Niedopełnienie</w:t>
      </w:r>
      <w:r w:rsidRPr="00041105">
        <w:rPr>
          <w:rFonts w:eastAsia="Calibri" w:cs="Arial"/>
          <w:lang w:eastAsia="en-US"/>
        </w:rPr>
        <w:t xml:space="preserve"> przez </w:t>
      </w:r>
      <w:r w:rsidRPr="00041105">
        <w:rPr>
          <w:rFonts w:cs="Arial"/>
        </w:rPr>
        <w:t xml:space="preserve">Wykonawcę </w:t>
      </w:r>
      <w:r w:rsidRPr="00041105">
        <w:rPr>
          <w:rFonts w:eastAsia="Calibri" w:cs="Arial"/>
          <w:lang w:eastAsia="en-US"/>
        </w:rPr>
        <w:t xml:space="preserve">tego </w:t>
      </w:r>
      <w:r w:rsidRPr="00041105">
        <w:rPr>
          <w:rFonts w:cs="Arial"/>
          <w:lang w:eastAsia="pl-PL"/>
        </w:rPr>
        <w:t>obowiązku</w:t>
      </w:r>
      <w:r w:rsidRPr="00041105">
        <w:rPr>
          <w:rFonts w:cs="Arial"/>
        </w:rPr>
        <w:t xml:space="preserve"> jest </w:t>
      </w:r>
      <w:r w:rsidRPr="00041105">
        <w:rPr>
          <w:rFonts w:eastAsia="Calibri" w:cs="Arial"/>
          <w:lang w:eastAsia="en-US"/>
        </w:rPr>
        <w:t xml:space="preserve">traktowane jako </w:t>
      </w:r>
      <w:r w:rsidRPr="00041105">
        <w:rPr>
          <w:rFonts w:cs="Arial"/>
          <w:lang w:eastAsia="pl-PL"/>
        </w:rPr>
        <w:t xml:space="preserve">rażące naruszenie postanowień Umowy uprawniające Zamawiającego do rozwiązania Umowy w trybie natychmiastowym </w:t>
      </w:r>
      <w:r w:rsidRPr="00041105">
        <w:rPr>
          <w:rFonts w:eastAsia="Calibri" w:cs="Arial"/>
          <w:lang w:eastAsia="en-US"/>
        </w:rPr>
        <w:t xml:space="preserve">z przyczyn </w:t>
      </w:r>
      <w:r w:rsidRPr="00041105">
        <w:rPr>
          <w:rFonts w:cs="Arial"/>
          <w:lang w:eastAsia="pl-PL"/>
        </w:rPr>
        <w:t>dotyczących</w:t>
      </w:r>
      <w:r w:rsidRPr="00041105">
        <w:rPr>
          <w:rFonts w:eastAsia="Calibri" w:cs="Arial"/>
          <w:lang w:eastAsia="en-US"/>
        </w:rPr>
        <w:t xml:space="preserve"> </w:t>
      </w:r>
      <w:r w:rsidRPr="00041105">
        <w:rPr>
          <w:rFonts w:cs="Arial"/>
        </w:rPr>
        <w:t>Wykonawcy</w:t>
      </w:r>
      <w:r w:rsidRPr="00041105">
        <w:rPr>
          <w:rFonts w:eastAsia="Calibri" w:cs="Arial"/>
          <w:lang w:eastAsia="en-US"/>
        </w:rPr>
        <w:t>.</w:t>
      </w:r>
      <w:r w:rsidRPr="00041105">
        <w:rPr>
          <w:rFonts w:cs="Arial"/>
          <w:lang w:eastAsia="pl-PL"/>
        </w:rPr>
        <w:t xml:space="preserve"> Wykonawca zobowiązuje</w:t>
      </w:r>
      <w:r w:rsidRPr="00041105">
        <w:rPr>
          <w:rFonts w:cs="Arial"/>
        </w:rPr>
        <w:t xml:space="preserve"> się </w:t>
      </w:r>
      <w:r w:rsidRPr="00041105">
        <w:rPr>
          <w:rFonts w:cs="Arial"/>
          <w:lang w:eastAsia="pl-PL"/>
        </w:rPr>
        <w:t>zapewnić przestrzeganie niniejszego zobowiązania także przez swoich podwykonawców.</w:t>
      </w:r>
    </w:p>
    <w:p w14:paraId="70AE5C17" w14:textId="77777777" w:rsidR="008D38F9" w:rsidRPr="00041105" w:rsidRDefault="008D38F9" w:rsidP="003B6151">
      <w:pPr>
        <w:tabs>
          <w:tab w:val="left" w:pos="0"/>
        </w:tabs>
        <w:suppressAutoHyphens/>
        <w:contextualSpacing/>
        <w:rPr>
          <w:rFonts w:cs="Arial"/>
          <w:lang w:eastAsia="pl-PL"/>
        </w:rPr>
      </w:pPr>
    </w:p>
    <w:p w14:paraId="74A12B8A" w14:textId="77777777" w:rsidR="00EE2888" w:rsidRPr="00041105" w:rsidRDefault="00ED0798" w:rsidP="00066210">
      <w:pPr>
        <w:pStyle w:val="Nagwek1"/>
        <w:numPr>
          <w:ilvl w:val="0"/>
          <w:numId w:val="63"/>
        </w:numPr>
        <w:suppressAutoHyphens/>
        <w:adjustRightInd w:val="0"/>
        <w:spacing w:after="120"/>
        <w:ind w:left="567" w:hanging="567"/>
        <w:contextualSpacing/>
        <w:jc w:val="both"/>
        <w:textAlignment w:val="baseline"/>
        <w:rPr>
          <w:rFonts w:cs="Arial"/>
        </w:rPr>
      </w:pPr>
      <w:r w:rsidRPr="00041105">
        <w:rPr>
          <w:rFonts w:cs="Arial"/>
        </w:rPr>
        <w:t>OCHRONA INFORMACJI</w:t>
      </w:r>
    </w:p>
    <w:p w14:paraId="45E0EF99" w14:textId="02032C16" w:rsidR="00066210" w:rsidRPr="00066210" w:rsidRDefault="00066210" w:rsidP="00066210">
      <w:pPr>
        <w:spacing w:after="120" w:line="276" w:lineRule="auto"/>
        <w:rPr>
          <w:rFonts w:cs="Arial"/>
          <w:i/>
          <w:iCs/>
          <w:color w:val="000000"/>
          <w:lang w:eastAsia="pl-PL"/>
        </w:rPr>
      </w:pPr>
      <w:bookmarkStart w:id="59" w:name="_Hlk224721273"/>
      <w:r w:rsidRPr="00066210">
        <w:rPr>
          <w:rStyle w:val="Uwydatnienie"/>
          <w:rFonts w:cs="Arial"/>
          <w:i w:val="0"/>
          <w:iCs w:val="0"/>
          <w:color w:val="000000"/>
        </w:rPr>
        <w:t>I. Tajemnica Przedsiębiorstwa</w:t>
      </w:r>
    </w:p>
    <w:p w14:paraId="6154910E" w14:textId="77777777" w:rsidR="00066210" w:rsidRPr="00B10768" w:rsidRDefault="00066210" w:rsidP="00B10768">
      <w:pPr>
        <w:pStyle w:val="Akapitzlist"/>
        <w:numPr>
          <w:ilvl w:val="0"/>
          <w:numId w:val="94"/>
        </w:numPr>
        <w:spacing w:after="120" w:line="276" w:lineRule="auto"/>
        <w:ind w:left="426"/>
        <w:contextualSpacing/>
        <w:jc w:val="both"/>
        <w:rPr>
          <w:rFonts w:cs="Arial"/>
          <w:i/>
          <w:iCs/>
          <w:color w:val="000000"/>
        </w:rPr>
      </w:pPr>
      <w:r w:rsidRPr="00B10768">
        <w:rPr>
          <w:rStyle w:val="Uwydatnienie"/>
          <w:rFonts w:cs="Arial"/>
          <w:i w:val="0"/>
          <w:iCs w:val="0"/>
          <w:color w:val="000000"/>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044DA313"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175D357" w14:textId="77777777" w:rsidR="00066210" w:rsidRPr="00B10768" w:rsidRDefault="00066210" w:rsidP="00B10768">
      <w:pPr>
        <w:pStyle w:val="Akapitzlist"/>
        <w:numPr>
          <w:ilvl w:val="1"/>
          <w:numId w:val="95"/>
        </w:numPr>
        <w:spacing w:after="120" w:line="276" w:lineRule="auto"/>
        <w:ind w:left="709"/>
        <w:contextualSpacing/>
        <w:jc w:val="both"/>
        <w:rPr>
          <w:rFonts w:cs="Arial"/>
          <w:i/>
          <w:iCs/>
          <w:color w:val="000000"/>
        </w:rPr>
      </w:pPr>
      <w:r w:rsidRPr="00B10768">
        <w:rPr>
          <w:rStyle w:val="Uwydatnienie"/>
          <w:rFonts w:cs="Arial"/>
          <w:i w:val="0"/>
          <w:iCs w:val="0"/>
          <w:color w:val="000000"/>
        </w:rPr>
        <w:t>ujawnienie lub wykorzystanie informacji jest konieczne do prawidłowego wykonania niniejszej Umowy i zgodne z tą Umową lub</w:t>
      </w:r>
    </w:p>
    <w:p w14:paraId="1039765E" w14:textId="77777777" w:rsidR="00066210" w:rsidRPr="00B10768" w:rsidRDefault="00066210" w:rsidP="00B10768">
      <w:pPr>
        <w:pStyle w:val="Akapitzlist"/>
        <w:numPr>
          <w:ilvl w:val="1"/>
          <w:numId w:val="95"/>
        </w:numPr>
        <w:spacing w:after="120" w:line="276" w:lineRule="auto"/>
        <w:ind w:left="709"/>
        <w:contextualSpacing/>
        <w:jc w:val="both"/>
        <w:rPr>
          <w:rFonts w:cs="Arial"/>
          <w:i/>
          <w:iCs/>
          <w:color w:val="000000"/>
        </w:rPr>
      </w:pPr>
      <w:r w:rsidRPr="00B10768">
        <w:rPr>
          <w:rStyle w:val="Uwydatnienie"/>
          <w:rFonts w:cs="Arial"/>
          <w:i w:val="0"/>
          <w:iCs w:val="0"/>
          <w:color w:val="000000"/>
        </w:rPr>
        <w:t>informacje w chwili ich ujawnienia są już publicznie dostępne, a ich ujawnienie zostało dokonane przez Zleceniodawcę lub za jego zgodą lub w sposób inny niż poprzez niezgodne z prawem lub jakąkolwiek umową działanie lub zaniechanie lub</w:t>
      </w:r>
    </w:p>
    <w:p w14:paraId="077EABC0" w14:textId="77777777" w:rsidR="00066210" w:rsidRPr="00B10768" w:rsidRDefault="00066210" w:rsidP="00B10768">
      <w:pPr>
        <w:pStyle w:val="Akapitzlist"/>
        <w:numPr>
          <w:ilvl w:val="1"/>
          <w:numId w:val="95"/>
        </w:numPr>
        <w:spacing w:after="120" w:line="276" w:lineRule="auto"/>
        <w:ind w:left="709"/>
        <w:contextualSpacing/>
        <w:jc w:val="both"/>
        <w:rPr>
          <w:rFonts w:cs="Arial"/>
          <w:i/>
          <w:iCs/>
          <w:color w:val="000000"/>
        </w:rPr>
      </w:pPr>
      <w:r w:rsidRPr="00B10768">
        <w:rPr>
          <w:rStyle w:val="Uwydatnienie"/>
          <w:rFonts w:cs="Arial"/>
          <w:i w:val="0"/>
          <w:iCs w:val="0"/>
          <w:color w:val="000000"/>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18F8FB0" w14:textId="77777777" w:rsidR="00066210" w:rsidRPr="00B10768" w:rsidRDefault="00066210" w:rsidP="00B10768">
      <w:pPr>
        <w:pStyle w:val="Akapitzlist"/>
        <w:numPr>
          <w:ilvl w:val="1"/>
          <w:numId w:val="95"/>
        </w:numPr>
        <w:spacing w:after="120" w:line="276" w:lineRule="auto"/>
        <w:ind w:left="709"/>
        <w:contextualSpacing/>
        <w:jc w:val="both"/>
        <w:rPr>
          <w:rFonts w:cs="Arial"/>
          <w:i/>
          <w:iCs/>
          <w:color w:val="000000"/>
        </w:rPr>
      </w:pPr>
      <w:r w:rsidRPr="00B10768">
        <w:rPr>
          <w:rStyle w:val="Uwydatnienie"/>
          <w:rFonts w:cs="Arial"/>
          <w:i w:val="0"/>
          <w:iCs w:val="0"/>
          <w:color w:val="000000"/>
        </w:rPr>
        <w:t>Zleceniodawca wyraził Zleceniobiorcy pisemną zgodę na ujawnienie lub wykorzystanie informacji w określonym celu, we wskazany przez Zleceniodawcę sposób.</w:t>
      </w:r>
    </w:p>
    <w:p w14:paraId="1B88097D"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4CE0BCE0"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64BACD9E"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6D6F03FB"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6F8AF5D"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lastRenderedPageBreak/>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1D6C744E"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t>W przypadku nieuprawnionego wykorzystania, przekazania lub ujawnienia przez Zleceniobiorcę Tajemnicy Przedsiębiorstwa, Zleceniodawca uprawniony jest do żądania od Zleceniobiorcy zapłaty kary umownej w wysokości 100 000 zł ( słownie: sto tysięcy złotych)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64B68EEE" w14:textId="0718E752" w:rsidR="00066210" w:rsidRPr="00B10768" w:rsidRDefault="00066210" w:rsidP="00B10768">
      <w:pPr>
        <w:pStyle w:val="Akapitzlist"/>
        <w:numPr>
          <w:ilvl w:val="0"/>
          <w:numId w:val="94"/>
        </w:numPr>
        <w:spacing w:after="120" w:line="276" w:lineRule="auto"/>
        <w:ind w:left="426"/>
        <w:contextualSpacing/>
        <w:jc w:val="both"/>
        <w:rPr>
          <w:rStyle w:val="Uwydatnienie"/>
          <w:rFonts w:cs="Arial"/>
          <w:i w:val="0"/>
          <w:iCs w:val="0"/>
          <w:color w:val="000000"/>
        </w:rPr>
      </w:pPr>
      <w:r w:rsidRPr="00066210">
        <w:rPr>
          <w:rStyle w:val="Uwydatnienie"/>
          <w:rFonts w:cs="Arial"/>
          <w:i w:val="0"/>
          <w:iCs w:val="0"/>
          <w:color w:val="000000"/>
        </w:rPr>
        <w:t xml:space="preserve">W  związku z realizacją Umowy, istnieje konieczność dostępu lub przekazania do Wykonawcy danych osobowych w rozumieniu obowiązujących przepisów o ochronie danych osobowych. Zasady i warunki ochrony oraz przetwarzania tych danych zawarte zostały w Załączniku nr </w:t>
      </w:r>
      <w:r>
        <w:rPr>
          <w:rStyle w:val="Uwydatnienie"/>
          <w:rFonts w:cs="Arial"/>
          <w:i w:val="0"/>
          <w:iCs w:val="0"/>
          <w:color w:val="000000"/>
        </w:rPr>
        <w:t xml:space="preserve"> 3</w:t>
      </w:r>
      <w:r w:rsidRPr="00066210">
        <w:rPr>
          <w:rStyle w:val="Uwydatnienie"/>
          <w:rFonts w:cs="Arial"/>
          <w:i w:val="0"/>
          <w:iCs w:val="0"/>
          <w:color w:val="000000"/>
        </w:rPr>
        <w:t xml:space="preserve"> – Powierzenie przetwarzania danych osobowych (PPDO).</w:t>
      </w:r>
    </w:p>
    <w:p w14:paraId="4A961BF3" w14:textId="77777777" w:rsidR="00066210" w:rsidRPr="00B10768" w:rsidRDefault="00066210" w:rsidP="00B10768">
      <w:pPr>
        <w:pStyle w:val="Akapitzlist"/>
        <w:numPr>
          <w:ilvl w:val="0"/>
          <w:numId w:val="94"/>
        </w:numPr>
        <w:spacing w:after="120" w:line="276" w:lineRule="auto"/>
        <w:ind w:left="426"/>
        <w:contextualSpacing/>
        <w:jc w:val="both"/>
        <w:rPr>
          <w:rStyle w:val="Uwydatnienie"/>
          <w:rFonts w:cs="Arial"/>
          <w:color w:val="000000"/>
        </w:rPr>
      </w:pPr>
      <w:r w:rsidRPr="00066210">
        <w:rPr>
          <w:rStyle w:val="Uwydatnienie"/>
          <w:rFonts w:cs="Arial"/>
          <w:i w:val="0"/>
          <w:iCs w:val="0"/>
          <w:color w:val="000000"/>
        </w:rPr>
        <w:t>W przypadku, gdy w trakcie realizacji niniejszej Umowy, zaistnieje konieczności dostępu lub przekazania Zleceniobiorcy, w jakiejkolwiek formie, informacji stanowiących Tajemnicę Spółki ORLEN Termika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Termika S.A.</w:t>
      </w:r>
    </w:p>
    <w:p w14:paraId="7BBB0ACC" w14:textId="77777777" w:rsidR="00066210" w:rsidRPr="00B10768" w:rsidRDefault="00066210" w:rsidP="00B10768">
      <w:pPr>
        <w:pStyle w:val="Akapitzlist"/>
        <w:numPr>
          <w:ilvl w:val="0"/>
          <w:numId w:val="94"/>
        </w:numPr>
        <w:spacing w:after="120" w:line="276" w:lineRule="auto"/>
        <w:ind w:left="426"/>
        <w:contextualSpacing/>
        <w:jc w:val="both"/>
        <w:rPr>
          <w:rStyle w:val="Uwydatnienie"/>
        </w:rPr>
      </w:pPr>
      <w:r w:rsidRPr="00066210">
        <w:rPr>
          <w:rStyle w:val="Uwydatnienie"/>
          <w:rFonts w:cs="Arial"/>
          <w:i w:val="0"/>
          <w:iCs w:val="0"/>
          <w:color w:val="000000"/>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19A25ED" w14:textId="5D1B48F9" w:rsidR="00066210" w:rsidRDefault="00066210" w:rsidP="00B10768">
      <w:pPr>
        <w:pStyle w:val="Akapitzlist"/>
        <w:numPr>
          <w:ilvl w:val="0"/>
          <w:numId w:val="94"/>
        </w:numPr>
        <w:spacing w:after="120" w:line="276" w:lineRule="auto"/>
        <w:ind w:left="426"/>
        <w:contextualSpacing/>
        <w:jc w:val="both"/>
        <w:rPr>
          <w:rStyle w:val="Uwydatnienie"/>
          <w:i w:val="0"/>
          <w:iCs w:val="0"/>
        </w:rPr>
      </w:pPr>
      <w:r w:rsidRPr="00066210">
        <w:rPr>
          <w:rStyle w:val="Uwydatnienie"/>
          <w:rFonts w:cs="Arial"/>
          <w:i w:val="0"/>
          <w:iCs w:val="0"/>
          <w:color w:val="000000"/>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w:t>
      </w:r>
      <w:r w:rsidRPr="00B10768">
        <w:rPr>
          <w:rStyle w:val="Uwydatnienie"/>
        </w:rPr>
        <w:t>, w tym także członków organów Zleceniobiorcy, prokurentów lub pełnomocników reprezentujących Zleceniobiorcę</w:t>
      </w:r>
      <w:r w:rsidRPr="00066210">
        <w:rPr>
          <w:rStyle w:val="Uwydatnienie"/>
          <w:rFonts w:cs="Arial"/>
          <w:i w:val="0"/>
          <w:iCs w:val="0"/>
          <w:color w:val="000000"/>
        </w:rPr>
        <w:t xml:space="preserve">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1 do niniejszej Umowy, przy jednoczesnym zachowaniu zasady rozliczalności</w:t>
      </w:r>
      <w:r w:rsidRPr="00B10768">
        <w:rPr>
          <w:rStyle w:val="Uwydatnienie"/>
          <w:rFonts w:cs="Arial"/>
          <w:i w:val="0"/>
          <w:iCs w:val="0"/>
          <w:color w:val="000000"/>
        </w:rPr>
        <w:t>.</w:t>
      </w:r>
      <w:r>
        <w:rPr>
          <w:rStyle w:val="Uwydatnienie"/>
          <w:rFonts w:cs="Arial"/>
          <w:color w:val="000000"/>
        </w:rPr>
        <w:t xml:space="preserve"> </w:t>
      </w:r>
      <w:bookmarkEnd w:id="59"/>
    </w:p>
    <w:p w14:paraId="171598B8" w14:textId="3401A635" w:rsidR="00EE2888" w:rsidRPr="00041105" w:rsidRDefault="00066210" w:rsidP="00B10768">
      <w:pPr>
        <w:suppressAutoHyphens/>
        <w:spacing w:before="120"/>
        <w:ind w:left="426"/>
        <w:jc w:val="both"/>
        <w:rPr>
          <w:rStyle w:val="Uwydatnienie"/>
          <w:i w:val="0"/>
          <w:iCs w:val="0"/>
          <w:sz w:val="18"/>
          <w:szCs w:val="18"/>
        </w:rPr>
      </w:pPr>
      <w:r>
        <w:rPr>
          <w:rFonts w:cs="Arial"/>
          <w:color w:val="000000"/>
        </w:rPr>
        <w:t xml:space="preserve">(Klauzule informacyjne </w:t>
      </w:r>
      <w:r>
        <w:rPr>
          <w:rFonts w:cs="Arial"/>
        </w:rPr>
        <w:t>zamieszczone są na stronie internetowej Termiki: pod adresem</w:t>
      </w:r>
      <w:r>
        <w:t xml:space="preserve"> </w:t>
      </w:r>
      <w:r>
        <w:rPr>
          <w:rFonts w:cs="Arial"/>
        </w:rPr>
        <w:t>https://termika.orlen.pl/rodo/).</w:t>
      </w:r>
    </w:p>
    <w:p w14:paraId="32908331" w14:textId="77777777" w:rsidR="00EE2888" w:rsidRPr="00041105" w:rsidRDefault="00EE2888" w:rsidP="003B6151">
      <w:pPr>
        <w:suppressAutoHyphens/>
        <w:contextualSpacing/>
        <w:rPr>
          <w:sz w:val="18"/>
          <w:szCs w:val="18"/>
        </w:rPr>
      </w:pPr>
    </w:p>
    <w:bookmarkEnd w:id="58"/>
    <w:p w14:paraId="6D05B90D" w14:textId="77777777" w:rsidR="00C96104" w:rsidRPr="00041105" w:rsidRDefault="00AF5C9D" w:rsidP="00066210">
      <w:pPr>
        <w:pStyle w:val="Nagwek1"/>
        <w:numPr>
          <w:ilvl w:val="0"/>
          <w:numId w:val="63"/>
        </w:numPr>
        <w:suppressAutoHyphens/>
        <w:spacing w:after="120"/>
        <w:ind w:left="567" w:hanging="567"/>
        <w:contextualSpacing/>
        <w:jc w:val="both"/>
        <w:rPr>
          <w:rStyle w:val="Heading2Char"/>
          <w:rFonts w:cs="Arial"/>
          <w:sz w:val="20"/>
          <w:szCs w:val="20"/>
        </w:rPr>
      </w:pPr>
      <w:r w:rsidRPr="00041105">
        <w:rPr>
          <w:rFonts w:cs="Arial"/>
        </w:rPr>
        <w:t>Kary umowne</w:t>
      </w:r>
    </w:p>
    <w:p w14:paraId="0F992827" w14:textId="5E2DE9CD" w:rsidR="00313622" w:rsidRPr="00041105" w:rsidRDefault="00A72B01" w:rsidP="00066210">
      <w:pPr>
        <w:numPr>
          <w:ilvl w:val="1"/>
          <w:numId w:val="81"/>
        </w:numPr>
        <w:tabs>
          <w:tab w:val="clear" w:pos="397"/>
        </w:tabs>
        <w:suppressAutoHyphens/>
        <w:spacing w:before="120"/>
        <w:ind w:left="567" w:hanging="425"/>
        <w:jc w:val="both"/>
        <w:rPr>
          <w:rStyle w:val="Heading2Char"/>
          <w:rFonts w:cs="Arial"/>
          <w:sz w:val="20"/>
          <w:szCs w:val="20"/>
        </w:rPr>
      </w:pPr>
      <w:r w:rsidRPr="00041105">
        <w:rPr>
          <w:rFonts w:cs="Arial"/>
        </w:rPr>
        <w:t>Zamawiający jest uprawniony do żądania od Wykonawcy każdorazowo zapłaty następujących kar umownych:</w:t>
      </w:r>
    </w:p>
    <w:p w14:paraId="01A62089" w14:textId="699320EE" w:rsidR="00214528" w:rsidRPr="00624087" w:rsidRDefault="00214528" w:rsidP="001E6BB2">
      <w:pPr>
        <w:numPr>
          <w:ilvl w:val="2"/>
          <w:numId w:val="28"/>
        </w:numPr>
        <w:suppressAutoHyphens/>
        <w:spacing w:before="120"/>
        <w:ind w:left="993" w:hanging="426"/>
        <w:jc w:val="both"/>
        <w:rPr>
          <w:rStyle w:val="Heading2Char"/>
          <w:sz w:val="20"/>
          <w:szCs w:val="20"/>
        </w:rPr>
      </w:pPr>
      <w:r w:rsidRPr="0050684E">
        <w:rPr>
          <w:rStyle w:val="Heading2Char"/>
          <w:rFonts w:cs="Arial"/>
          <w:sz w:val="20"/>
          <w:szCs w:val="20"/>
        </w:rPr>
        <w:t xml:space="preserve">w </w:t>
      </w:r>
      <w:r w:rsidRPr="0050684E">
        <w:t>przypadku</w:t>
      </w:r>
      <w:r w:rsidRPr="0050684E">
        <w:rPr>
          <w:rStyle w:val="Heading2Char"/>
          <w:rFonts w:cs="Arial"/>
          <w:sz w:val="20"/>
          <w:szCs w:val="20"/>
        </w:rPr>
        <w:t xml:space="preserve"> </w:t>
      </w:r>
      <w:r w:rsidRPr="0050684E">
        <w:rPr>
          <w:rFonts w:cs="Arial"/>
        </w:rPr>
        <w:t>przekroczenia</w:t>
      </w:r>
      <w:r w:rsidRPr="0050684E">
        <w:rPr>
          <w:rStyle w:val="Heading2Char"/>
          <w:rFonts w:cs="Arial"/>
          <w:sz w:val="20"/>
          <w:szCs w:val="20"/>
        </w:rPr>
        <w:t xml:space="preserve"> przez Wykonawcę, terminu </w:t>
      </w:r>
      <w:r w:rsidR="00624087">
        <w:rPr>
          <w:rStyle w:val="Heading2Char"/>
          <w:rFonts w:cs="Arial"/>
          <w:sz w:val="20"/>
          <w:szCs w:val="20"/>
        </w:rPr>
        <w:t>realizacji prac</w:t>
      </w:r>
      <w:r w:rsidRPr="0050684E">
        <w:t>,</w:t>
      </w:r>
      <w:r w:rsidRPr="0050684E">
        <w:rPr>
          <w:rFonts w:cs="Arial"/>
        </w:rPr>
        <w:t xml:space="preserve"> </w:t>
      </w:r>
      <w:r w:rsidRPr="0050684E">
        <w:rPr>
          <w:rStyle w:val="Heading2Char"/>
          <w:rFonts w:cs="Arial"/>
          <w:sz w:val="20"/>
          <w:szCs w:val="20"/>
        </w:rPr>
        <w:t>określon</w:t>
      </w:r>
      <w:r w:rsidR="00624087">
        <w:rPr>
          <w:rStyle w:val="Heading2Char"/>
          <w:rFonts w:cs="Arial"/>
          <w:sz w:val="20"/>
          <w:szCs w:val="20"/>
        </w:rPr>
        <w:t>ych</w:t>
      </w:r>
      <w:r w:rsidRPr="0050684E">
        <w:rPr>
          <w:rStyle w:val="Heading2Char"/>
          <w:rFonts w:cs="Arial"/>
          <w:sz w:val="20"/>
          <w:szCs w:val="20"/>
        </w:rPr>
        <w:t xml:space="preserve"> </w:t>
      </w:r>
      <w:r w:rsidRPr="00624087">
        <w:rPr>
          <w:rStyle w:val="Heading2Char"/>
          <w:rFonts w:cs="Arial"/>
          <w:sz w:val="20"/>
          <w:szCs w:val="20"/>
        </w:rPr>
        <w:t xml:space="preserve">w pozycji </w:t>
      </w:r>
      <w:r w:rsidR="00AB65BD">
        <w:rPr>
          <w:rStyle w:val="Heading2Char"/>
          <w:rFonts w:cs="Arial"/>
          <w:sz w:val="20"/>
          <w:szCs w:val="20"/>
        </w:rPr>
        <w:t>1</w:t>
      </w:r>
      <w:r w:rsidR="00B062C0">
        <w:rPr>
          <w:rStyle w:val="Heading2Char"/>
          <w:rFonts w:cs="Arial"/>
          <w:sz w:val="20"/>
          <w:szCs w:val="20"/>
        </w:rPr>
        <w:t xml:space="preserve"> </w:t>
      </w:r>
      <w:r w:rsidR="00AB65BD">
        <w:rPr>
          <w:rStyle w:val="Heading2Char"/>
          <w:rFonts w:cs="Arial"/>
          <w:sz w:val="20"/>
          <w:szCs w:val="20"/>
        </w:rPr>
        <w:t>-</w:t>
      </w:r>
      <w:r w:rsidR="00B062C0">
        <w:rPr>
          <w:rStyle w:val="Heading2Char"/>
          <w:rFonts w:cs="Arial"/>
          <w:sz w:val="20"/>
          <w:szCs w:val="20"/>
        </w:rPr>
        <w:t xml:space="preserve"> </w:t>
      </w:r>
      <w:r w:rsidR="00624087" w:rsidRPr="00624087">
        <w:rPr>
          <w:rStyle w:val="Heading2Char"/>
          <w:rFonts w:cs="Arial"/>
          <w:sz w:val="20"/>
          <w:szCs w:val="20"/>
        </w:rPr>
        <w:t>3</w:t>
      </w:r>
      <w:r w:rsidRPr="00624087">
        <w:rPr>
          <w:rStyle w:val="Heading2Char"/>
          <w:rFonts w:cs="Arial"/>
          <w:sz w:val="20"/>
          <w:szCs w:val="20"/>
        </w:rPr>
        <w:t xml:space="preserve"> </w:t>
      </w:r>
      <w:r w:rsidR="00AB65BD">
        <w:rPr>
          <w:rStyle w:val="Heading2Char"/>
          <w:rFonts w:cs="Arial"/>
          <w:sz w:val="20"/>
          <w:szCs w:val="20"/>
        </w:rPr>
        <w:t xml:space="preserve">i </w:t>
      </w:r>
      <w:r w:rsidR="002F4A6B">
        <w:rPr>
          <w:rStyle w:val="Heading2Char"/>
          <w:rFonts w:cs="Arial"/>
          <w:sz w:val="20"/>
          <w:szCs w:val="20"/>
        </w:rPr>
        <w:t xml:space="preserve">pozycji </w:t>
      </w:r>
      <w:r w:rsidR="00AB65BD">
        <w:rPr>
          <w:rStyle w:val="Heading2Char"/>
          <w:rFonts w:cs="Arial"/>
          <w:sz w:val="20"/>
          <w:szCs w:val="20"/>
        </w:rPr>
        <w:t xml:space="preserve">6 </w:t>
      </w:r>
      <w:r w:rsidRPr="00624087">
        <w:rPr>
          <w:rStyle w:val="Heading2Char"/>
          <w:rFonts w:cs="Arial"/>
          <w:sz w:val="20"/>
          <w:szCs w:val="20"/>
        </w:rPr>
        <w:t xml:space="preserve">Tabeli nr 2 </w:t>
      </w:r>
      <w:r w:rsidRPr="00624087">
        <w:rPr>
          <w:rFonts w:cs="Arial"/>
        </w:rPr>
        <w:t>„Harmonogram bazowy”</w:t>
      </w:r>
      <w:r w:rsidRPr="00624087">
        <w:rPr>
          <w:rStyle w:val="Heading2Char"/>
          <w:rFonts w:cs="Arial"/>
          <w:sz w:val="20"/>
          <w:szCs w:val="20"/>
        </w:rPr>
        <w:t xml:space="preserve"> zamieszczonej w § 5 ust. 1 – w wysokości 0,2 % Wynagrodzenia umownego</w:t>
      </w:r>
      <w:r w:rsidRPr="00624087">
        <w:rPr>
          <w:rFonts w:cs="Arial"/>
          <w:snapToGrid w:val="0"/>
        </w:rPr>
        <w:t>, za każdy rozpoczęty dzień zwłoki.</w:t>
      </w:r>
    </w:p>
    <w:p w14:paraId="5D3ADC5E" w14:textId="6BD5E0B0" w:rsidR="00214528" w:rsidRPr="0050684E" w:rsidRDefault="00214528" w:rsidP="001E6BB2">
      <w:pPr>
        <w:numPr>
          <w:ilvl w:val="2"/>
          <w:numId w:val="28"/>
        </w:numPr>
        <w:suppressAutoHyphens/>
        <w:spacing w:before="120"/>
        <w:ind w:left="993" w:hanging="426"/>
        <w:jc w:val="both"/>
      </w:pPr>
      <w:r w:rsidRPr="0050684E">
        <w:rPr>
          <w:rStyle w:val="Heading2Char"/>
          <w:rFonts w:cs="Arial"/>
          <w:sz w:val="20"/>
          <w:szCs w:val="20"/>
        </w:rPr>
        <w:lastRenderedPageBreak/>
        <w:t xml:space="preserve">w </w:t>
      </w:r>
      <w:r w:rsidRPr="0050684E">
        <w:t>przypadku</w:t>
      </w:r>
      <w:r w:rsidRPr="0050684E">
        <w:rPr>
          <w:rStyle w:val="Heading2Char"/>
          <w:rFonts w:cs="Arial"/>
          <w:sz w:val="20"/>
          <w:szCs w:val="20"/>
        </w:rPr>
        <w:t xml:space="preserve"> </w:t>
      </w:r>
      <w:r w:rsidRPr="0050684E">
        <w:rPr>
          <w:rFonts w:cs="Arial"/>
        </w:rPr>
        <w:t>przekroczenia</w:t>
      </w:r>
      <w:r w:rsidRPr="0050684E">
        <w:rPr>
          <w:rStyle w:val="Heading2Char"/>
          <w:rFonts w:cs="Arial"/>
          <w:sz w:val="20"/>
          <w:szCs w:val="20"/>
        </w:rPr>
        <w:t xml:space="preserve"> przez Wykonawcę, </w:t>
      </w:r>
      <w:r w:rsidR="00803D66" w:rsidRPr="00803D66">
        <w:rPr>
          <w:rStyle w:val="Heading2Char"/>
          <w:rFonts w:cs="Arial"/>
          <w:sz w:val="20"/>
          <w:szCs w:val="20"/>
        </w:rPr>
        <w:t xml:space="preserve">terminu wykonania Prac określonych w pozycji 5 </w:t>
      </w:r>
      <w:bookmarkStart w:id="60" w:name="_Hlk223342478"/>
      <w:r w:rsidR="00803D66" w:rsidRPr="00803D66">
        <w:rPr>
          <w:rStyle w:val="Heading2Char"/>
          <w:rFonts w:cs="Arial"/>
          <w:sz w:val="20"/>
          <w:szCs w:val="20"/>
        </w:rPr>
        <w:t xml:space="preserve">oraz pozycji 7 </w:t>
      </w:r>
      <w:bookmarkEnd w:id="60"/>
      <w:r w:rsidR="00803D66" w:rsidRPr="00803D66">
        <w:rPr>
          <w:rStyle w:val="Heading2Char"/>
          <w:rFonts w:cs="Arial"/>
          <w:sz w:val="20"/>
          <w:szCs w:val="20"/>
        </w:rPr>
        <w:t>Tabeli nr 2 „Harmonogram bazowy” zamieszczonej w § 5 ust. 1 i przekazania Obiektu do eksploatacji,– w wysokości 1 % Wynagrodzenia umownego, za każdy rozpoczęty dzień zwłok</w:t>
      </w:r>
      <w:r>
        <w:rPr>
          <w:rFonts w:cs="Arial"/>
          <w:snapToGrid w:val="0"/>
        </w:rPr>
        <w:t>i</w:t>
      </w:r>
      <w:r w:rsidRPr="0050684E">
        <w:rPr>
          <w:rFonts w:cs="Arial"/>
          <w:snapToGrid w:val="0"/>
        </w:rPr>
        <w:t>.</w:t>
      </w:r>
    </w:p>
    <w:p w14:paraId="619AC3B5" w14:textId="3258E59F" w:rsidR="005707D5" w:rsidRDefault="00214528" w:rsidP="001E6BB2">
      <w:pPr>
        <w:numPr>
          <w:ilvl w:val="2"/>
          <w:numId w:val="28"/>
        </w:numPr>
        <w:suppressAutoHyphens/>
        <w:spacing w:before="120"/>
        <w:ind w:left="993" w:hanging="426"/>
        <w:jc w:val="both"/>
        <w:rPr>
          <w:rFonts w:cs="Arial"/>
        </w:rPr>
      </w:pPr>
      <w:r w:rsidRPr="0050684E">
        <w:rPr>
          <w:rFonts w:cs="Arial"/>
        </w:rPr>
        <w:t>za przekroczenie przez Wykonawcę,</w:t>
      </w:r>
      <w:r w:rsidRPr="0050684E">
        <w:rPr>
          <w:rStyle w:val="Heading2Char"/>
          <w:rFonts w:cs="Arial"/>
          <w:sz w:val="20"/>
          <w:szCs w:val="20"/>
        </w:rPr>
        <w:t xml:space="preserve"> </w:t>
      </w:r>
      <w:r w:rsidRPr="0050684E">
        <w:rPr>
          <w:rFonts w:cs="Arial"/>
        </w:rPr>
        <w:t>terminu usunięcia usterek lub wad Obiektu stwierdzonych w</w:t>
      </w:r>
      <w:r w:rsidR="00DC4D1C">
        <w:rPr>
          <w:rFonts w:cs="Arial"/>
        </w:rPr>
        <w:t> </w:t>
      </w:r>
      <w:r w:rsidRPr="0050684E">
        <w:rPr>
          <w:rFonts w:cs="Arial"/>
        </w:rPr>
        <w:t xml:space="preserve">okresie rękojmi lub Gwarancji - w wysokości </w:t>
      </w:r>
      <w:r w:rsidRPr="0050684E">
        <w:rPr>
          <w:rStyle w:val="Heading2Char"/>
          <w:rFonts w:cs="Arial"/>
          <w:sz w:val="20"/>
          <w:szCs w:val="20"/>
        </w:rPr>
        <w:t>0,</w:t>
      </w:r>
      <w:r w:rsidR="00FE774B">
        <w:rPr>
          <w:rStyle w:val="Heading2Char"/>
          <w:rFonts w:cs="Arial"/>
          <w:sz w:val="20"/>
          <w:szCs w:val="20"/>
        </w:rPr>
        <w:t>2</w:t>
      </w:r>
      <w:r w:rsidRPr="0050684E">
        <w:rPr>
          <w:rStyle w:val="Heading2Char"/>
          <w:rFonts w:cs="Arial"/>
          <w:sz w:val="20"/>
          <w:szCs w:val="20"/>
        </w:rPr>
        <w:t xml:space="preserve"> </w:t>
      </w:r>
      <w:r w:rsidRPr="0050684E">
        <w:rPr>
          <w:rFonts w:cs="Arial"/>
        </w:rPr>
        <w:t xml:space="preserve">% Wynagrodzenia umownego, za każdy </w:t>
      </w:r>
      <w:r w:rsidRPr="00214528">
        <w:rPr>
          <w:rFonts w:cs="Arial"/>
        </w:rPr>
        <w:t>rozpoczęty dzień zwłoki</w:t>
      </w:r>
      <w:r w:rsidR="005707D5">
        <w:rPr>
          <w:rFonts w:cs="Arial"/>
        </w:rPr>
        <w:t>,</w:t>
      </w:r>
    </w:p>
    <w:p w14:paraId="4209742A" w14:textId="72B81D59" w:rsidR="00BE231A" w:rsidRPr="00214528" w:rsidRDefault="00BE231A" w:rsidP="00066210">
      <w:pPr>
        <w:numPr>
          <w:ilvl w:val="1"/>
          <w:numId w:val="81"/>
        </w:numPr>
        <w:tabs>
          <w:tab w:val="clear" w:pos="397"/>
          <w:tab w:val="num" w:pos="567"/>
        </w:tabs>
        <w:suppressAutoHyphens/>
        <w:spacing w:before="120"/>
        <w:ind w:left="567" w:hanging="425"/>
        <w:jc w:val="both"/>
        <w:rPr>
          <w:rFonts w:cs="Arial"/>
        </w:rPr>
      </w:pPr>
      <w:r w:rsidRPr="00214528">
        <w:rPr>
          <w:rFonts w:cs="Arial"/>
        </w:rPr>
        <w:t xml:space="preserve">W przypadku odstąpienia </w:t>
      </w:r>
      <w:r w:rsidR="00631865" w:rsidRPr="00214528">
        <w:rPr>
          <w:rFonts w:cs="Arial"/>
        </w:rPr>
        <w:t xml:space="preserve">przez Zamawiającego </w:t>
      </w:r>
      <w:r w:rsidRPr="00214528">
        <w:rPr>
          <w:rFonts w:cs="Arial"/>
        </w:rPr>
        <w:t>od Umowy</w:t>
      </w:r>
      <w:r w:rsidR="00631865" w:rsidRPr="00214528">
        <w:rPr>
          <w:rFonts w:cs="Arial"/>
        </w:rPr>
        <w:t>,</w:t>
      </w:r>
      <w:r w:rsidRPr="00214528">
        <w:rPr>
          <w:rFonts w:cs="Arial"/>
        </w:rPr>
        <w:t xml:space="preserve"> z przyczyn </w:t>
      </w:r>
      <w:r w:rsidR="00146602" w:rsidRPr="00214528">
        <w:rPr>
          <w:rFonts w:cs="Arial"/>
        </w:rPr>
        <w:t>leżących po stronie</w:t>
      </w:r>
      <w:r w:rsidRPr="00214528">
        <w:rPr>
          <w:rFonts w:cs="Arial"/>
        </w:rPr>
        <w:t xml:space="preserve"> Wykonawcy, </w:t>
      </w:r>
      <w:r w:rsidR="00810F07" w:rsidRPr="00214528">
        <w:rPr>
          <w:rFonts w:cs="Arial"/>
        </w:rPr>
        <w:t xml:space="preserve">Wykonawca zapłaci </w:t>
      </w:r>
      <w:r w:rsidRPr="00214528">
        <w:rPr>
          <w:rFonts w:cs="Arial"/>
        </w:rPr>
        <w:t>Zamawiając</w:t>
      </w:r>
      <w:r w:rsidR="00810F07" w:rsidRPr="00214528">
        <w:rPr>
          <w:rFonts w:cs="Arial"/>
        </w:rPr>
        <w:t>emu</w:t>
      </w:r>
      <w:r w:rsidRPr="00214528">
        <w:rPr>
          <w:rFonts w:cs="Arial"/>
        </w:rPr>
        <w:t xml:space="preserve"> kar</w:t>
      </w:r>
      <w:r w:rsidR="00810F07" w:rsidRPr="00214528">
        <w:rPr>
          <w:rFonts w:cs="Arial"/>
        </w:rPr>
        <w:t>ę</w:t>
      </w:r>
      <w:r w:rsidRPr="00214528">
        <w:rPr>
          <w:rFonts w:cs="Arial"/>
        </w:rPr>
        <w:t xml:space="preserve"> umown</w:t>
      </w:r>
      <w:r w:rsidR="00810F07" w:rsidRPr="00214528">
        <w:rPr>
          <w:rFonts w:cs="Arial"/>
        </w:rPr>
        <w:t>ą</w:t>
      </w:r>
      <w:r w:rsidRPr="00214528">
        <w:rPr>
          <w:rFonts w:cs="Arial"/>
        </w:rPr>
        <w:t xml:space="preserve"> w wysokości </w:t>
      </w:r>
      <w:r w:rsidR="009C3A7D" w:rsidRPr="00214528">
        <w:rPr>
          <w:rStyle w:val="Heading2Char"/>
          <w:rFonts w:cs="Arial"/>
          <w:sz w:val="20"/>
          <w:szCs w:val="20"/>
        </w:rPr>
        <w:t>10</w:t>
      </w:r>
      <w:r w:rsidRPr="00214528">
        <w:rPr>
          <w:rFonts w:cs="Arial"/>
        </w:rPr>
        <w:t xml:space="preserve">% </w:t>
      </w:r>
      <w:r w:rsidR="00BC239C" w:rsidRPr="00214528">
        <w:rPr>
          <w:rFonts w:cs="Arial"/>
        </w:rPr>
        <w:t>W</w:t>
      </w:r>
      <w:r w:rsidRPr="00214528">
        <w:rPr>
          <w:rFonts w:cs="Arial"/>
        </w:rPr>
        <w:t>ynagrodzenia umownego</w:t>
      </w:r>
      <w:r w:rsidR="001D7038" w:rsidRPr="00214528">
        <w:rPr>
          <w:rFonts w:cs="Arial"/>
        </w:rPr>
        <w:t xml:space="preserve">, </w:t>
      </w:r>
      <w:r w:rsidR="001D7038" w:rsidRPr="00214528">
        <w:rPr>
          <w:rFonts w:cs="Arial"/>
          <w:snapToGrid w:val="0"/>
        </w:rPr>
        <w:t>chyba że Wykonawca wykaże, że odstąpienie nastąpiło z przyczyn nieleżących po jego stronie</w:t>
      </w:r>
      <w:r w:rsidR="001D7038" w:rsidRPr="00214528">
        <w:rPr>
          <w:rFonts w:cs="Arial"/>
        </w:rPr>
        <w:t>.</w:t>
      </w:r>
    </w:p>
    <w:p w14:paraId="7FBA3B15" w14:textId="657CB72F" w:rsidR="00851A1A" w:rsidRPr="00214528" w:rsidRDefault="003A5B21" w:rsidP="00066210">
      <w:pPr>
        <w:numPr>
          <w:ilvl w:val="1"/>
          <w:numId w:val="81"/>
        </w:numPr>
        <w:tabs>
          <w:tab w:val="clear" w:pos="397"/>
          <w:tab w:val="num" w:pos="567"/>
        </w:tabs>
        <w:suppressAutoHyphens/>
        <w:spacing w:before="120"/>
        <w:ind w:left="567" w:hanging="425"/>
        <w:jc w:val="both"/>
      </w:pPr>
      <w:r w:rsidRPr="00214528">
        <w:t xml:space="preserve">W przypadku powierzenia przez Wykonawcę, wykonania </w:t>
      </w:r>
      <w:r w:rsidR="00970B88" w:rsidRPr="00214528">
        <w:t>całości lub części P</w:t>
      </w:r>
      <w:r w:rsidRPr="00214528">
        <w:t>rac podwykonawcy w</w:t>
      </w:r>
      <w:r w:rsidR="00DC4D1C">
        <w:t> </w:t>
      </w:r>
      <w:r w:rsidRPr="00214528">
        <w:t>sposób naruszający postanowienia Umowy, Wykonawca zapłaci Zamawiającemu karę umowną w</w:t>
      </w:r>
      <w:r w:rsidR="00DC4D1C">
        <w:t> </w:t>
      </w:r>
      <w:r w:rsidRPr="00214528">
        <w:t xml:space="preserve">wysokości </w:t>
      </w:r>
      <w:r w:rsidR="001D7038" w:rsidRPr="00214528">
        <w:rPr>
          <w:rStyle w:val="Heading2Char"/>
          <w:sz w:val="20"/>
          <w:szCs w:val="20"/>
        </w:rPr>
        <w:t>5</w:t>
      </w:r>
      <w:r w:rsidRPr="00214528">
        <w:t xml:space="preserve">%  </w:t>
      </w:r>
      <w:r w:rsidR="00F27299" w:rsidRPr="00214528">
        <w:rPr>
          <w:rFonts w:cs="Arial"/>
        </w:rPr>
        <w:t>Wynagrodzenia umownego</w:t>
      </w:r>
      <w:r w:rsidR="00363CF7" w:rsidRPr="00214528">
        <w:rPr>
          <w:rFonts w:cs="Arial"/>
        </w:rPr>
        <w:t xml:space="preserve"> za każdy przypadek naruszenia</w:t>
      </w:r>
      <w:r w:rsidRPr="00214528">
        <w:t>.</w:t>
      </w:r>
    </w:p>
    <w:p w14:paraId="26798DF1" w14:textId="7D0D6EF3" w:rsidR="00F8452E" w:rsidRPr="00214528" w:rsidRDefault="00F8452E" w:rsidP="00066210">
      <w:pPr>
        <w:numPr>
          <w:ilvl w:val="1"/>
          <w:numId w:val="81"/>
        </w:numPr>
        <w:tabs>
          <w:tab w:val="clear" w:pos="397"/>
          <w:tab w:val="num" w:pos="567"/>
        </w:tabs>
        <w:suppressAutoHyphens/>
        <w:spacing w:before="120"/>
        <w:ind w:left="567" w:hanging="425"/>
        <w:jc w:val="both"/>
        <w:rPr>
          <w:rFonts w:cs="Arial"/>
        </w:rPr>
      </w:pPr>
      <w:r w:rsidRPr="00214528">
        <w:rPr>
          <w:rFonts w:cs="Arial"/>
        </w:rPr>
        <w:t xml:space="preserve">Kara umowna z tytułu </w:t>
      </w:r>
      <w:r w:rsidR="00AB6EDC">
        <w:rPr>
          <w:rFonts w:cs="Arial"/>
        </w:rPr>
        <w:t xml:space="preserve">opóźnienia </w:t>
      </w:r>
      <w:r w:rsidRPr="00214528">
        <w:rPr>
          <w:rFonts w:cs="Arial"/>
        </w:rPr>
        <w:t>w wykonaniu świadczenia przez Wykonawcę przysługuje Zamawiającemu za każdy rozpoczęty dzień opóźnienia, przy czym przy jej naliczaniu uwzględnia się kolejne dni kalendarzow</w:t>
      </w:r>
      <w:r w:rsidR="00631865" w:rsidRPr="00214528">
        <w:rPr>
          <w:rFonts w:cs="Arial"/>
        </w:rPr>
        <w:t>e.</w:t>
      </w:r>
    </w:p>
    <w:p w14:paraId="20470D07" w14:textId="77777777" w:rsidR="00F8452E" w:rsidRPr="00214528" w:rsidRDefault="00F8452E" w:rsidP="00066210">
      <w:pPr>
        <w:numPr>
          <w:ilvl w:val="1"/>
          <w:numId w:val="81"/>
        </w:numPr>
        <w:tabs>
          <w:tab w:val="clear" w:pos="397"/>
          <w:tab w:val="num" w:pos="567"/>
        </w:tabs>
        <w:suppressAutoHyphens/>
        <w:spacing w:before="120"/>
        <w:ind w:left="567" w:hanging="425"/>
        <w:jc w:val="both"/>
        <w:rPr>
          <w:rFonts w:cs="Arial"/>
        </w:rPr>
      </w:pPr>
      <w:r w:rsidRPr="00214528">
        <w:rPr>
          <w:rFonts w:cs="Arial"/>
        </w:rPr>
        <w:t>Zapłata kary umownej nastąpi w terminie i na rachunek wskazany w wezwaniu/nocie księgowej.</w:t>
      </w:r>
    </w:p>
    <w:p w14:paraId="60CB7B0A" w14:textId="6B4F12BD" w:rsidR="00F8452E" w:rsidRPr="00214528" w:rsidRDefault="00F8452E" w:rsidP="00066210">
      <w:pPr>
        <w:numPr>
          <w:ilvl w:val="1"/>
          <w:numId w:val="81"/>
        </w:numPr>
        <w:tabs>
          <w:tab w:val="clear" w:pos="397"/>
          <w:tab w:val="num" w:pos="567"/>
        </w:tabs>
        <w:suppressAutoHyphens/>
        <w:spacing w:before="120"/>
        <w:ind w:left="567" w:hanging="425"/>
        <w:jc w:val="both"/>
        <w:rPr>
          <w:rFonts w:cs="Arial"/>
        </w:rPr>
      </w:pPr>
      <w:r w:rsidRPr="00214528">
        <w:rPr>
          <w:rFonts w:cs="Arial"/>
        </w:rPr>
        <w:t>Zapłata kar umownych nie zwalnia Wykonawcy od obowiązku wykonania Umowy. Nałożenie przez Zamawiającego na Wykonawcę kary umownej na podstawie ust. 2 nie wyłącza prawa Zamawiającego do obciążenia Wykonawcy karą umowną za zdarzenie stanowiące podstawę do odstąpienia od Umowy z przyczyn leżących po stronie Wykonawcy. Kary umowne mogą podlegać kumulacji.</w:t>
      </w:r>
    </w:p>
    <w:p w14:paraId="793C22FE" w14:textId="0DCCA8C7" w:rsidR="001D7038" w:rsidRPr="00214528" w:rsidRDefault="001D7038" w:rsidP="00066210">
      <w:pPr>
        <w:numPr>
          <w:ilvl w:val="1"/>
          <w:numId w:val="81"/>
        </w:numPr>
        <w:tabs>
          <w:tab w:val="clear" w:pos="397"/>
          <w:tab w:val="num" w:pos="567"/>
        </w:tabs>
        <w:suppressAutoHyphens/>
        <w:spacing w:before="120"/>
        <w:ind w:left="567" w:hanging="425"/>
        <w:jc w:val="both"/>
        <w:rPr>
          <w:rFonts w:cs="Arial"/>
        </w:rPr>
      </w:pPr>
      <w:bookmarkStart w:id="61" w:name="_Hlk35499759"/>
      <w:r w:rsidRPr="00214528">
        <w:rPr>
          <w:rFonts w:cs="Arial"/>
        </w:rPr>
        <w:t>Łączna wysokość kar umownych nałożonych przez Zamawiającego z tytuł</w:t>
      </w:r>
      <w:r w:rsidR="0012772F" w:rsidRPr="00214528">
        <w:rPr>
          <w:rFonts w:cs="Arial"/>
        </w:rPr>
        <w:t>u</w:t>
      </w:r>
      <w:r w:rsidRPr="00214528">
        <w:rPr>
          <w:rFonts w:cs="Arial"/>
        </w:rPr>
        <w:t>, o który</w:t>
      </w:r>
      <w:r w:rsidR="0012772F" w:rsidRPr="00214528">
        <w:rPr>
          <w:rFonts w:cs="Arial"/>
        </w:rPr>
        <w:t>m</w:t>
      </w:r>
      <w:r w:rsidRPr="00214528">
        <w:rPr>
          <w:rFonts w:cs="Arial"/>
        </w:rPr>
        <w:t xml:space="preserve"> mowa </w:t>
      </w:r>
      <w:r w:rsidRPr="00214528">
        <w:rPr>
          <w:rFonts w:cs="Arial"/>
        </w:rPr>
        <w:br/>
        <w:t>w ust. 1 pkt 1</w:t>
      </w:r>
      <w:r w:rsidR="00B00F0F" w:rsidRPr="00214528">
        <w:rPr>
          <w:rFonts w:cs="Arial"/>
        </w:rPr>
        <w:t>)</w:t>
      </w:r>
      <w:r w:rsidRPr="00214528">
        <w:rPr>
          <w:rFonts w:cs="Arial"/>
        </w:rPr>
        <w:t xml:space="preserve"> nie może przekroczyć </w:t>
      </w:r>
      <w:r w:rsidR="002C58FD">
        <w:rPr>
          <w:rFonts w:cs="Arial"/>
        </w:rPr>
        <w:t>2</w:t>
      </w:r>
      <w:r w:rsidR="00E02251" w:rsidRPr="00214528">
        <w:rPr>
          <w:rFonts w:cs="Arial"/>
        </w:rPr>
        <w:t xml:space="preserve">0 </w:t>
      </w:r>
      <w:r w:rsidRPr="00214528">
        <w:rPr>
          <w:rFonts w:cs="Arial"/>
        </w:rPr>
        <w:t>% Wynagrodzenia umownego określonego w §</w:t>
      </w:r>
      <w:r w:rsidRPr="00214528">
        <w:t xml:space="preserve"> 7 ust. 1</w:t>
      </w:r>
      <w:r w:rsidRPr="00214528">
        <w:rPr>
          <w:rFonts w:cs="Arial"/>
        </w:rPr>
        <w:t>.</w:t>
      </w:r>
      <w:bookmarkEnd w:id="61"/>
    </w:p>
    <w:p w14:paraId="13176DDA" w14:textId="119C64E5" w:rsidR="00F8452E" w:rsidRPr="00214528" w:rsidRDefault="00F8452E" w:rsidP="00066210">
      <w:pPr>
        <w:numPr>
          <w:ilvl w:val="1"/>
          <w:numId w:val="81"/>
        </w:numPr>
        <w:tabs>
          <w:tab w:val="clear" w:pos="397"/>
          <w:tab w:val="num" w:pos="567"/>
        </w:tabs>
        <w:suppressAutoHyphens/>
        <w:spacing w:after="120"/>
        <w:ind w:left="567" w:hanging="425"/>
        <w:jc w:val="both"/>
        <w:rPr>
          <w:rFonts w:cs="Arial"/>
        </w:rPr>
      </w:pPr>
      <w:r w:rsidRPr="00214528">
        <w:rPr>
          <w:rFonts w:cs="Arial"/>
        </w:rPr>
        <w:t>Zamawiający ma prawo dochodzić od Wykonawcy odszkodowania</w:t>
      </w:r>
      <w:r w:rsidR="00FC7CC1" w:rsidRPr="00214528">
        <w:rPr>
          <w:rFonts w:cs="Arial"/>
        </w:rPr>
        <w:t xml:space="preserve"> przenoszącego wysokość kar umownych</w:t>
      </w:r>
      <w:r w:rsidR="001D7038" w:rsidRPr="00214528">
        <w:rPr>
          <w:rFonts w:cs="Arial"/>
        </w:rPr>
        <w:t xml:space="preserve"> na zasadach ogólnych określonych w Kodeksie cywilnym.</w:t>
      </w:r>
    </w:p>
    <w:p w14:paraId="04DDF62D" w14:textId="37D7669B" w:rsidR="00335C3F" w:rsidRPr="00214528" w:rsidRDefault="00F8452E" w:rsidP="00066210">
      <w:pPr>
        <w:numPr>
          <w:ilvl w:val="1"/>
          <w:numId w:val="81"/>
        </w:numPr>
        <w:tabs>
          <w:tab w:val="clear" w:pos="397"/>
          <w:tab w:val="num" w:pos="567"/>
        </w:tabs>
        <w:suppressAutoHyphens/>
        <w:spacing w:after="120"/>
        <w:ind w:left="567" w:hanging="425"/>
        <w:jc w:val="both"/>
        <w:rPr>
          <w:rFonts w:cs="Arial"/>
        </w:rPr>
      </w:pPr>
      <w:r w:rsidRPr="00214528">
        <w:rPr>
          <w:rFonts w:cs="Arial"/>
        </w:rPr>
        <w:t>Dniem zapłaty kary umownej będzie dzień uznania rachunku bankowego Zamawiającego.</w:t>
      </w:r>
    </w:p>
    <w:p w14:paraId="5239D5BE" w14:textId="77777777" w:rsidR="003A5A02" w:rsidRPr="00214528" w:rsidRDefault="003A5A02" w:rsidP="003B6151">
      <w:pPr>
        <w:suppressAutoHyphens/>
        <w:spacing w:after="120"/>
        <w:ind w:left="567"/>
        <w:contextualSpacing/>
        <w:jc w:val="both"/>
        <w:rPr>
          <w:rFonts w:cs="Arial"/>
        </w:rPr>
      </w:pPr>
    </w:p>
    <w:p w14:paraId="0FC9B91C" w14:textId="77777777" w:rsidR="00C96104" w:rsidRPr="00214528" w:rsidRDefault="00DD602B" w:rsidP="00066210">
      <w:pPr>
        <w:pStyle w:val="Nagwek1"/>
        <w:numPr>
          <w:ilvl w:val="0"/>
          <w:numId w:val="63"/>
        </w:numPr>
        <w:suppressAutoHyphens/>
        <w:spacing w:after="120"/>
        <w:ind w:left="567" w:hanging="567"/>
        <w:contextualSpacing/>
        <w:jc w:val="both"/>
        <w:rPr>
          <w:rFonts w:cs="Arial"/>
          <w:snapToGrid w:val="0"/>
          <w:lang w:eastAsia="pl-PL"/>
        </w:rPr>
      </w:pPr>
      <w:bookmarkStart w:id="62" w:name="_Toc478731282"/>
      <w:r w:rsidRPr="00214528">
        <w:rPr>
          <w:rFonts w:cs="Arial"/>
        </w:rPr>
        <w:t>Cesja wierzytelności</w:t>
      </w:r>
      <w:bookmarkEnd w:id="62"/>
    </w:p>
    <w:p w14:paraId="48CF2DE7" w14:textId="7B3EA63B" w:rsidR="00184B85" w:rsidRPr="00214528" w:rsidRDefault="007A6212" w:rsidP="003B6151">
      <w:pPr>
        <w:suppressAutoHyphens/>
        <w:ind w:left="567"/>
        <w:contextualSpacing/>
        <w:jc w:val="both"/>
      </w:pPr>
      <w:r w:rsidRPr="00214528">
        <w:t>Przeniesienie przez Wykonawcę na osoby trzecie wierzytelności wynikających z Umowy wymaga uzyskania uprzedniej pisemnej zgody Zamawiającego pod rygorem nieważności.</w:t>
      </w:r>
    </w:p>
    <w:p w14:paraId="4F20E2BD" w14:textId="77777777" w:rsidR="003A5A02" w:rsidRPr="00214528" w:rsidRDefault="003A5A02" w:rsidP="003B6151">
      <w:pPr>
        <w:suppressAutoHyphens/>
        <w:ind w:left="567"/>
        <w:contextualSpacing/>
        <w:jc w:val="both"/>
      </w:pPr>
    </w:p>
    <w:p w14:paraId="1D78F4F5" w14:textId="77777777" w:rsidR="007E3E39" w:rsidRPr="00214528" w:rsidRDefault="007E3E39" w:rsidP="00066210">
      <w:pPr>
        <w:pStyle w:val="Nagwek1"/>
        <w:numPr>
          <w:ilvl w:val="0"/>
          <w:numId w:val="63"/>
        </w:numPr>
        <w:suppressAutoHyphens/>
        <w:spacing w:after="120"/>
        <w:ind w:left="567" w:hanging="567"/>
        <w:contextualSpacing/>
        <w:jc w:val="both"/>
        <w:rPr>
          <w:rFonts w:cs="Arial"/>
        </w:rPr>
      </w:pPr>
      <w:r w:rsidRPr="00214528">
        <w:rPr>
          <w:rFonts w:cs="Arial"/>
        </w:rPr>
        <w:t>O</w:t>
      </w:r>
      <w:r w:rsidR="004A03AC" w:rsidRPr="00214528">
        <w:rPr>
          <w:rFonts w:cs="Arial"/>
        </w:rPr>
        <w:t>dstąpienie od umowy</w:t>
      </w:r>
    </w:p>
    <w:p w14:paraId="445A100E" w14:textId="5425AC66" w:rsidR="007E3E39" w:rsidRPr="00214528" w:rsidRDefault="00F97E7E" w:rsidP="000D43AA">
      <w:pPr>
        <w:numPr>
          <w:ilvl w:val="0"/>
          <w:numId w:val="8"/>
        </w:numPr>
        <w:tabs>
          <w:tab w:val="clear" w:pos="360"/>
          <w:tab w:val="num" w:pos="567"/>
        </w:tabs>
        <w:suppressAutoHyphens/>
        <w:spacing w:after="120"/>
        <w:ind w:left="567" w:hanging="425"/>
        <w:jc w:val="both"/>
        <w:rPr>
          <w:rFonts w:cs="Arial"/>
        </w:rPr>
      </w:pPr>
      <w:r w:rsidRPr="00214528">
        <w:rPr>
          <w:rFonts w:cs="Arial"/>
        </w:rPr>
        <w:t xml:space="preserve">Zamawiający </w:t>
      </w:r>
      <w:r w:rsidR="009F28EA" w:rsidRPr="00214528">
        <w:rPr>
          <w:rFonts w:cs="Arial"/>
        </w:rPr>
        <w:t>jest uprawniony do odstąpienia</w:t>
      </w:r>
      <w:r w:rsidRPr="00214528">
        <w:rPr>
          <w:rFonts w:cs="Arial"/>
        </w:rPr>
        <w:t xml:space="preserve"> od U</w:t>
      </w:r>
      <w:r w:rsidR="007E3E39" w:rsidRPr="00214528">
        <w:rPr>
          <w:rFonts w:cs="Arial"/>
        </w:rPr>
        <w:t>mowy w przypadku wystąpienia któregokolwiek z</w:t>
      </w:r>
      <w:r w:rsidR="00DC4D1C">
        <w:rPr>
          <w:rFonts w:cs="Arial"/>
        </w:rPr>
        <w:t> </w:t>
      </w:r>
      <w:r w:rsidR="007E3E39" w:rsidRPr="00214528">
        <w:rPr>
          <w:rFonts w:cs="Arial"/>
        </w:rPr>
        <w:t>poniżej wymienionych zdarzeń:</w:t>
      </w:r>
    </w:p>
    <w:p w14:paraId="4E26B3A4" w14:textId="441B9129" w:rsidR="007E3E39" w:rsidRPr="00214528" w:rsidRDefault="007E3E39" w:rsidP="001E6BB2">
      <w:pPr>
        <w:pStyle w:val="Akapitzlist"/>
        <w:numPr>
          <w:ilvl w:val="0"/>
          <w:numId w:val="26"/>
        </w:numPr>
        <w:suppressAutoHyphens/>
        <w:spacing w:after="120"/>
        <w:ind w:left="993" w:hanging="426"/>
        <w:jc w:val="both"/>
      </w:pPr>
      <w:r w:rsidRPr="00214528">
        <w:t xml:space="preserve">Wykonawca ogłosi likwidację lub zaistnieją przesłanki do ogłoszenia upadłości lub wszczęcia postępowania restrukturyzacyjnego Wykonawcy, przy czym </w:t>
      </w:r>
      <w:r w:rsidR="00B50CD2" w:rsidRPr="00214528">
        <w:rPr>
          <w:rFonts w:cs="Arial"/>
        </w:rPr>
        <w:t>gdy Wykonawcą jest spółka cywilna lub Konsorcjum uznaje się, że wystarczającym jest, by zdarzenie dotyczyło choć jednego wspólnika spółki cywilnej lub członka Konsorcjum</w:t>
      </w:r>
      <w:r w:rsidR="00E3113E" w:rsidRPr="00214528">
        <w:rPr>
          <w:rFonts w:cs="Arial"/>
        </w:rPr>
        <w:t>,</w:t>
      </w:r>
    </w:p>
    <w:p w14:paraId="3DC66A27" w14:textId="709C9879" w:rsidR="00B74412" w:rsidRPr="00214528" w:rsidRDefault="00B74412" w:rsidP="001E6BB2">
      <w:pPr>
        <w:pStyle w:val="Akapitzlist"/>
        <w:numPr>
          <w:ilvl w:val="0"/>
          <w:numId w:val="26"/>
        </w:numPr>
        <w:suppressAutoHyphens/>
        <w:spacing w:after="120"/>
        <w:ind w:left="993" w:hanging="426"/>
        <w:jc w:val="both"/>
      </w:pPr>
      <w:r w:rsidRPr="00214528">
        <w:t xml:space="preserve">Wykonawca nie rozpoczął prac w terminie </w:t>
      </w:r>
      <w:r w:rsidR="00BD5CF3" w:rsidRPr="00214528">
        <w:t>14</w:t>
      </w:r>
      <w:r w:rsidR="00A46311" w:rsidRPr="00214528">
        <w:t xml:space="preserve"> </w:t>
      </w:r>
      <w:r w:rsidRPr="00214528">
        <w:t>dni w stosunku do terminu, w którym rozpoczęcie prac miało nastąpić zgodnie z Umową,</w:t>
      </w:r>
    </w:p>
    <w:p w14:paraId="7FE33042" w14:textId="42925E35" w:rsidR="00022E25" w:rsidRPr="00214528" w:rsidRDefault="007E3E39" w:rsidP="001E6BB2">
      <w:pPr>
        <w:pStyle w:val="Akapitzlist"/>
        <w:numPr>
          <w:ilvl w:val="0"/>
          <w:numId w:val="26"/>
        </w:numPr>
        <w:suppressAutoHyphens/>
        <w:spacing w:after="120"/>
        <w:ind w:left="993" w:hanging="426"/>
        <w:jc w:val="both"/>
      </w:pPr>
      <w:r w:rsidRPr="00214528">
        <w:t>Wykonawca pozostaje w opóźn</w:t>
      </w:r>
      <w:r w:rsidR="00DD5400" w:rsidRPr="00214528">
        <w:t>ieniu lub zaniechał realizacji U</w:t>
      </w:r>
      <w:r w:rsidRPr="00214528">
        <w:t>mowy</w:t>
      </w:r>
      <w:r w:rsidR="00022E25" w:rsidRPr="00214528">
        <w:t xml:space="preserve"> w taki sposób, iż nie jest prawdopodobnym wykonanie przedmiotu Umowy w ustalonym terminie końcowym realizacji Umowy</w:t>
      </w:r>
      <w:r w:rsidRPr="00214528">
        <w:t xml:space="preserve">, </w:t>
      </w:r>
    </w:p>
    <w:p w14:paraId="49BF48DD" w14:textId="6F1F8554" w:rsidR="007E3E39" w:rsidRPr="00214528" w:rsidRDefault="00022E25" w:rsidP="001E6BB2">
      <w:pPr>
        <w:pStyle w:val="Akapitzlist"/>
        <w:numPr>
          <w:ilvl w:val="0"/>
          <w:numId w:val="26"/>
        </w:numPr>
        <w:suppressAutoHyphens/>
        <w:spacing w:after="120"/>
        <w:ind w:left="993" w:hanging="426"/>
        <w:jc w:val="both"/>
      </w:pPr>
      <w:r w:rsidRPr="00214528">
        <w:t xml:space="preserve">Wykonawca </w:t>
      </w:r>
      <w:r w:rsidR="007E3E39" w:rsidRPr="00214528">
        <w:t xml:space="preserve">w sposób nieprzerwany nie realizuje </w:t>
      </w:r>
      <w:r w:rsidRPr="00214528">
        <w:t>Umowy</w:t>
      </w:r>
      <w:r w:rsidR="007E3E39" w:rsidRPr="00214528">
        <w:t xml:space="preserve"> przez okres kolejnych </w:t>
      </w:r>
      <w:r w:rsidR="002452FB" w:rsidRPr="00214528">
        <w:t>14</w:t>
      </w:r>
      <w:r w:rsidR="007E3E39" w:rsidRPr="00214528">
        <w:t xml:space="preserve"> dni kalendarzowych i pomimo wezwania Zamawiającego nie podejmuje się wznowienia prac w</w:t>
      </w:r>
      <w:r w:rsidR="00DC4D1C">
        <w:t> </w:t>
      </w:r>
      <w:r w:rsidR="00507997" w:rsidRPr="00214528">
        <w:t>terminie wyznaczonym przez Zamawiającego</w:t>
      </w:r>
      <w:r w:rsidR="00106320" w:rsidRPr="00214528">
        <w:t>,</w:t>
      </w:r>
    </w:p>
    <w:p w14:paraId="4A5B2DE9" w14:textId="76235D25" w:rsidR="00106320" w:rsidRPr="00214528" w:rsidRDefault="00106320" w:rsidP="001E6BB2">
      <w:pPr>
        <w:pStyle w:val="Akapitzlist"/>
        <w:numPr>
          <w:ilvl w:val="0"/>
          <w:numId w:val="26"/>
        </w:numPr>
        <w:suppressAutoHyphens/>
        <w:spacing w:after="120"/>
        <w:ind w:left="993" w:hanging="426"/>
        <w:jc w:val="both"/>
      </w:pPr>
      <w:r w:rsidRPr="00214528">
        <w:lastRenderedPageBreak/>
        <w:t xml:space="preserve">Wykonawca nie wykonał </w:t>
      </w:r>
      <w:r w:rsidR="009D7D5F" w:rsidRPr="00214528">
        <w:t>prac wskazanych w poz</w:t>
      </w:r>
      <w:r w:rsidR="00EF007A" w:rsidRPr="00214528">
        <w:t>ycji</w:t>
      </w:r>
      <w:r w:rsidR="009D7D5F" w:rsidRPr="00214528">
        <w:t xml:space="preserve"> </w:t>
      </w:r>
      <w:r w:rsidR="004A519B" w:rsidRPr="00214528">
        <w:t>2</w:t>
      </w:r>
      <w:r w:rsidRPr="00214528">
        <w:t xml:space="preserve"> </w:t>
      </w:r>
      <w:r w:rsidR="006871B6" w:rsidRPr="00214528">
        <w:t xml:space="preserve">tabeli </w:t>
      </w:r>
      <w:r w:rsidR="00EF007A" w:rsidRPr="00214528">
        <w:t xml:space="preserve">nr 1 „zakres prac Wykonawcy” </w:t>
      </w:r>
      <w:r w:rsidR="006871B6" w:rsidRPr="00214528">
        <w:t xml:space="preserve">zamieszczonej w § 2 ust. </w:t>
      </w:r>
      <w:r w:rsidR="00A073CB" w:rsidRPr="00214528">
        <w:t>1</w:t>
      </w:r>
      <w:r w:rsidR="006871B6" w:rsidRPr="00214528">
        <w:t xml:space="preserve"> </w:t>
      </w:r>
      <w:r w:rsidR="00EF007A" w:rsidRPr="00214528">
        <w:t xml:space="preserve">Umowy </w:t>
      </w:r>
      <w:r w:rsidRPr="00214528">
        <w:t>w terminie wskazanym, poz</w:t>
      </w:r>
      <w:r w:rsidR="00EF007A" w:rsidRPr="00214528">
        <w:t>ycji</w:t>
      </w:r>
      <w:r w:rsidRPr="00214528">
        <w:t xml:space="preserve"> </w:t>
      </w:r>
      <w:r w:rsidR="004A519B" w:rsidRPr="00214528">
        <w:t>1</w:t>
      </w:r>
      <w:r w:rsidRPr="00214528">
        <w:t xml:space="preserve"> </w:t>
      </w:r>
      <w:r w:rsidR="00B96267" w:rsidRPr="00214528">
        <w:t xml:space="preserve">w </w:t>
      </w:r>
      <w:r w:rsidR="00A073CB" w:rsidRPr="00214528">
        <w:t>t</w:t>
      </w:r>
      <w:r w:rsidR="00B96267" w:rsidRPr="00214528">
        <w:t xml:space="preserve">abeli </w:t>
      </w:r>
      <w:r w:rsidR="00EF007A" w:rsidRPr="00214528">
        <w:t xml:space="preserve">nr 2 </w:t>
      </w:r>
      <w:r w:rsidR="00EF007A" w:rsidRPr="00214528">
        <w:rPr>
          <w:rFonts w:cs="Arial"/>
        </w:rPr>
        <w:t>„Harmonogram bazowy”</w:t>
      </w:r>
      <w:r w:rsidR="00EF007A" w:rsidRPr="00214528">
        <w:rPr>
          <w:rStyle w:val="Heading2Char"/>
          <w:rFonts w:cs="Arial"/>
          <w:sz w:val="20"/>
          <w:szCs w:val="20"/>
        </w:rPr>
        <w:t xml:space="preserve"> </w:t>
      </w:r>
      <w:r w:rsidR="00022E25" w:rsidRPr="00214528">
        <w:t>zamieszczonej § 5 ust. 1</w:t>
      </w:r>
      <w:r w:rsidR="00F17987" w:rsidRPr="00214528">
        <w:t xml:space="preserve"> Umowy</w:t>
      </w:r>
      <w:r w:rsidR="00022E25" w:rsidRPr="00214528">
        <w:t>,</w:t>
      </w:r>
      <w:r w:rsidRPr="00214528">
        <w:t xml:space="preserve"> </w:t>
      </w:r>
    </w:p>
    <w:p w14:paraId="26FD2581" w14:textId="08546806" w:rsidR="007E3E39" w:rsidRPr="00214528" w:rsidRDefault="007E3E39" w:rsidP="001E6BB2">
      <w:pPr>
        <w:pStyle w:val="Akapitzlist"/>
        <w:numPr>
          <w:ilvl w:val="0"/>
          <w:numId w:val="26"/>
        </w:numPr>
        <w:suppressAutoHyphens/>
        <w:spacing w:after="120"/>
        <w:ind w:left="993" w:hanging="426"/>
        <w:jc w:val="both"/>
      </w:pPr>
      <w:r w:rsidRPr="00214528">
        <w:t>Wykonawca wykonuje przedmiot Umowy wadliwie lub niezgodnie z postanowieniami Umowy</w:t>
      </w:r>
      <w:r w:rsidR="00884681" w:rsidRPr="00214528">
        <w:t xml:space="preserve"> i</w:t>
      </w:r>
      <w:r w:rsidR="000856B8">
        <w:t> </w:t>
      </w:r>
      <w:r w:rsidR="00884681" w:rsidRPr="00214528">
        <w:t xml:space="preserve">pomimo pisemnego upomnienia </w:t>
      </w:r>
      <w:r w:rsidR="00F0669B" w:rsidRPr="00214528">
        <w:t xml:space="preserve">przez Zamawiającego </w:t>
      </w:r>
      <w:r w:rsidR="00884681" w:rsidRPr="00214528">
        <w:t>nie usunął wskazanych uchybień w</w:t>
      </w:r>
      <w:r w:rsidR="000856B8">
        <w:t> </w:t>
      </w:r>
      <w:r w:rsidR="00884681" w:rsidRPr="00214528">
        <w:t>wyznaczonym terminie,</w:t>
      </w:r>
    </w:p>
    <w:p w14:paraId="589481E1" w14:textId="61F0424B" w:rsidR="007E3E39" w:rsidRPr="00214528" w:rsidRDefault="007E3E39" w:rsidP="001E6BB2">
      <w:pPr>
        <w:pStyle w:val="Akapitzlist"/>
        <w:numPr>
          <w:ilvl w:val="0"/>
          <w:numId w:val="26"/>
        </w:numPr>
        <w:suppressAutoHyphens/>
        <w:spacing w:after="120"/>
        <w:ind w:left="993" w:hanging="426"/>
        <w:jc w:val="both"/>
      </w:pPr>
      <w:r w:rsidRPr="00214528">
        <w:t>Wykonawca nie stosuje się do poleceń Zamawiającego, lub nie wykonuje innych obowiązków, wynikających z Umowy</w:t>
      </w:r>
      <w:r w:rsidR="00884681" w:rsidRPr="00214528">
        <w:t xml:space="preserve"> i pomimo pisemnego upomnienia</w:t>
      </w:r>
      <w:r w:rsidR="00F0669B" w:rsidRPr="00214528">
        <w:t xml:space="preserve"> przez Zamawiającego</w:t>
      </w:r>
      <w:r w:rsidR="00884681" w:rsidRPr="00214528">
        <w:t xml:space="preserve"> nie usunął wskazanych uchybień w wyznaczonym terminie,</w:t>
      </w:r>
      <w:r w:rsidR="009F28EA" w:rsidRPr="00214528">
        <w:t xml:space="preserve"> z zastrzeżeniem poniżej określonych punktów,</w:t>
      </w:r>
    </w:p>
    <w:p w14:paraId="65EF5E55" w14:textId="0D3E3FF5" w:rsidR="0090410B" w:rsidRDefault="0090410B" w:rsidP="001E6BB2">
      <w:pPr>
        <w:pStyle w:val="Akapitzlist"/>
        <w:numPr>
          <w:ilvl w:val="0"/>
          <w:numId w:val="26"/>
        </w:numPr>
        <w:suppressAutoHyphens/>
        <w:spacing w:after="120"/>
        <w:ind w:left="993" w:hanging="426"/>
        <w:jc w:val="both"/>
      </w:pPr>
      <w:bookmarkStart w:id="63" w:name="_Hlk222997439"/>
      <w:r w:rsidRPr="0090410B">
        <w:t xml:space="preserve">W przypadku braku możliwości usunięcia wady lub usterki </w:t>
      </w:r>
      <w:r>
        <w:t>Obiektu</w:t>
      </w:r>
      <w:r w:rsidRPr="0090410B">
        <w:t>, Zamawiający może wedle swego wyboru odstąpić</w:t>
      </w:r>
      <w:r w:rsidR="00C40C8B">
        <w:t xml:space="preserve"> od umowy albo </w:t>
      </w:r>
      <w:r w:rsidR="00C40C8B" w:rsidRPr="0090410B">
        <w:t>żądać od Wykonawcy obniżenia wynagrodzenia w stosunku odpowiednim do utraconej wartości przedmiotu Umowy</w:t>
      </w:r>
      <w:r w:rsidRPr="0090410B">
        <w:t>.</w:t>
      </w:r>
      <w:bookmarkEnd w:id="63"/>
    </w:p>
    <w:p w14:paraId="54478189" w14:textId="176DAF6B" w:rsidR="007E3E39" w:rsidRPr="00214528" w:rsidRDefault="006B242A" w:rsidP="001E6BB2">
      <w:pPr>
        <w:pStyle w:val="Akapitzlist"/>
        <w:numPr>
          <w:ilvl w:val="0"/>
          <w:numId w:val="26"/>
        </w:numPr>
        <w:suppressAutoHyphens/>
        <w:spacing w:after="120"/>
        <w:ind w:left="993" w:hanging="426"/>
        <w:jc w:val="both"/>
      </w:pPr>
      <w:r w:rsidRPr="00214528">
        <w:t>W</w:t>
      </w:r>
      <w:r w:rsidR="00851A1A" w:rsidRPr="00214528">
        <w:t>ykonawca nie</w:t>
      </w:r>
      <w:r w:rsidR="007E3E39" w:rsidRPr="00214528">
        <w:t xml:space="preserve"> przestrzega przepisów </w:t>
      </w:r>
      <w:r w:rsidR="00AE2566" w:rsidRPr="00214528">
        <w:t xml:space="preserve">BHP </w:t>
      </w:r>
      <w:r w:rsidR="00335C3F" w:rsidRPr="00214528">
        <w:t>i ppoż</w:t>
      </w:r>
      <w:r w:rsidR="004A519B" w:rsidRPr="00214528">
        <w:t>.</w:t>
      </w:r>
      <w:r w:rsidR="00335C3F" w:rsidRPr="00214528">
        <w:t xml:space="preserve"> na budowie,</w:t>
      </w:r>
    </w:p>
    <w:p w14:paraId="564134B8" w14:textId="0FDF4DE2" w:rsidR="00851A1A" w:rsidRPr="00214528" w:rsidRDefault="007E3E39" w:rsidP="001E6BB2">
      <w:pPr>
        <w:pStyle w:val="Akapitzlist"/>
        <w:numPr>
          <w:ilvl w:val="0"/>
          <w:numId w:val="26"/>
        </w:numPr>
        <w:suppressAutoHyphens/>
        <w:spacing w:after="120"/>
        <w:ind w:left="993" w:hanging="426"/>
        <w:jc w:val="both"/>
      </w:pPr>
      <w:r w:rsidRPr="00214528">
        <w:t>Wykonawca nie przedłożył polis ub</w:t>
      </w:r>
      <w:r w:rsidR="006B242A" w:rsidRPr="00214528">
        <w:t xml:space="preserve">ezpieczeniowych </w:t>
      </w:r>
      <w:r w:rsidR="00884681" w:rsidRPr="00214528">
        <w:t xml:space="preserve">lub </w:t>
      </w:r>
      <w:r w:rsidR="00022E25" w:rsidRPr="00214528">
        <w:t>z</w:t>
      </w:r>
      <w:r w:rsidR="00233989" w:rsidRPr="00214528">
        <w:t xml:space="preserve">abezpieczenia </w:t>
      </w:r>
      <w:r w:rsidR="006B242A" w:rsidRPr="00214528">
        <w:t>przewidzianych U</w:t>
      </w:r>
      <w:r w:rsidRPr="00214528">
        <w:t>mową;</w:t>
      </w:r>
    </w:p>
    <w:p w14:paraId="1E90496B" w14:textId="11398317" w:rsidR="00851A1A" w:rsidRPr="00214528" w:rsidRDefault="00851A1A" w:rsidP="001E6BB2">
      <w:pPr>
        <w:pStyle w:val="Akapitzlist"/>
        <w:numPr>
          <w:ilvl w:val="0"/>
          <w:numId w:val="26"/>
        </w:numPr>
        <w:suppressAutoHyphens/>
        <w:spacing w:after="120"/>
        <w:ind w:left="993" w:hanging="426"/>
        <w:jc w:val="both"/>
      </w:pPr>
      <w:r w:rsidRPr="00214528">
        <w:t xml:space="preserve">Wykonawca bez pisemnej zgody Zamawiającego powierzył </w:t>
      </w:r>
      <w:r w:rsidR="00022E25" w:rsidRPr="00214528">
        <w:t>realizację</w:t>
      </w:r>
      <w:r w:rsidRPr="00214528">
        <w:t xml:space="preserve"> całości lub części </w:t>
      </w:r>
      <w:r w:rsidR="00022E25" w:rsidRPr="00214528">
        <w:t>Umowy podwykonawcy,</w:t>
      </w:r>
    </w:p>
    <w:p w14:paraId="205D47CB" w14:textId="6666C466" w:rsidR="00D41D3F" w:rsidRPr="00214528" w:rsidRDefault="00D41D3F" w:rsidP="001E6BB2">
      <w:pPr>
        <w:pStyle w:val="Akapitzlist"/>
        <w:numPr>
          <w:ilvl w:val="0"/>
          <w:numId w:val="26"/>
        </w:numPr>
        <w:suppressAutoHyphens/>
        <w:spacing w:after="120"/>
        <w:ind w:left="993" w:hanging="426"/>
        <w:jc w:val="both"/>
      </w:pPr>
      <w:r w:rsidRPr="00214528">
        <w:t>Wykonawca dokonuje cesji praw i obowiązków wynikających z Umowy, z naruszeniem warunków określonych w Umowie</w:t>
      </w:r>
    </w:p>
    <w:p w14:paraId="3597F9E2" w14:textId="0F895BFE" w:rsidR="007B7F2B" w:rsidRPr="00214528" w:rsidRDefault="007B7F2B" w:rsidP="000D43AA">
      <w:pPr>
        <w:suppressAutoHyphens/>
        <w:spacing w:after="120"/>
        <w:ind w:left="567"/>
        <w:jc w:val="both"/>
        <w:rPr>
          <w:rFonts w:cs="Arial"/>
        </w:rPr>
      </w:pPr>
      <w:r w:rsidRPr="00214528">
        <w:rPr>
          <w:rFonts w:cs="Arial"/>
        </w:rPr>
        <w:t>Powyższe nie wyklucza możliwości odstąpienia przez Zamawiającego od Umowy na podstawie przepisów Kodeksu cywilnego oraz w innych przypadkach określonych w Umowie.</w:t>
      </w:r>
    </w:p>
    <w:p w14:paraId="225A235A" w14:textId="21FFF1BF" w:rsidR="00022E25" w:rsidRPr="00214528" w:rsidRDefault="00022E25" w:rsidP="000D43AA">
      <w:pPr>
        <w:numPr>
          <w:ilvl w:val="0"/>
          <w:numId w:val="8"/>
        </w:numPr>
        <w:tabs>
          <w:tab w:val="clear" w:pos="360"/>
          <w:tab w:val="num" w:pos="567"/>
        </w:tabs>
        <w:suppressAutoHyphens/>
        <w:spacing w:after="120"/>
        <w:ind w:left="567" w:hanging="425"/>
        <w:jc w:val="both"/>
        <w:rPr>
          <w:rFonts w:cs="Arial"/>
        </w:rPr>
      </w:pPr>
      <w:r w:rsidRPr="00214528">
        <w:rPr>
          <w:rFonts w:cs="Arial"/>
        </w:rPr>
        <w:t>Strony uznają, że odstąpienie od Umowy z przyczyn wskazanych w ust. 1</w:t>
      </w:r>
      <w:r w:rsidR="009F28EA" w:rsidRPr="00214528">
        <w:rPr>
          <w:rFonts w:cs="Arial"/>
        </w:rPr>
        <w:t>,</w:t>
      </w:r>
      <w:r w:rsidRPr="00214528">
        <w:rPr>
          <w:rFonts w:cs="Arial"/>
        </w:rPr>
        <w:t xml:space="preserve"> stanowi odstąpienie z</w:t>
      </w:r>
      <w:r w:rsidR="000856B8">
        <w:rPr>
          <w:rFonts w:cs="Arial"/>
        </w:rPr>
        <w:t> </w:t>
      </w:r>
      <w:r w:rsidRPr="00214528">
        <w:rPr>
          <w:rFonts w:cs="Arial"/>
        </w:rPr>
        <w:t xml:space="preserve">przyczyn </w:t>
      </w:r>
      <w:r w:rsidR="009F28EA" w:rsidRPr="00214528">
        <w:rPr>
          <w:rFonts w:cs="Arial"/>
        </w:rPr>
        <w:t>leżących po stronie Wykonawcy</w:t>
      </w:r>
      <w:r w:rsidRPr="00214528">
        <w:rPr>
          <w:rFonts w:cs="Arial"/>
        </w:rPr>
        <w:t>.</w:t>
      </w:r>
    </w:p>
    <w:p w14:paraId="770AFBC6" w14:textId="065FF83E" w:rsidR="00022E25" w:rsidRPr="00214528" w:rsidRDefault="00022E25" w:rsidP="000D43AA">
      <w:pPr>
        <w:numPr>
          <w:ilvl w:val="0"/>
          <w:numId w:val="8"/>
        </w:numPr>
        <w:tabs>
          <w:tab w:val="clear" w:pos="360"/>
          <w:tab w:val="num" w:pos="567"/>
        </w:tabs>
        <w:suppressAutoHyphens/>
        <w:spacing w:after="120"/>
        <w:ind w:left="567" w:hanging="425"/>
        <w:jc w:val="both"/>
        <w:rPr>
          <w:rFonts w:cs="Arial"/>
        </w:rPr>
      </w:pPr>
      <w:r w:rsidRPr="00214528">
        <w:rPr>
          <w:rFonts w:cs="Arial"/>
        </w:rPr>
        <w:t xml:space="preserve">Odstąpienie od Umowy powinno nastąpić w formie pisemnej pod rygorem nieważności takiego oświadczenia. Z prawa odstąpienia w przypadkach określonych </w:t>
      </w:r>
      <w:r w:rsidR="00F50C72" w:rsidRPr="00214528">
        <w:rPr>
          <w:rFonts w:cs="Arial"/>
        </w:rPr>
        <w:t>powyżej</w:t>
      </w:r>
      <w:r w:rsidR="0006120D" w:rsidRPr="00214528">
        <w:rPr>
          <w:rFonts w:cs="Arial"/>
        </w:rPr>
        <w:t xml:space="preserve">, Zamawiający może skorzystać w całym okresie realizacji </w:t>
      </w:r>
      <w:r w:rsidRPr="00214528">
        <w:rPr>
          <w:rFonts w:cs="Arial"/>
        </w:rPr>
        <w:t>Umowy</w:t>
      </w:r>
      <w:r w:rsidR="0006120D" w:rsidRPr="00214528">
        <w:rPr>
          <w:rFonts w:cs="Arial"/>
        </w:rPr>
        <w:t>,</w:t>
      </w:r>
      <w:r w:rsidRPr="00214528">
        <w:rPr>
          <w:rFonts w:cs="Arial"/>
        </w:rPr>
        <w:t xml:space="preserve"> nie później niż w terminie </w:t>
      </w:r>
      <w:r w:rsidR="004A519B" w:rsidRPr="00214528">
        <w:rPr>
          <w:rFonts w:cs="Arial"/>
        </w:rPr>
        <w:t>36</w:t>
      </w:r>
      <w:r w:rsidRPr="00214528">
        <w:rPr>
          <w:rFonts w:cs="Arial"/>
        </w:rPr>
        <w:t xml:space="preserve"> </w:t>
      </w:r>
      <w:r w:rsidR="004A519B" w:rsidRPr="00214528">
        <w:rPr>
          <w:rFonts w:cs="Arial"/>
        </w:rPr>
        <w:t>miesięcy</w:t>
      </w:r>
      <w:r w:rsidRPr="00214528">
        <w:rPr>
          <w:rFonts w:cs="Arial"/>
        </w:rPr>
        <w:t xml:space="preserve"> od </w:t>
      </w:r>
      <w:r w:rsidR="00160E12" w:rsidRPr="00214528">
        <w:rPr>
          <w:rFonts w:cs="Arial"/>
        </w:rPr>
        <w:t xml:space="preserve">terminu wskazanego w pozycji </w:t>
      </w:r>
      <w:r w:rsidR="004A519B" w:rsidRPr="00214528">
        <w:t>4</w:t>
      </w:r>
      <w:r w:rsidR="00A47BC8" w:rsidRPr="00214528">
        <w:t xml:space="preserve"> </w:t>
      </w:r>
      <w:r w:rsidR="00C35B14" w:rsidRPr="00214528">
        <w:t xml:space="preserve">tabeli </w:t>
      </w:r>
      <w:r w:rsidR="00A47BC8" w:rsidRPr="00214528">
        <w:t xml:space="preserve">nr 2 </w:t>
      </w:r>
      <w:r w:rsidR="00A47BC8" w:rsidRPr="00214528">
        <w:rPr>
          <w:rFonts w:cs="Arial"/>
        </w:rPr>
        <w:t>„Harmonogram bazowy”</w:t>
      </w:r>
      <w:r w:rsidR="00A47BC8" w:rsidRPr="00214528">
        <w:rPr>
          <w:rStyle w:val="Heading2Char"/>
          <w:rFonts w:cs="Arial"/>
          <w:sz w:val="20"/>
          <w:szCs w:val="20"/>
        </w:rPr>
        <w:t xml:space="preserve"> </w:t>
      </w:r>
      <w:r w:rsidR="00A47BC8" w:rsidRPr="00214528">
        <w:t xml:space="preserve">zamieszczonej </w:t>
      </w:r>
      <w:r w:rsidR="00CF7EAE" w:rsidRPr="00214528">
        <w:rPr>
          <w:rFonts w:cs="Arial"/>
        </w:rPr>
        <w:t>się</w:t>
      </w:r>
      <w:r w:rsidRPr="00214528">
        <w:rPr>
          <w:rFonts w:cs="Arial"/>
        </w:rPr>
        <w:t xml:space="preserve"> w § 5 ust. 1</w:t>
      </w:r>
      <w:r w:rsidR="00B568F3" w:rsidRPr="00214528">
        <w:rPr>
          <w:rFonts w:cs="Arial"/>
        </w:rPr>
        <w:t xml:space="preserve"> Umowy</w:t>
      </w:r>
      <w:r w:rsidRPr="00214528">
        <w:rPr>
          <w:rFonts w:cs="Arial"/>
        </w:rPr>
        <w:t>.</w:t>
      </w:r>
    </w:p>
    <w:p w14:paraId="7B69D117" w14:textId="77777777" w:rsidR="00022E25" w:rsidRPr="00214528" w:rsidRDefault="00022E25" w:rsidP="000D43AA">
      <w:pPr>
        <w:numPr>
          <w:ilvl w:val="0"/>
          <w:numId w:val="8"/>
        </w:numPr>
        <w:tabs>
          <w:tab w:val="clear" w:pos="360"/>
          <w:tab w:val="num" w:pos="567"/>
        </w:tabs>
        <w:suppressAutoHyphens/>
        <w:spacing w:after="120"/>
        <w:ind w:left="567" w:hanging="425"/>
        <w:jc w:val="both"/>
        <w:rPr>
          <w:rFonts w:cs="Arial"/>
        </w:rPr>
      </w:pPr>
      <w:r w:rsidRPr="00214528">
        <w:rPr>
          <w:rFonts w:cs="Arial"/>
        </w:rPr>
        <w:t>W przypadku odstąpienia od Umowy, Strony obciążają następujące obowiązki szczegółowe</w:t>
      </w:r>
      <w:r w:rsidR="00CB0FEF" w:rsidRPr="00214528">
        <w:rPr>
          <w:rFonts w:cs="Arial"/>
        </w:rPr>
        <w:t>:</w:t>
      </w:r>
      <w:bookmarkStart w:id="64" w:name="_BPDC_LN_INS_1106"/>
      <w:bookmarkStart w:id="65" w:name="_BPDC_LN_INS_1105"/>
      <w:bookmarkEnd w:id="64"/>
      <w:bookmarkEnd w:id="65"/>
    </w:p>
    <w:p w14:paraId="25874A6E" w14:textId="7C5C8E31" w:rsidR="00B50CD2" w:rsidRPr="00214528" w:rsidRDefault="00B50CD2" w:rsidP="001E6BB2">
      <w:pPr>
        <w:pStyle w:val="Akapitzlist"/>
        <w:numPr>
          <w:ilvl w:val="0"/>
          <w:numId w:val="27"/>
        </w:numPr>
        <w:suppressAutoHyphens/>
        <w:spacing w:after="120"/>
        <w:ind w:left="993" w:hanging="426"/>
        <w:jc w:val="both"/>
      </w:pPr>
      <w:bookmarkStart w:id="66" w:name="_BPDC_LN_INS_1115"/>
      <w:bookmarkStart w:id="67" w:name="_BPDC_LN_INS_1114"/>
      <w:bookmarkStart w:id="68" w:name="_BPDC_LN_INS_1113"/>
      <w:bookmarkStart w:id="69" w:name="_BPDC_LN_INS_1112"/>
      <w:bookmarkStart w:id="70" w:name="_BPDC_LN_INS_1109"/>
      <w:bookmarkEnd w:id="66"/>
      <w:bookmarkEnd w:id="67"/>
      <w:bookmarkEnd w:id="68"/>
      <w:bookmarkEnd w:id="69"/>
      <w:bookmarkEnd w:id="70"/>
      <w:r w:rsidRPr="00214528">
        <w:t xml:space="preserve">Wykonawca w terminie 7 dni od daty doręczenia oświadczenia o odstąpieniu od Umowy uprzątnie </w:t>
      </w:r>
      <w:r w:rsidR="007477AC">
        <w:t>Obiekt</w:t>
      </w:r>
      <w:r w:rsidR="007477AC" w:rsidRPr="00214528">
        <w:t xml:space="preserve"> </w:t>
      </w:r>
      <w:r w:rsidRPr="00214528">
        <w:t xml:space="preserve">i miejsce prowadzenia Prac wraz z zapleczem i protokolarnie przekaże go Zamawiającemu. Łącznie z przekazaniem </w:t>
      </w:r>
      <w:r w:rsidR="004A519B" w:rsidRPr="00214528">
        <w:t>Urządzeń</w:t>
      </w:r>
      <w:r w:rsidRPr="00214528">
        <w:t xml:space="preserve"> Wykonawca zobowiązany jest do przekazania Zamawiającemu dokumentacji, obejmującej stan realizacji Prac na datę odstąpienia. </w:t>
      </w:r>
    </w:p>
    <w:p w14:paraId="523F272A" w14:textId="11AEE7F7" w:rsidR="00B50CD2" w:rsidRPr="00214528" w:rsidRDefault="00B50CD2" w:rsidP="001E6BB2">
      <w:pPr>
        <w:pStyle w:val="Akapitzlist"/>
        <w:numPr>
          <w:ilvl w:val="0"/>
          <w:numId w:val="27"/>
        </w:numPr>
        <w:suppressAutoHyphens/>
        <w:spacing w:after="120"/>
        <w:ind w:left="993" w:hanging="426"/>
        <w:jc w:val="both"/>
      </w:pPr>
      <w:r w:rsidRPr="00214528">
        <w:t>Wykonawca zabezpieczy na własny koszt przerwane Prace w zakresie obustronnie uzgodnionym.</w:t>
      </w:r>
    </w:p>
    <w:p w14:paraId="5BCE61DA" w14:textId="3ABF0AD2" w:rsidR="00B50CD2" w:rsidRPr="00214528" w:rsidRDefault="00B50CD2" w:rsidP="001E6BB2">
      <w:pPr>
        <w:pStyle w:val="Akapitzlist"/>
        <w:numPr>
          <w:ilvl w:val="0"/>
          <w:numId w:val="27"/>
        </w:numPr>
        <w:suppressAutoHyphens/>
        <w:spacing w:after="120"/>
        <w:ind w:left="993" w:hanging="426"/>
        <w:jc w:val="both"/>
      </w:pPr>
      <w:r w:rsidRPr="00214528">
        <w:t>Wykonawca zgłosi Zamawiającemu gotowość przekazania Prac przerwanych oraz prac zabezpieczających.</w:t>
      </w:r>
    </w:p>
    <w:p w14:paraId="178CE21B" w14:textId="7F3D4360" w:rsidR="00B50CD2" w:rsidRPr="00214528" w:rsidRDefault="00B50CD2" w:rsidP="001E6BB2">
      <w:pPr>
        <w:pStyle w:val="Akapitzlist"/>
        <w:numPr>
          <w:ilvl w:val="0"/>
          <w:numId w:val="27"/>
        </w:numPr>
        <w:suppressAutoHyphens/>
        <w:spacing w:after="120"/>
        <w:ind w:left="993" w:hanging="426"/>
        <w:jc w:val="both"/>
      </w:pPr>
      <w:r w:rsidRPr="00214528">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12CAED98" w14:textId="6827E291" w:rsidR="00022E25" w:rsidRPr="00214528" w:rsidRDefault="00022E25" w:rsidP="000D43AA">
      <w:pPr>
        <w:numPr>
          <w:ilvl w:val="0"/>
          <w:numId w:val="8"/>
        </w:numPr>
        <w:tabs>
          <w:tab w:val="clear" w:pos="360"/>
          <w:tab w:val="num" w:pos="567"/>
        </w:tabs>
        <w:suppressAutoHyphens/>
        <w:spacing w:after="120"/>
        <w:ind w:left="567" w:hanging="425"/>
        <w:jc w:val="both"/>
        <w:rPr>
          <w:rFonts w:cs="Arial"/>
        </w:rPr>
      </w:pPr>
      <w:r w:rsidRPr="00214528">
        <w:t xml:space="preserve">Jeżeli w terminie 7 dniu po doręczeniu oświadczenia o odstąpieniu od Umowy w całości lub </w:t>
      </w:r>
      <w:r w:rsidRPr="00214528">
        <w:rPr>
          <w:rFonts w:cs="Arial"/>
        </w:rPr>
        <w:t>niewykonanej</w:t>
      </w:r>
      <w:r w:rsidRPr="00214528">
        <w:t xml:space="preserve"> części Wykonawca nie przekaże Zamawiającemu uprzątniętego miejsca prac, Zamawiający uprawniony będzie na koszt Wykonawcy do jednostronnego przejęcia i uprzątnięcia miejsca prac poprzez usunięcie z niego wszystkich urządzeń, materiałów części zamiennych, aparatury, elementów konstrukcyjnych i instalacji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0E099426" w14:textId="1D329E12" w:rsidR="00E672DC" w:rsidRDefault="00313622" w:rsidP="000D43AA">
      <w:pPr>
        <w:numPr>
          <w:ilvl w:val="0"/>
          <w:numId w:val="8"/>
        </w:numPr>
        <w:tabs>
          <w:tab w:val="clear" w:pos="360"/>
          <w:tab w:val="num" w:pos="567"/>
        </w:tabs>
        <w:suppressAutoHyphens/>
        <w:spacing w:after="120"/>
        <w:ind w:left="567" w:hanging="425"/>
        <w:jc w:val="both"/>
        <w:rPr>
          <w:rFonts w:cs="Arial"/>
        </w:rPr>
      </w:pPr>
      <w:r w:rsidRPr="00214528">
        <w:rPr>
          <w:rFonts w:cs="Arial"/>
        </w:rPr>
        <w:lastRenderedPageBreak/>
        <w:t>Dla uniknięcia wątpliwości interpretacyjnych Strony zgodnie potwierdzają, że odstąpienie od</w:t>
      </w:r>
      <w:r w:rsidR="004614EE" w:rsidRPr="00214528">
        <w:rPr>
          <w:rFonts w:cs="Arial"/>
        </w:rPr>
        <w:t xml:space="preserve"> U</w:t>
      </w:r>
      <w:r w:rsidR="007E3E39" w:rsidRPr="00214528">
        <w:rPr>
          <w:rFonts w:cs="Arial"/>
        </w:rPr>
        <w:t xml:space="preserve">mowy </w:t>
      </w:r>
      <w:r w:rsidRPr="00214528">
        <w:rPr>
          <w:rFonts w:cs="Arial"/>
        </w:rPr>
        <w:t>pozostaje bez skutku dla uprawnień Zamawiającego wynikających z Umowy,</w:t>
      </w:r>
      <w:r w:rsidRPr="00214528">
        <w:rPr>
          <w:rFonts w:cs="Arial"/>
        </w:rPr>
        <w:br/>
        <w:t>w tym w szczególności z tytułu, kar umownych</w:t>
      </w:r>
      <w:r w:rsidR="006871B6" w:rsidRPr="00214528">
        <w:rPr>
          <w:rFonts w:cs="Arial"/>
        </w:rPr>
        <w:t>,</w:t>
      </w:r>
      <w:r w:rsidRPr="00214528">
        <w:rPr>
          <w:rFonts w:cs="Arial"/>
        </w:rPr>
        <w:t xml:space="preserve"> odszkodowań</w:t>
      </w:r>
      <w:r w:rsidR="006871B6" w:rsidRPr="00214528">
        <w:rPr>
          <w:rFonts w:cs="Arial"/>
        </w:rPr>
        <w:t>, Zabezpieczenia</w:t>
      </w:r>
      <w:r w:rsidRPr="00214528">
        <w:rPr>
          <w:rFonts w:cs="Arial"/>
        </w:rPr>
        <w:t xml:space="preserve"> – co oznacza, iż kary za </w:t>
      </w:r>
      <w:r w:rsidR="00627832">
        <w:rPr>
          <w:rFonts w:cs="Arial"/>
        </w:rPr>
        <w:t>zwłokę</w:t>
      </w:r>
      <w:r w:rsidR="00627832" w:rsidRPr="00214528">
        <w:rPr>
          <w:rFonts w:cs="Arial"/>
        </w:rPr>
        <w:t xml:space="preserve"> </w:t>
      </w:r>
      <w:r w:rsidRPr="00214528">
        <w:rPr>
          <w:rFonts w:cs="Arial"/>
        </w:rPr>
        <w:t>oraz nieterminowe wykonanie obowiązków wynikających z Umowy naliczone do dnia odstąpienia są nadal należne, a także, iż Zamawiający może naliczyć kary umowne także po rozwiązaniu Umowy, nie uchyla zobowiązań żadnej ze Stron w zakresie Informacji Poufnych a także n</w:t>
      </w:r>
      <w:r w:rsidR="007E3E39" w:rsidRPr="00214528">
        <w:rPr>
          <w:rFonts w:cs="Arial"/>
        </w:rPr>
        <w:t xml:space="preserve">ie zwalnia Wykonawcy z jego zobowiązań z tytułu wad </w:t>
      </w:r>
      <w:r w:rsidR="004614EE" w:rsidRPr="00214528">
        <w:rPr>
          <w:rFonts w:cs="Arial"/>
        </w:rPr>
        <w:t>wykonawczych części U</w:t>
      </w:r>
      <w:r w:rsidR="007E3E39" w:rsidRPr="00214528">
        <w:rPr>
          <w:rFonts w:cs="Arial"/>
        </w:rPr>
        <w:t xml:space="preserve">mowy wykonanej do dnia odstąpienia, ani </w:t>
      </w:r>
      <w:r w:rsidRPr="00214528">
        <w:rPr>
          <w:rFonts w:cs="Arial"/>
        </w:rPr>
        <w:t>G</w:t>
      </w:r>
      <w:r w:rsidR="007E3E39" w:rsidRPr="00214528">
        <w:rPr>
          <w:rFonts w:cs="Arial"/>
        </w:rPr>
        <w:t>warancji i rękojmi</w:t>
      </w:r>
      <w:r w:rsidRPr="00214528">
        <w:rPr>
          <w:rFonts w:cs="Arial"/>
        </w:rPr>
        <w:t xml:space="preserve"> w zakresie zrealizowanych prac</w:t>
      </w:r>
      <w:r w:rsidR="007E3E39" w:rsidRPr="00214528">
        <w:rPr>
          <w:rFonts w:cs="Arial"/>
        </w:rPr>
        <w:t>.</w:t>
      </w:r>
      <w:r w:rsidR="00C90853" w:rsidRPr="00214528">
        <w:rPr>
          <w:rFonts w:cs="Arial"/>
        </w:rPr>
        <w:t xml:space="preserve"> Okres </w:t>
      </w:r>
      <w:r w:rsidR="00022E25" w:rsidRPr="00214528">
        <w:rPr>
          <w:rFonts w:cs="Arial"/>
        </w:rPr>
        <w:t>G</w:t>
      </w:r>
      <w:r w:rsidR="00C90853" w:rsidRPr="00214528">
        <w:rPr>
          <w:rFonts w:cs="Arial"/>
        </w:rPr>
        <w:t>warancji i rękojmi będzie biegł odpowiednio od dnia odstąpienia od Umowy.</w:t>
      </w:r>
    </w:p>
    <w:p w14:paraId="5B51C0FE" w14:textId="77777777" w:rsidR="008F27FD" w:rsidRPr="00214528" w:rsidRDefault="008F27FD" w:rsidP="003B6151">
      <w:pPr>
        <w:suppressAutoHyphens/>
        <w:spacing w:after="120"/>
        <w:ind w:left="567"/>
        <w:contextualSpacing/>
        <w:jc w:val="both"/>
        <w:rPr>
          <w:rFonts w:cs="Arial"/>
        </w:rPr>
      </w:pPr>
    </w:p>
    <w:p w14:paraId="20852490" w14:textId="4604595C" w:rsidR="00B872D3" w:rsidRDefault="00B872D3" w:rsidP="00066210">
      <w:pPr>
        <w:pStyle w:val="Nagwek1"/>
        <w:numPr>
          <w:ilvl w:val="0"/>
          <w:numId w:val="63"/>
        </w:numPr>
        <w:suppressAutoHyphens/>
        <w:spacing w:after="120"/>
        <w:ind w:left="567" w:hanging="567"/>
        <w:contextualSpacing/>
        <w:jc w:val="both"/>
        <w:rPr>
          <w:rFonts w:cs="Arial"/>
        </w:rPr>
      </w:pPr>
      <w:bookmarkStart w:id="71" w:name="_Hlk84608382"/>
      <w:r w:rsidRPr="00214528">
        <w:rPr>
          <w:rFonts w:cs="Arial"/>
        </w:rPr>
        <w:t>KLAUZULA ANTYKORUPCYJNA</w:t>
      </w:r>
      <w:r w:rsidR="004F346E">
        <w:rPr>
          <w:rFonts w:cs="Arial"/>
        </w:rPr>
        <w:t xml:space="preserve"> i SANCYJNA</w:t>
      </w:r>
    </w:p>
    <w:p w14:paraId="629318F1" w14:textId="285EE411" w:rsidR="00D078C8" w:rsidRPr="00D078C8" w:rsidRDefault="00D078C8" w:rsidP="00066210">
      <w:pPr>
        <w:pStyle w:val="Akapitzlist"/>
        <w:numPr>
          <w:ilvl w:val="0"/>
          <w:numId w:val="55"/>
        </w:numPr>
        <w:suppressAutoHyphens/>
        <w:spacing w:before="120" w:after="120" w:line="276" w:lineRule="auto"/>
        <w:contextualSpacing/>
      </w:pPr>
      <w:r w:rsidRPr="00D078C8">
        <w:t>KLAUZULA ANTYKORUPCYJNA</w:t>
      </w:r>
    </w:p>
    <w:p w14:paraId="4FC327F0" w14:textId="77777777" w:rsidR="005460E2" w:rsidRPr="005460E2" w:rsidRDefault="005460E2" w:rsidP="00066210">
      <w:pPr>
        <w:pStyle w:val="Akapitzlist"/>
        <w:numPr>
          <w:ilvl w:val="0"/>
          <w:numId w:val="46"/>
        </w:numPr>
        <w:tabs>
          <w:tab w:val="clear" w:pos="360"/>
        </w:tabs>
        <w:suppressAutoHyphens/>
        <w:spacing w:before="120" w:after="120" w:line="276" w:lineRule="auto"/>
        <w:ind w:left="709"/>
        <w:contextualSpacing/>
        <w:jc w:val="both"/>
        <w:rPr>
          <w:rFonts w:cs="Arial"/>
        </w:rPr>
      </w:pPr>
      <w:r w:rsidRPr="005460E2">
        <w:rPr>
          <w:rFonts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CDFF4D6" w14:textId="77777777" w:rsidR="005460E2" w:rsidRPr="005460E2" w:rsidRDefault="005460E2" w:rsidP="00066210">
      <w:pPr>
        <w:pStyle w:val="Akapitzlist"/>
        <w:numPr>
          <w:ilvl w:val="0"/>
          <w:numId w:val="46"/>
        </w:numPr>
        <w:tabs>
          <w:tab w:val="clear" w:pos="360"/>
        </w:tabs>
        <w:suppressAutoHyphens/>
        <w:spacing w:before="120" w:after="120" w:line="276" w:lineRule="auto"/>
        <w:ind w:left="709"/>
        <w:contextualSpacing/>
        <w:jc w:val="both"/>
        <w:rPr>
          <w:rFonts w:cs="Arial"/>
        </w:rPr>
      </w:pPr>
      <w:r w:rsidRPr="005460E2">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06C076A2" w14:textId="77777777" w:rsidR="005460E2" w:rsidRPr="005460E2" w:rsidRDefault="005460E2" w:rsidP="00066210">
      <w:pPr>
        <w:pStyle w:val="Akapitzlist"/>
        <w:numPr>
          <w:ilvl w:val="0"/>
          <w:numId w:val="46"/>
        </w:numPr>
        <w:tabs>
          <w:tab w:val="clear" w:pos="360"/>
        </w:tabs>
        <w:suppressAutoHyphens/>
        <w:spacing w:before="120" w:after="120" w:line="276" w:lineRule="auto"/>
        <w:ind w:left="709"/>
        <w:contextualSpacing/>
        <w:jc w:val="both"/>
        <w:rPr>
          <w:rFonts w:cs="Arial"/>
        </w:rPr>
      </w:pPr>
      <w:r w:rsidRPr="005460E2">
        <w:rPr>
          <w:rFonts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093E3DE" w14:textId="77777777" w:rsidR="005460E2" w:rsidRPr="005460E2" w:rsidRDefault="005460E2" w:rsidP="00066210">
      <w:pPr>
        <w:pStyle w:val="Akapitzlist"/>
        <w:numPr>
          <w:ilvl w:val="0"/>
          <w:numId w:val="46"/>
        </w:numPr>
        <w:tabs>
          <w:tab w:val="clear" w:pos="360"/>
        </w:tabs>
        <w:suppressAutoHyphens/>
        <w:spacing w:before="120" w:after="120" w:line="276" w:lineRule="auto"/>
        <w:ind w:left="709"/>
        <w:contextualSpacing/>
        <w:jc w:val="both"/>
        <w:rPr>
          <w:rFonts w:cs="Arial"/>
        </w:rPr>
      </w:pPr>
      <w:r w:rsidRPr="005460E2">
        <w:rPr>
          <w:rFonts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4998C45" w14:textId="77777777" w:rsidR="005460E2" w:rsidRPr="005460E2" w:rsidRDefault="005460E2" w:rsidP="003B6151">
      <w:pPr>
        <w:pStyle w:val="Akapitzlist"/>
        <w:suppressAutoHyphens/>
        <w:spacing w:before="120" w:after="120" w:line="276" w:lineRule="auto"/>
        <w:ind w:left="709"/>
        <w:contextualSpacing/>
        <w:jc w:val="both"/>
        <w:rPr>
          <w:rFonts w:cs="Arial"/>
        </w:rPr>
      </w:pPr>
      <w:r w:rsidRPr="005460E2">
        <w:rPr>
          <w:rFonts w:cs="Arial"/>
        </w:rPr>
        <w:t xml:space="preserve">(i) członkowi zarządu, dyrektorowi, pracownikowi, ani agentowi Strony lub któregokolwiek kontrolowanego lub powiązanego podmiotu gospodarczego Stron, </w:t>
      </w:r>
    </w:p>
    <w:p w14:paraId="71A71DFD" w14:textId="77777777" w:rsidR="005460E2" w:rsidRPr="005460E2" w:rsidRDefault="005460E2" w:rsidP="003B6151">
      <w:pPr>
        <w:pStyle w:val="Akapitzlist"/>
        <w:suppressAutoHyphens/>
        <w:spacing w:before="120" w:after="120" w:line="276" w:lineRule="auto"/>
        <w:ind w:left="709"/>
        <w:contextualSpacing/>
        <w:jc w:val="both"/>
        <w:rPr>
          <w:rFonts w:cs="Arial"/>
        </w:rPr>
      </w:pPr>
      <w:r w:rsidRPr="005460E2">
        <w:rPr>
          <w:rFonts w:cs="Arial"/>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33365478" w14:textId="77777777" w:rsidR="005460E2" w:rsidRPr="005460E2" w:rsidRDefault="005460E2" w:rsidP="003B6151">
      <w:pPr>
        <w:pStyle w:val="Akapitzlist"/>
        <w:suppressAutoHyphens/>
        <w:spacing w:before="120" w:after="120" w:line="276" w:lineRule="auto"/>
        <w:ind w:left="709"/>
        <w:contextualSpacing/>
        <w:jc w:val="both"/>
        <w:rPr>
          <w:rFonts w:cs="Arial"/>
        </w:rPr>
      </w:pPr>
      <w:r w:rsidRPr="005460E2">
        <w:rPr>
          <w:rFonts w:cs="Arial"/>
        </w:rPr>
        <w:t xml:space="preserve">(iii) partii politycznej, członkowi partii politycznej, ani kandydatowi na urząd państwowy; </w:t>
      </w:r>
    </w:p>
    <w:p w14:paraId="46534640" w14:textId="77777777" w:rsidR="005460E2" w:rsidRPr="005460E2" w:rsidRDefault="005460E2" w:rsidP="003B6151">
      <w:pPr>
        <w:pStyle w:val="Akapitzlist"/>
        <w:suppressAutoHyphens/>
        <w:spacing w:before="120" w:after="120" w:line="276" w:lineRule="auto"/>
        <w:ind w:left="709"/>
        <w:contextualSpacing/>
        <w:jc w:val="both"/>
        <w:rPr>
          <w:rFonts w:cs="Arial"/>
        </w:rPr>
      </w:pPr>
      <w:r w:rsidRPr="005460E2">
        <w:rPr>
          <w:rFonts w:cs="Arial"/>
        </w:rPr>
        <w:t xml:space="preserve">(iv) agentowi ani pośrednikowi w zamian za opłacenie kogokolwiek z wyżej wymienionych; ani też </w:t>
      </w:r>
    </w:p>
    <w:p w14:paraId="03BAEA1C" w14:textId="77777777" w:rsidR="005460E2" w:rsidRPr="005460E2" w:rsidRDefault="005460E2" w:rsidP="003B6151">
      <w:pPr>
        <w:pStyle w:val="Akapitzlist"/>
        <w:suppressAutoHyphens/>
        <w:spacing w:before="120" w:after="120" w:line="276" w:lineRule="auto"/>
        <w:ind w:left="709"/>
        <w:contextualSpacing/>
        <w:jc w:val="both"/>
        <w:rPr>
          <w:rFonts w:cs="Arial"/>
        </w:rPr>
      </w:pPr>
      <w:r w:rsidRPr="005460E2">
        <w:rPr>
          <w:rFonts w:cs="Arial"/>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34B3D404" w14:textId="77777777" w:rsidR="005460E2" w:rsidRPr="005460E2" w:rsidRDefault="005460E2" w:rsidP="00066210">
      <w:pPr>
        <w:pStyle w:val="Akapitzlist"/>
        <w:numPr>
          <w:ilvl w:val="0"/>
          <w:numId w:val="46"/>
        </w:numPr>
        <w:tabs>
          <w:tab w:val="clear" w:pos="360"/>
        </w:tabs>
        <w:suppressAutoHyphens/>
        <w:spacing w:before="120" w:after="120" w:line="276" w:lineRule="auto"/>
        <w:ind w:left="709"/>
        <w:contextualSpacing/>
        <w:jc w:val="both"/>
        <w:rPr>
          <w:rFonts w:cs="Arial"/>
        </w:rPr>
      </w:pPr>
      <w:r w:rsidRPr="005460E2">
        <w:rPr>
          <w:rFonts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w:t>
      </w:r>
      <w:r w:rsidRPr="005460E2">
        <w:rPr>
          <w:rFonts w:cs="Arial"/>
        </w:rPr>
        <w:lastRenderedPageBreak/>
        <w:t>dotyczyć będą wykonywania niniejszej Umowy w zakresie zgodności z postanowieniami niniejszej klauzuli antykorupcyjnej.</w:t>
      </w:r>
    </w:p>
    <w:p w14:paraId="71D97EDB" w14:textId="6ED0BE73" w:rsidR="005460E2" w:rsidRPr="005460E2" w:rsidRDefault="005460E2" w:rsidP="00066210">
      <w:pPr>
        <w:pStyle w:val="Akapitzlist"/>
        <w:numPr>
          <w:ilvl w:val="0"/>
          <w:numId w:val="46"/>
        </w:numPr>
        <w:tabs>
          <w:tab w:val="clear" w:pos="360"/>
        </w:tabs>
        <w:suppressAutoHyphens/>
        <w:spacing w:before="120" w:after="120" w:line="276" w:lineRule="auto"/>
        <w:ind w:left="709"/>
        <w:contextualSpacing/>
        <w:jc w:val="both"/>
        <w:rPr>
          <w:rFonts w:cs="Arial"/>
        </w:rPr>
      </w:pPr>
      <w:r w:rsidRPr="005460E2">
        <w:rPr>
          <w:rFonts w:cs="Arial"/>
        </w:rPr>
        <w:t xml:space="preserve">Każda ze Stron zaświadcza, iż w okresie realizacji niniejszej Umowy zapewnia każdej osobie działającej w dobrej wierze możliwość zgłaszania naruszeń prawa za pośrednictwem poczty elektronicznej na adres: </w:t>
      </w:r>
      <w:r w:rsidR="00E34018" w:rsidRPr="00E34018">
        <w:rPr>
          <w:rFonts w:cs="Arial"/>
        </w:rPr>
        <w:t>naruszeniaprawa@termika.orlen.pl</w:t>
      </w:r>
      <w:r w:rsidRPr="005460E2">
        <w:rPr>
          <w:rFonts w:cs="Arial"/>
        </w:rPr>
        <w:t xml:space="preserve"> lub pod numerem telefonu: +48 453 025 809 – bez identyfikacji numeru osoby dzwoniącej. </w:t>
      </w:r>
    </w:p>
    <w:p w14:paraId="10A6EAE2" w14:textId="4C122E03" w:rsidR="00B872D3" w:rsidRPr="00214528" w:rsidRDefault="005460E2" w:rsidP="00066210">
      <w:pPr>
        <w:pStyle w:val="Akapitzlist"/>
        <w:numPr>
          <w:ilvl w:val="0"/>
          <w:numId w:val="46"/>
        </w:numPr>
        <w:tabs>
          <w:tab w:val="clear" w:pos="360"/>
        </w:tabs>
        <w:suppressAutoHyphens/>
        <w:spacing w:before="120" w:after="120" w:line="276" w:lineRule="auto"/>
        <w:ind w:left="709" w:hanging="426"/>
        <w:contextualSpacing/>
        <w:jc w:val="both"/>
        <w:rPr>
          <w:rFonts w:cs="Arial"/>
        </w:rPr>
      </w:pPr>
      <w:r w:rsidRPr="005460E2">
        <w:rPr>
          <w:rFonts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r w:rsidR="00B872D3" w:rsidRPr="00214528">
        <w:rPr>
          <w:rFonts w:cs="Arial"/>
        </w:rPr>
        <w:t xml:space="preserve">. </w:t>
      </w:r>
    </w:p>
    <w:p w14:paraId="6E8DA9FA" w14:textId="77777777" w:rsidR="00B872D3" w:rsidRPr="00214528" w:rsidRDefault="00B872D3" w:rsidP="00066210">
      <w:pPr>
        <w:pStyle w:val="Akapitzlist"/>
        <w:numPr>
          <w:ilvl w:val="0"/>
          <w:numId w:val="46"/>
        </w:numPr>
        <w:tabs>
          <w:tab w:val="clear" w:pos="360"/>
        </w:tabs>
        <w:suppressAutoHyphens/>
        <w:spacing w:before="120" w:after="120" w:line="276" w:lineRule="auto"/>
        <w:ind w:left="709" w:hanging="426"/>
        <w:contextualSpacing/>
        <w:jc w:val="both"/>
        <w:rPr>
          <w:rFonts w:cs="Arial"/>
        </w:rPr>
      </w:pPr>
      <w:r w:rsidRPr="00214528">
        <w:rPr>
          <w:rFonts w:cs="Arial"/>
        </w:rPr>
        <w:t>Naruszenie niniejszych postanowień stanowi podstawę do odstąpienia od Umowy w całości lub w części ze skutkiem natychmiastowym. Prawo to przysługuje każdej ze Stron w terminie 6 miesięcy od daty powzięcia wiadomości o okolicznościach stanowiących podstawę do odstąpienia określonych niniejszym paragrafem. Ponadto nie wyklucza to możliwości odstąpienia od Umowy na podstawie przepisów ustawy z dnia 23 kwietnia 1964 r. Kodeks cywilny.</w:t>
      </w:r>
      <w:bookmarkEnd w:id="71"/>
    </w:p>
    <w:p w14:paraId="63B5CAB8" w14:textId="77777777" w:rsidR="005460E2" w:rsidRDefault="005460E2" w:rsidP="003B6151">
      <w:pPr>
        <w:suppressAutoHyphens/>
        <w:spacing w:before="120" w:after="120" w:line="276" w:lineRule="auto"/>
        <w:contextualSpacing/>
        <w:rPr>
          <w:rFonts w:cs="Arial"/>
        </w:rPr>
      </w:pPr>
    </w:p>
    <w:p w14:paraId="61B2D483" w14:textId="5621A4A2" w:rsidR="005460E2" w:rsidRPr="00D078C8" w:rsidRDefault="005460E2" w:rsidP="00066210">
      <w:pPr>
        <w:pStyle w:val="Akapitzlist"/>
        <w:numPr>
          <w:ilvl w:val="0"/>
          <w:numId w:val="55"/>
        </w:numPr>
        <w:suppressAutoHyphens/>
        <w:spacing w:before="120" w:after="120" w:line="276" w:lineRule="auto"/>
        <w:contextualSpacing/>
        <w:jc w:val="both"/>
        <w:rPr>
          <w:rFonts w:cs="Arial"/>
        </w:rPr>
      </w:pPr>
      <w:r w:rsidRPr="00D078C8">
        <w:rPr>
          <w:rFonts w:cs="Arial"/>
        </w:rPr>
        <w:t>KLAUZULA SANKCYJNA</w:t>
      </w:r>
    </w:p>
    <w:p w14:paraId="248FA2CC" w14:textId="6C35199E" w:rsidR="005460E2" w:rsidRPr="00DB31FD" w:rsidRDefault="005460E2" w:rsidP="00066210">
      <w:pPr>
        <w:pStyle w:val="Akapitzlist"/>
        <w:numPr>
          <w:ilvl w:val="3"/>
          <w:numId w:val="46"/>
        </w:numPr>
        <w:suppressAutoHyphens/>
        <w:spacing w:before="120" w:after="120" w:line="276" w:lineRule="auto"/>
        <w:ind w:left="1134" w:hanging="426"/>
        <w:contextualSpacing/>
        <w:jc w:val="both"/>
        <w:rPr>
          <w:rFonts w:cs="Arial"/>
        </w:rPr>
      </w:pPr>
      <w:r w:rsidRPr="00DB31FD">
        <w:rPr>
          <w:rFonts w:cs="Arial"/>
        </w:rPr>
        <w:t xml:space="preserve">OŚWIADCZENIA </w:t>
      </w:r>
      <w:r w:rsidR="004F346E" w:rsidRPr="00DB31FD">
        <w:rPr>
          <w:rFonts w:cs="Arial"/>
        </w:rPr>
        <w:t>WYKONAWCY</w:t>
      </w:r>
      <w:r w:rsidRPr="00DB31FD">
        <w:rPr>
          <w:rFonts w:cs="Arial"/>
        </w:rPr>
        <w:t xml:space="preserve">  </w:t>
      </w:r>
    </w:p>
    <w:p w14:paraId="35653398" w14:textId="201F692B" w:rsidR="005460E2" w:rsidRPr="005460E2" w:rsidRDefault="004F346E" w:rsidP="003B6151">
      <w:pPr>
        <w:suppressAutoHyphens/>
        <w:spacing w:before="120" w:after="120" w:line="276" w:lineRule="auto"/>
        <w:ind w:left="1134"/>
        <w:contextualSpacing/>
        <w:jc w:val="both"/>
        <w:rPr>
          <w:rFonts w:cs="Arial"/>
        </w:rPr>
      </w:pPr>
      <w:r>
        <w:rPr>
          <w:rFonts w:cs="Arial"/>
        </w:rPr>
        <w:t xml:space="preserve">Wykonawca </w:t>
      </w:r>
      <w:r w:rsidR="005460E2" w:rsidRPr="005460E2">
        <w:rPr>
          <w:rFonts w:cs="Arial"/>
        </w:rPr>
        <w:t>oświadcza, że zgodnie z jego najlepszą wiedzą, na dzień zawarcia Umowy zarówno on, jak i jego podmioty zależne, dominujące oraz członkowie jego organów oraz osoby działające w jego imieniu i na jego rzecz:</w:t>
      </w:r>
    </w:p>
    <w:p w14:paraId="67F47989" w14:textId="77777777" w:rsidR="00570F82" w:rsidRPr="00815236" w:rsidRDefault="00570F82" w:rsidP="003B6151">
      <w:pPr>
        <w:suppressAutoHyphens/>
        <w:spacing w:before="120" w:after="120" w:line="276" w:lineRule="auto"/>
        <w:ind w:left="1560" w:hanging="567"/>
        <w:contextualSpacing/>
        <w:jc w:val="both"/>
      </w:pPr>
      <w:r w:rsidRPr="00815236">
        <w:t>(i)</w:t>
      </w:r>
      <w:r w:rsidRPr="00815236">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8E76140" w14:textId="77777777" w:rsidR="00570F82" w:rsidRPr="00815236" w:rsidRDefault="00570F82" w:rsidP="003B6151">
      <w:pPr>
        <w:suppressAutoHyphens/>
        <w:spacing w:before="120" w:after="120" w:line="276" w:lineRule="auto"/>
        <w:ind w:left="1560" w:hanging="567"/>
        <w:contextualSpacing/>
        <w:jc w:val="both"/>
      </w:pPr>
      <w:r w:rsidRPr="00815236">
        <w:t>(ii)</w:t>
      </w:r>
      <w:r w:rsidRPr="00815236">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4F8A9DFB" w14:textId="77777777" w:rsidR="00570F82" w:rsidRPr="00815236" w:rsidRDefault="00570F82" w:rsidP="003B6151">
      <w:pPr>
        <w:suppressAutoHyphens/>
        <w:spacing w:before="120" w:after="120" w:line="276" w:lineRule="auto"/>
        <w:ind w:left="1560" w:hanging="567"/>
        <w:contextualSpacing/>
        <w:jc w:val="both"/>
      </w:pPr>
      <w:r w:rsidRPr="00815236">
        <w:t>(iii)</w:t>
      </w:r>
      <w:r w:rsidRPr="00815236">
        <w:tab/>
        <w:t>nie są bezpośrednio lub pośrednio własnością lub nie są kontrolowane przez osoby prawne lub fizyczne spełniające kryteria opisane w pkt. (ii) powyżej;</w:t>
      </w:r>
    </w:p>
    <w:p w14:paraId="13DB75D6" w14:textId="77777777" w:rsidR="00570F82" w:rsidRPr="00815236" w:rsidRDefault="00570F82" w:rsidP="003B6151">
      <w:pPr>
        <w:suppressAutoHyphens/>
        <w:spacing w:before="120" w:after="120" w:line="276" w:lineRule="auto"/>
        <w:ind w:left="1560" w:hanging="567"/>
        <w:contextualSpacing/>
        <w:jc w:val="both"/>
      </w:pPr>
      <w:r w:rsidRPr="00815236">
        <w:t>(iv)</w:t>
      </w:r>
      <w:r w:rsidRPr="00815236">
        <w:tab/>
        <w:t>nie zamieszkują lub nie posiadają siedziby lub głównego miejsca działalności w państwie objętym Przepisami Sankcyjnymi lub nie są utworzone pod prawem państwa objętego Przepisami Sankcyjnymi;</w:t>
      </w:r>
    </w:p>
    <w:p w14:paraId="1FCB02C4" w14:textId="4BBF9EED" w:rsidR="005460E2" w:rsidRPr="005460E2" w:rsidRDefault="00570F82" w:rsidP="003B6151">
      <w:pPr>
        <w:suppressAutoHyphens/>
        <w:spacing w:before="120" w:after="120" w:line="276" w:lineRule="auto"/>
        <w:ind w:left="1560" w:hanging="566"/>
        <w:contextualSpacing/>
        <w:jc w:val="both"/>
        <w:rPr>
          <w:rFonts w:cs="Arial"/>
        </w:rPr>
      </w:pPr>
      <w:r w:rsidRPr="00815236">
        <w:t>(v)</w:t>
      </w:r>
      <w:r w:rsidRPr="00815236">
        <w:tab/>
        <w:t>nie uczestniczą w żadnym postępowaniu lub dochodzeniu prowadzonym przeciwko nim w związku z naruszeniem jakichkolwiek Przepisów Sankcyjnych.</w:t>
      </w:r>
      <w:r w:rsidRPr="005460E2" w:rsidDel="00570F82">
        <w:rPr>
          <w:rFonts w:cs="Arial"/>
        </w:rPr>
        <w:t xml:space="preserve"> </w:t>
      </w:r>
    </w:p>
    <w:p w14:paraId="4A35D106" w14:textId="71C78C32" w:rsidR="005460E2" w:rsidRPr="005460E2" w:rsidRDefault="005460E2" w:rsidP="00066210">
      <w:pPr>
        <w:pStyle w:val="Akapitzlist"/>
        <w:numPr>
          <w:ilvl w:val="3"/>
          <w:numId w:val="46"/>
        </w:numPr>
        <w:suppressAutoHyphens/>
        <w:spacing w:before="120" w:after="120" w:line="276" w:lineRule="auto"/>
        <w:ind w:left="426" w:hanging="426"/>
        <w:contextualSpacing/>
        <w:jc w:val="both"/>
        <w:rPr>
          <w:rFonts w:cs="Arial"/>
        </w:rPr>
      </w:pPr>
      <w:r w:rsidRPr="005460E2">
        <w:rPr>
          <w:rFonts w:cs="Arial"/>
        </w:rPr>
        <w:t xml:space="preserve">ZOBOWIĄZANIA </w:t>
      </w:r>
      <w:r w:rsidR="004F346E">
        <w:rPr>
          <w:rFonts w:cs="Arial"/>
        </w:rPr>
        <w:t>WYKONAWCY</w:t>
      </w:r>
    </w:p>
    <w:p w14:paraId="7DF8EE4F" w14:textId="229F5143" w:rsidR="00570F82" w:rsidRPr="00570F82" w:rsidRDefault="00570F82" w:rsidP="00066210">
      <w:pPr>
        <w:pStyle w:val="Akapitzlist"/>
        <w:numPr>
          <w:ilvl w:val="0"/>
          <w:numId w:val="56"/>
        </w:numPr>
        <w:suppressAutoHyphens/>
        <w:spacing w:before="120" w:after="120" w:line="276" w:lineRule="auto"/>
        <w:ind w:left="993"/>
        <w:contextualSpacing/>
        <w:jc w:val="both"/>
      </w:pPr>
      <w:r w:rsidRPr="00570F82">
        <w:t>wykonawca zobowiązuje się, że w okresie obowiązywania Umowy:</w:t>
      </w:r>
    </w:p>
    <w:p w14:paraId="51DB4376" w14:textId="77777777" w:rsidR="00570F82" w:rsidRPr="00570F82" w:rsidRDefault="00570F82" w:rsidP="003B6151">
      <w:pPr>
        <w:suppressAutoHyphens/>
        <w:spacing w:before="120" w:after="120" w:line="276" w:lineRule="auto"/>
        <w:ind w:left="1701" w:hanging="567"/>
        <w:contextualSpacing/>
        <w:jc w:val="both"/>
      </w:pPr>
      <w:r w:rsidRPr="00570F82">
        <w:t>(i)</w:t>
      </w:r>
      <w:r w:rsidRPr="00570F82">
        <w:tab/>
        <w:t>zarówno on, jak i jego podmioty zależne oraz członkowie jego organów oraz osoby działające w jego imieniu i na jego rzecz będą prowadzić działalność zgodnie z Przepisami Sankcyjnymi;</w:t>
      </w:r>
    </w:p>
    <w:p w14:paraId="63B7DBF5" w14:textId="77777777" w:rsidR="00570F82" w:rsidRPr="00570F82" w:rsidRDefault="00570F82" w:rsidP="003B6151">
      <w:pPr>
        <w:suppressAutoHyphens/>
        <w:spacing w:before="120" w:after="120" w:line="276" w:lineRule="auto"/>
        <w:ind w:left="1701" w:hanging="567"/>
        <w:contextualSpacing/>
        <w:jc w:val="both"/>
      </w:pPr>
      <w:r w:rsidRPr="00570F82">
        <w:t>(ii)</w:t>
      </w:r>
      <w:r w:rsidRPr="00570F82">
        <w:tab/>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F7E3AE5" w14:textId="77777777" w:rsidR="00570F82" w:rsidRPr="00570F82" w:rsidRDefault="00570F82" w:rsidP="003B6151">
      <w:pPr>
        <w:suppressAutoHyphens/>
        <w:spacing w:before="120" w:after="120" w:line="276" w:lineRule="auto"/>
        <w:ind w:left="1701" w:hanging="567"/>
        <w:contextualSpacing/>
        <w:jc w:val="both"/>
      </w:pPr>
      <w:r w:rsidRPr="00570F82">
        <w:t>(iii)</w:t>
      </w:r>
      <w:r w:rsidRPr="00570F82">
        <w:tab/>
        <w:t>wszelkie oświadczenia złożone w pkt. 1) powyżej pozostaną prawdziwe.</w:t>
      </w:r>
    </w:p>
    <w:p w14:paraId="1072FBB4" w14:textId="77777777" w:rsidR="00570F82" w:rsidRDefault="00570F82" w:rsidP="00066210">
      <w:pPr>
        <w:pStyle w:val="Akapitzlist"/>
        <w:numPr>
          <w:ilvl w:val="0"/>
          <w:numId w:val="56"/>
        </w:numPr>
        <w:suppressAutoHyphens/>
        <w:spacing w:before="120" w:after="120" w:line="276" w:lineRule="auto"/>
        <w:ind w:left="993"/>
        <w:contextualSpacing/>
        <w:jc w:val="both"/>
      </w:pPr>
      <w:r w:rsidRPr="00570F82">
        <w:lastRenderedPageBreak/>
        <w:t>W przypadku, gdy którekolwiek oświadczenie złożone w pkt. 1 powyżej stanie się nieprawdziwe, niezwłocznie, jednak nie później niż w terminie 30 dni od powzięcia o takim przypadku informacji Wykonawca poinformuje, o ile nie będzie to prawnie zakazane, ORLEN Termika S.A. o każdym takim przypadku oraz o podjętych działaniach zmierzających do przywrócenia prawdziwości takich oświadczeń.</w:t>
      </w:r>
    </w:p>
    <w:p w14:paraId="2316C558" w14:textId="77777777" w:rsidR="00570F82" w:rsidRDefault="00570F82" w:rsidP="00066210">
      <w:pPr>
        <w:pStyle w:val="Akapitzlist"/>
        <w:numPr>
          <w:ilvl w:val="0"/>
          <w:numId w:val="56"/>
        </w:numPr>
        <w:suppressAutoHyphens/>
        <w:spacing w:before="120" w:after="120" w:line="276" w:lineRule="auto"/>
        <w:ind w:left="993"/>
        <w:contextualSpacing/>
        <w:jc w:val="both"/>
      </w:pPr>
      <w:r w:rsidRPr="00570F82">
        <w:t>W przypadku naruszenia zobowiązań określonych w pkt. a) powyżej ORLEN Termika S.A. uprawniony będzie do rozwiązania Umowy z winy Dostawcy oraz do odszkodowania pokrywającego wszelkie szkody z tym związane.</w:t>
      </w:r>
    </w:p>
    <w:p w14:paraId="4E7501EC" w14:textId="77777777" w:rsidR="00570F82" w:rsidRDefault="00570F82" w:rsidP="00066210">
      <w:pPr>
        <w:pStyle w:val="Akapitzlist"/>
        <w:numPr>
          <w:ilvl w:val="0"/>
          <w:numId w:val="56"/>
        </w:numPr>
        <w:suppressAutoHyphens/>
        <w:spacing w:before="120" w:after="120" w:line="276" w:lineRule="auto"/>
        <w:ind w:left="993"/>
        <w:contextualSpacing/>
        <w:jc w:val="both"/>
      </w:pPr>
      <w:r w:rsidRPr="00570F82">
        <w:t>Ponadto, jeżeli wskutek naruszenia zobowiązań określonych w pkt. a) lub pkt. b) powyżej ORLEN Termika S.A. zostanie poddany jakimkolwiek restrykcjom, sankcjom czy ograniczeniom ze strony podmiotów wymienionych w pkt. 1) (i) powyżej, ORLEN Termika S.A. uprawniony będzie do odszkodowania pokrywającego wszelkie szkody związane z takimi restrykcjami, sankcjami czy ograniczeniami.</w:t>
      </w:r>
    </w:p>
    <w:p w14:paraId="6CDC4DFB" w14:textId="77777777" w:rsidR="00570F82" w:rsidRPr="00570F82" w:rsidRDefault="00570F82" w:rsidP="00066210">
      <w:pPr>
        <w:pStyle w:val="Akapitzlist"/>
        <w:numPr>
          <w:ilvl w:val="0"/>
          <w:numId w:val="56"/>
        </w:numPr>
        <w:suppressAutoHyphens/>
        <w:spacing w:before="120" w:after="120" w:line="276" w:lineRule="auto"/>
        <w:ind w:left="993"/>
        <w:contextualSpacing/>
        <w:jc w:val="both"/>
      </w:pPr>
      <w:r w:rsidRPr="00570F82">
        <w:rPr>
          <w:rFonts w:cs="Arial"/>
        </w:rPr>
        <w:t>Kontrahent zobowiązuje się, że nie dokona, bezpośrednio ani pośrednio, re-eksportu do Rosji ani re-eksportu w celu wykorzystania w Rosji [pozostawić odpowiednio dla Umowy: towarów/technologii/produktów] objętych Umową.</w:t>
      </w:r>
    </w:p>
    <w:p w14:paraId="14EBEA41" w14:textId="12066E4D" w:rsidR="00570F82" w:rsidRPr="00570F82" w:rsidRDefault="00570F82" w:rsidP="00066210">
      <w:pPr>
        <w:pStyle w:val="Akapitzlist"/>
        <w:numPr>
          <w:ilvl w:val="0"/>
          <w:numId w:val="56"/>
        </w:numPr>
        <w:suppressAutoHyphens/>
        <w:spacing w:before="120" w:after="120" w:line="276" w:lineRule="auto"/>
        <w:ind w:left="993"/>
        <w:contextualSpacing/>
        <w:jc w:val="both"/>
      </w:pPr>
      <w:r w:rsidRPr="00570F82">
        <w:rPr>
          <w:rFonts w:cs="Arial"/>
        </w:rPr>
        <w:t>W przypadku naruszenia zobowiązań określonych w pkt. E) ORLEN Termika S.A. uprawniony będzie do rozwiązania Umowy z winy Kontrahenta, oraz do odszkodowania pokrywającego wszelkie szkody z tym związane i żądania zapłaty kary umownej w wysokości 10 %  całkowitej wartości netto nabywanych przez Kontrahenta na podstawie Umowy [pozostawić odpowiednio dla Umowy: towarów/technologii/produktów] za każdy przypadek naruszenia.</w:t>
      </w:r>
    </w:p>
    <w:p w14:paraId="0B8CBF2D" w14:textId="66D79D2E" w:rsidR="00A23DBB" w:rsidRPr="00214528" w:rsidRDefault="00570F82" w:rsidP="00066210">
      <w:pPr>
        <w:pStyle w:val="Akapitzlist"/>
        <w:numPr>
          <w:ilvl w:val="0"/>
          <w:numId w:val="56"/>
        </w:numPr>
        <w:suppressAutoHyphens/>
        <w:spacing w:before="120" w:after="120" w:line="276" w:lineRule="auto"/>
        <w:ind w:left="993"/>
        <w:contextualSpacing/>
        <w:jc w:val="both"/>
      </w:pPr>
      <w:r w:rsidRPr="00570F82">
        <w:t>Ponadto, jeżeli wskutek naruszenia zobowiązań określonych w pkt. e) ORLEN Termika S.A. zostanie poddany jakimkolwiek restrykcjom, sankcjom czy ograniczeniom ze strony podmiotów wymienionych w pkt. 1 (i), ORLEN Termika S.A. uprawniony będzie do odszkodowania pokrywającego wszelkie szkody związane z takimi restrykcjami, sankcjami czy ograniczeniami</w:t>
      </w:r>
      <w:r>
        <w:t>.</w:t>
      </w:r>
    </w:p>
    <w:p w14:paraId="749B5D75" w14:textId="77777777" w:rsidR="00B872D3" w:rsidRPr="00214528" w:rsidRDefault="00B872D3" w:rsidP="00066210">
      <w:pPr>
        <w:pStyle w:val="Nagwek1"/>
        <w:numPr>
          <w:ilvl w:val="0"/>
          <w:numId w:val="63"/>
        </w:numPr>
        <w:suppressAutoHyphens/>
        <w:spacing w:after="120"/>
        <w:ind w:left="567" w:hanging="567"/>
        <w:contextualSpacing/>
        <w:jc w:val="both"/>
        <w:rPr>
          <w:rFonts w:cs="Arial"/>
        </w:rPr>
      </w:pPr>
      <w:r w:rsidRPr="00214528">
        <w:rPr>
          <w:rFonts w:cs="Arial"/>
        </w:rPr>
        <w:t>klauzula PODATKOWa</w:t>
      </w:r>
    </w:p>
    <w:p w14:paraId="075D49FE" w14:textId="2105B352" w:rsidR="00B872D3" w:rsidRDefault="00B872D3" w:rsidP="000D43AA">
      <w:pPr>
        <w:suppressAutoHyphens/>
        <w:jc w:val="both"/>
        <w:rPr>
          <w:rFonts w:eastAsia="Calibri" w:cs="Arial"/>
        </w:rPr>
      </w:pPr>
      <w:r w:rsidRPr="00214528">
        <w:rPr>
          <w:rFonts w:eastAsia="Calibri" w:cs="Arial"/>
        </w:rPr>
        <w:t>Wykonawca oświadcza, że:</w:t>
      </w:r>
    </w:p>
    <w:p w14:paraId="0A650EBC" w14:textId="77777777" w:rsidR="00DB31FD" w:rsidRPr="00DB31FD" w:rsidRDefault="00DB31FD" w:rsidP="00066210">
      <w:pPr>
        <w:pStyle w:val="Akapitzlist"/>
        <w:numPr>
          <w:ilvl w:val="0"/>
          <w:numId w:val="52"/>
        </w:numPr>
        <w:suppressAutoHyphens/>
        <w:spacing w:after="160"/>
        <w:ind w:left="426" w:hanging="426"/>
        <w:jc w:val="both"/>
        <w:rPr>
          <w:rFonts w:cs="Arial"/>
          <w:lang w:eastAsia="pl-PL"/>
        </w:rPr>
      </w:pPr>
      <w:r w:rsidRPr="00DB31FD">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61F2F4F2" w14:textId="77777777" w:rsidR="00DB31FD" w:rsidRPr="00904426" w:rsidRDefault="00DB31FD" w:rsidP="00066210">
      <w:pPr>
        <w:numPr>
          <w:ilvl w:val="1"/>
          <w:numId w:val="51"/>
        </w:numPr>
        <w:suppressAutoHyphens/>
        <w:spacing w:after="160"/>
        <w:ind w:left="851" w:hanging="356"/>
        <w:jc w:val="both"/>
        <w:rPr>
          <w:rFonts w:cs="Arial"/>
          <w:lang w:eastAsia="pl-PL"/>
        </w:rPr>
      </w:pPr>
      <w:r w:rsidRPr="00904426">
        <w:rPr>
          <w:rFonts w:cs="Arial"/>
          <w:lang w:eastAsia="pl-PL"/>
        </w:rPr>
        <w:t>posiada lokal, wykwalifikowany personel oraz wyposażenie wykorzystywane w prowadzonej działalności gospodarczej;</w:t>
      </w:r>
    </w:p>
    <w:p w14:paraId="40ABE006" w14:textId="77777777" w:rsidR="00DB31FD" w:rsidRPr="00904426" w:rsidRDefault="00DB31FD" w:rsidP="00066210">
      <w:pPr>
        <w:numPr>
          <w:ilvl w:val="1"/>
          <w:numId w:val="51"/>
        </w:numPr>
        <w:suppressAutoHyphens/>
        <w:spacing w:after="160"/>
        <w:ind w:left="851" w:hanging="356"/>
        <w:jc w:val="both"/>
        <w:rPr>
          <w:rFonts w:cs="Arial"/>
          <w:lang w:eastAsia="pl-PL"/>
        </w:rPr>
      </w:pPr>
      <w:r w:rsidRPr="00904426">
        <w:rPr>
          <w:rFonts w:cs="Arial"/>
          <w:lang w:eastAsia="pl-PL"/>
        </w:rPr>
        <w:t>nie tworzy struktury funkcjonującej w oderwaniu od przyczyn ekonomicznych;</w:t>
      </w:r>
    </w:p>
    <w:p w14:paraId="1CBE268A" w14:textId="77777777" w:rsidR="00DB31FD" w:rsidRPr="00904426" w:rsidRDefault="00DB31FD" w:rsidP="00066210">
      <w:pPr>
        <w:numPr>
          <w:ilvl w:val="1"/>
          <w:numId w:val="51"/>
        </w:numPr>
        <w:suppressAutoHyphens/>
        <w:spacing w:after="160"/>
        <w:ind w:left="851" w:hanging="356"/>
        <w:jc w:val="both"/>
        <w:rPr>
          <w:rFonts w:cs="Arial"/>
          <w:lang w:eastAsia="pl-PL"/>
        </w:rPr>
      </w:pPr>
      <w:r w:rsidRPr="00904426">
        <w:rPr>
          <w:rFonts w:cs="Arial"/>
          <w:lang w:eastAsia="pl-PL"/>
        </w:rPr>
        <w:t>zachowuje współmierność między zakresem prowadzonej działalności a faktycznie posiadanym lokalem, personelem lub wyposażeniem;</w:t>
      </w:r>
    </w:p>
    <w:p w14:paraId="45D9463D" w14:textId="77777777" w:rsidR="00DB31FD" w:rsidRPr="00904426" w:rsidRDefault="00DB31FD" w:rsidP="00066210">
      <w:pPr>
        <w:numPr>
          <w:ilvl w:val="1"/>
          <w:numId w:val="51"/>
        </w:numPr>
        <w:suppressAutoHyphens/>
        <w:spacing w:after="160"/>
        <w:ind w:left="851" w:hanging="356"/>
        <w:jc w:val="both"/>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3B685E4A" w14:textId="77777777" w:rsidR="00DB31FD" w:rsidRPr="00904426" w:rsidRDefault="00DB31FD" w:rsidP="00066210">
      <w:pPr>
        <w:numPr>
          <w:ilvl w:val="1"/>
          <w:numId w:val="51"/>
        </w:numPr>
        <w:suppressAutoHyphens/>
        <w:spacing w:after="160"/>
        <w:ind w:left="851" w:hanging="356"/>
        <w:jc w:val="both"/>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2D53B5EE" w14:textId="77777777" w:rsidR="00DB31FD" w:rsidRDefault="00DB31FD" w:rsidP="00066210">
      <w:pPr>
        <w:pStyle w:val="Akapitzlist"/>
        <w:numPr>
          <w:ilvl w:val="0"/>
          <w:numId w:val="52"/>
        </w:numPr>
        <w:suppressAutoHyphens/>
        <w:spacing w:after="160"/>
        <w:ind w:left="426" w:hanging="426"/>
        <w:jc w:val="both"/>
        <w:rPr>
          <w:rFonts w:cs="Arial"/>
          <w:lang w:eastAsia="pl-PL"/>
        </w:rPr>
      </w:pPr>
      <w:r w:rsidRPr="00DB31FD">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74CEFD4" w14:textId="77777777" w:rsidR="00DB31FD" w:rsidRDefault="00DB31FD" w:rsidP="00066210">
      <w:pPr>
        <w:pStyle w:val="Akapitzlist"/>
        <w:numPr>
          <w:ilvl w:val="0"/>
          <w:numId w:val="52"/>
        </w:numPr>
        <w:suppressAutoHyphens/>
        <w:spacing w:after="160"/>
        <w:ind w:left="426" w:hanging="426"/>
        <w:jc w:val="both"/>
        <w:rPr>
          <w:rFonts w:cs="Arial"/>
          <w:lang w:eastAsia="pl-PL"/>
        </w:rPr>
      </w:pPr>
      <w:r w:rsidRPr="00DB31FD">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17406BB3" w14:textId="77777777" w:rsidR="00DB31FD" w:rsidRDefault="00DB31FD" w:rsidP="00066210">
      <w:pPr>
        <w:pStyle w:val="Akapitzlist"/>
        <w:numPr>
          <w:ilvl w:val="0"/>
          <w:numId w:val="52"/>
        </w:numPr>
        <w:suppressAutoHyphens/>
        <w:spacing w:after="160"/>
        <w:ind w:left="426" w:hanging="426"/>
        <w:jc w:val="both"/>
        <w:rPr>
          <w:rFonts w:cs="Arial"/>
          <w:lang w:eastAsia="pl-PL"/>
        </w:rPr>
      </w:pPr>
      <w:r w:rsidRPr="00DB31FD">
        <w:rPr>
          <w:rFonts w:cs="Arial"/>
          <w:lang w:eastAsia="pl-PL"/>
        </w:rPr>
        <w:lastRenderedPageBreak/>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5" w:history="1">
        <w:r w:rsidRPr="00DB31FD">
          <w:t>podatki@termika.orlen.pl</w:t>
        </w:r>
      </w:hyperlink>
      <w:r w:rsidRPr="00DB31FD">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A7515DC" w14:textId="77777777" w:rsidR="00DB31FD" w:rsidRDefault="00DB31FD" w:rsidP="00066210">
      <w:pPr>
        <w:pStyle w:val="Akapitzlist"/>
        <w:numPr>
          <w:ilvl w:val="0"/>
          <w:numId w:val="52"/>
        </w:numPr>
        <w:suppressAutoHyphens/>
        <w:spacing w:after="160"/>
        <w:ind w:left="426" w:hanging="426"/>
        <w:jc w:val="both"/>
        <w:rPr>
          <w:rFonts w:cs="Arial"/>
          <w:lang w:eastAsia="pl-PL"/>
        </w:rPr>
      </w:pPr>
      <w:r w:rsidRPr="00DB31FD">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333E1D21" w14:textId="36B50B08" w:rsidR="00DB31FD" w:rsidRPr="00DB31FD" w:rsidRDefault="00DB31FD" w:rsidP="00066210">
      <w:pPr>
        <w:pStyle w:val="Akapitzlist"/>
        <w:numPr>
          <w:ilvl w:val="0"/>
          <w:numId w:val="52"/>
        </w:numPr>
        <w:suppressAutoHyphens/>
        <w:spacing w:after="160"/>
        <w:ind w:left="426" w:hanging="426"/>
        <w:jc w:val="both"/>
        <w:rPr>
          <w:rFonts w:cs="Arial"/>
          <w:lang w:eastAsia="pl-PL"/>
        </w:rPr>
      </w:pPr>
      <w:r w:rsidRPr="00DB31FD">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582C6701" w14:textId="5F89B3BF" w:rsidR="00DB31FD" w:rsidRPr="000D43AA" w:rsidRDefault="00DB31FD" w:rsidP="00066210">
      <w:pPr>
        <w:pStyle w:val="Akapitzlist"/>
        <w:numPr>
          <w:ilvl w:val="0"/>
          <w:numId w:val="52"/>
        </w:numPr>
        <w:suppressAutoHyphens/>
        <w:spacing w:after="160"/>
        <w:ind w:left="426" w:hanging="426"/>
        <w:jc w:val="both"/>
        <w:rPr>
          <w:rFonts w:cs="Arial"/>
          <w:lang w:eastAsia="pl-PL"/>
        </w:rPr>
      </w:pPr>
      <w:r w:rsidRPr="000D43AA">
        <w:rPr>
          <w:rFonts w:cs="Arial"/>
          <w:lang w:eastAsia="pl-PL"/>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42B1DBB1" w14:textId="219A42C4" w:rsidR="00550CEE" w:rsidRPr="000D43AA" w:rsidRDefault="00550CEE" w:rsidP="00066210">
      <w:pPr>
        <w:pStyle w:val="Akapitzlist"/>
        <w:numPr>
          <w:ilvl w:val="0"/>
          <w:numId w:val="52"/>
        </w:numPr>
        <w:suppressAutoHyphens/>
        <w:spacing w:after="160"/>
        <w:ind w:left="426" w:hanging="426"/>
        <w:jc w:val="both"/>
        <w:rPr>
          <w:rFonts w:cs="Arial"/>
          <w:lang w:eastAsia="pl-PL"/>
        </w:rPr>
      </w:pPr>
      <w:r w:rsidRPr="000D43AA">
        <w:rPr>
          <w:rFonts w:cs="Arial"/>
          <w:lang w:eastAsia="pl-PL"/>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77CD63B2" w14:textId="43A39EE9" w:rsidR="007737C6" w:rsidRDefault="007737C6" w:rsidP="00066210">
      <w:pPr>
        <w:pStyle w:val="Nagwek1"/>
        <w:numPr>
          <w:ilvl w:val="0"/>
          <w:numId w:val="63"/>
        </w:numPr>
        <w:suppressAutoHyphens/>
        <w:spacing w:after="120"/>
        <w:ind w:left="567" w:hanging="567"/>
        <w:contextualSpacing/>
        <w:jc w:val="both"/>
        <w:rPr>
          <w:rFonts w:cs="Arial"/>
          <w:snapToGrid w:val="0"/>
          <w:lang w:eastAsia="pl-PL"/>
        </w:rPr>
      </w:pPr>
      <w:r w:rsidRPr="007737C6">
        <w:rPr>
          <w:rFonts w:cs="Arial"/>
          <w:snapToGrid w:val="0"/>
          <w:lang w:eastAsia="pl-PL"/>
        </w:rPr>
        <w:t>Zabezpieczenie należytego wykonania umowy</w:t>
      </w:r>
    </w:p>
    <w:p w14:paraId="28F2CE67" w14:textId="77777777" w:rsidR="007737C6" w:rsidRPr="00BB188D" w:rsidRDefault="007737C6" w:rsidP="00066210">
      <w:pPr>
        <w:keepNext/>
        <w:keepLines/>
        <w:widowControl w:val="0"/>
        <w:numPr>
          <w:ilvl w:val="0"/>
          <w:numId w:val="92"/>
        </w:numPr>
        <w:spacing w:before="120"/>
        <w:ind w:left="567" w:hanging="425"/>
        <w:jc w:val="both"/>
        <w:rPr>
          <w:rFonts w:cs="Arial"/>
          <w:lang w:eastAsia="en-US"/>
        </w:rPr>
      </w:pPr>
      <w:r w:rsidRPr="00BB188D">
        <w:rPr>
          <w:rFonts w:cs="Arial"/>
        </w:rPr>
        <w:t xml:space="preserve">Wykonawca </w:t>
      </w:r>
      <w:r w:rsidRPr="00BB188D">
        <w:rPr>
          <w:rFonts w:cs="Arial"/>
          <w:lang w:eastAsia="pl-PL"/>
        </w:rPr>
        <w:t>zobowiązuje się wnieść zabezpieczenie należytego wykonania Umowy, zwane dalej „</w:t>
      </w:r>
      <w:r w:rsidRPr="00BB188D">
        <w:rPr>
          <w:rFonts w:cs="Arial"/>
          <w:b/>
          <w:bCs/>
          <w:lang w:eastAsia="pl-PL"/>
        </w:rPr>
        <w:t>Zabezpieczeniem</w:t>
      </w:r>
      <w:r w:rsidRPr="00BB188D">
        <w:rPr>
          <w:rFonts w:cs="Arial"/>
          <w:lang w:eastAsia="pl-PL"/>
        </w:rPr>
        <w:t xml:space="preserve">”, w wysokości 10% </w:t>
      </w:r>
      <w:r>
        <w:rPr>
          <w:rFonts w:cs="Arial"/>
          <w:lang w:eastAsia="pl-PL"/>
        </w:rPr>
        <w:t>w</w:t>
      </w:r>
      <w:r w:rsidRPr="00BB188D">
        <w:rPr>
          <w:rFonts w:cs="Arial"/>
          <w:lang w:eastAsia="pl-PL"/>
        </w:rPr>
        <w:t>ynagrodzenia</w:t>
      </w:r>
      <w:r>
        <w:rPr>
          <w:rFonts w:cs="Arial"/>
          <w:lang w:eastAsia="pl-PL"/>
        </w:rPr>
        <w:t xml:space="preserve"> </w:t>
      </w:r>
      <w:r>
        <w:rPr>
          <w:rFonts w:cs="Arial"/>
        </w:rPr>
        <w:t>ryczałtowego, określonego w §</w:t>
      </w:r>
      <w:r>
        <w:t xml:space="preserve"> 7 ust. 1 Umowy </w:t>
      </w:r>
      <w:r w:rsidRPr="00BB188D">
        <w:rPr>
          <w:rFonts w:cs="Arial"/>
          <w:lang w:eastAsia="pl-PL"/>
        </w:rPr>
        <w:t>w terminie</w:t>
      </w:r>
      <w:r>
        <w:rPr>
          <w:rFonts w:cs="Arial"/>
          <w:lang w:eastAsia="pl-PL"/>
        </w:rPr>
        <w:t xml:space="preserve"> do</w:t>
      </w:r>
      <w:r w:rsidRPr="00BB188D">
        <w:rPr>
          <w:rFonts w:cs="Arial"/>
          <w:lang w:eastAsia="pl-PL"/>
        </w:rPr>
        <w:t xml:space="preserve"> </w:t>
      </w:r>
      <w:r>
        <w:rPr>
          <w:rFonts w:cs="Arial"/>
          <w:b/>
          <w:bCs/>
          <w:lang w:eastAsia="pl-PL"/>
        </w:rPr>
        <w:t>14</w:t>
      </w:r>
      <w:r w:rsidRPr="00BB188D">
        <w:rPr>
          <w:rFonts w:cs="Arial"/>
          <w:b/>
          <w:bCs/>
          <w:lang w:eastAsia="pl-PL"/>
        </w:rPr>
        <w:t xml:space="preserve"> dni</w:t>
      </w:r>
      <w:r w:rsidRPr="00BB188D">
        <w:rPr>
          <w:rFonts w:cs="Arial"/>
          <w:lang w:eastAsia="pl-PL"/>
        </w:rPr>
        <w:t xml:space="preserve"> od daty zawarcia Umowy. Zabezpieczenie będzie wniesione w formie:</w:t>
      </w:r>
    </w:p>
    <w:p w14:paraId="05E50689" w14:textId="77777777" w:rsidR="007737C6" w:rsidRPr="00BB188D" w:rsidRDefault="007737C6" w:rsidP="00066210">
      <w:pPr>
        <w:numPr>
          <w:ilvl w:val="1"/>
          <w:numId w:val="91"/>
        </w:numPr>
        <w:tabs>
          <w:tab w:val="clear" w:pos="360"/>
          <w:tab w:val="num" w:pos="993"/>
        </w:tabs>
        <w:spacing w:before="120"/>
        <w:ind w:left="992" w:hanging="425"/>
        <w:jc w:val="both"/>
        <w:rPr>
          <w:rFonts w:cs="Arial"/>
        </w:rPr>
      </w:pPr>
      <w:r w:rsidRPr="00BB188D">
        <w:rPr>
          <w:rFonts w:cs="Arial"/>
        </w:rPr>
        <w:t>gwarancji ubezpieczeniowej lub</w:t>
      </w:r>
    </w:p>
    <w:p w14:paraId="3E386354" w14:textId="77777777" w:rsidR="007737C6" w:rsidRPr="00BB188D" w:rsidRDefault="007737C6" w:rsidP="00066210">
      <w:pPr>
        <w:numPr>
          <w:ilvl w:val="1"/>
          <w:numId w:val="91"/>
        </w:numPr>
        <w:tabs>
          <w:tab w:val="clear" w:pos="360"/>
          <w:tab w:val="num" w:pos="993"/>
        </w:tabs>
        <w:spacing w:before="120"/>
        <w:ind w:left="992" w:hanging="425"/>
        <w:jc w:val="both"/>
        <w:rPr>
          <w:rFonts w:cs="Arial"/>
        </w:rPr>
      </w:pPr>
      <w:r w:rsidRPr="00BB188D">
        <w:rPr>
          <w:rFonts w:cs="Arial"/>
        </w:rPr>
        <w:t>gwarancji bankowej lub</w:t>
      </w:r>
    </w:p>
    <w:p w14:paraId="144751C7" w14:textId="77777777" w:rsidR="007737C6" w:rsidRPr="001655EF" w:rsidRDefault="007737C6" w:rsidP="00066210">
      <w:pPr>
        <w:numPr>
          <w:ilvl w:val="1"/>
          <w:numId w:val="91"/>
        </w:numPr>
        <w:tabs>
          <w:tab w:val="clear" w:pos="360"/>
          <w:tab w:val="num" w:pos="993"/>
        </w:tabs>
        <w:spacing w:before="120"/>
        <w:ind w:left="992" w:hanging="425"/>
        <w:jc w:val="both"/>
        <w:rPr>
          <w:rFonts w:cs="Arial"/>
        </w:rPr>
      </w:pPr>
      <w:r w:rsidRPr="001655EF">
        <w:rPr>
          <w:rFonts w:cs="Arial"/>
        </w:rPr>
        <w:t>pieniężnej.</w:t>
      </w:r>
    </w:p>
    <w:p w14:paraId="0F1904FB" w14:textId="77777777" w:rsidR="007737C6" w:rsidRPr="001655EF" w:rsidRDefault="007737C6" w:rsidP="00066210">
      <w:pPr>
        <w:widowControl w:val="0"/>
        <w:numPr>
          <w:ilvl w:val="0"/>
          <w:numId w:val="92"/>
        </w:numPr>
        <w:spacing w:before="120"/>
        <w:ind w:left="567" w:hanging="425"/>
        <w:jc w:val="both"/>
        <w:rPr>
          <w:rFonts w:cs="Arial"/>
        </w:rPr>
      </w:pPr>
      <w:r w:rsidRPr="001655EF">
        <w:rPr>
          <w:rFonts w:cs="Arial"/>
        </w:rPr>
        <w:t>Niewniesienie Zabezpieczenia w powyższy</w:t>
      </w:r>
      <w:r>
        <w:rPr>
          <w:rFonts w:cs="Arial"/>
        </w:rPr>
        <w:t>ch</w:t>
      </w:r>
      <w:r w:rsidRPr="001655EF">
        <w:rPr>
          <w:rFonts w:cs="Arial"/>
        </w:rPr>
        <w:t xml:space="preserve"> termin</w:t>
      </w:r>
      <w:r>
        <w:rPr>
          <w:rFonts w:cs="Arial"/>
        </w:rPr>
        <w:t>ach</w:t>
      </w:r>
      <w:r w:rsidRPr="001655EF">
        <w:rPr>
          <w:rFonts w:cs="Arial"/>
        </w:rPr>
        <w:t xml:space="preserve"> uprawnia Zamawiającego do odstąpienia od Umowy</w:t>
      </w:r>
      <w:r>
        <w:rPr>
          <w:rFonts w:cs="Arial"/>
        </w:rPr>
        <w:t xml:space="preserve"> w całości lub części</w:t>
      </w:r>
      <w:r w:rsidRPr="001655EF">
        <w:rPr>
          <w:rFonts w:cs="Arial"/>
        </w:rPr>
        <w:t xml:space="preserve"> i obciążenia Wykonawcy karą umowną z tytułu odstąpienia od Umowy z przyczyn leżących po stronie Wykonawcy. W powyższym przypadku z uprawnienia do odstąpienia Zamawiający może skorzystać w terminie 90 dni od dnia, kiedy Zabezpieczenie zgodnie z Umową miało być wniesione.</w:t>
      </w:r>
    </w:p>
    <w:p w14:paraId="4DE0C1D0" w14:textId="77777777" w:rsidR="007737C6" w:rsidRPr="001655EF" w:rsidRDefault="007737C6" w:rsidP="00066210">
      <w:pPr>
        <w:widowControl w:val="0"/>
        <w:numPr>
          <w:ilvl w:val="0"/>
          <w:numId w:val="92"/>
        </w:numPr>
        <w:spacing w:before="120"/>
        <w:ind w:left="567" w:hanging="425"/>
        <w:jc w:val="both"/>
        <w:rPr>
          <w:rFonts w:cs="Arial"/>
        </w:rPr>
      </w:pPr>
      <w:r w:rsidRPr="001655EF">
        <w:rPr>
          <w:rFonts w:cs="Arial"/>
        </w:rPr>
        <w:t>Zabezpieczenie służy do pokrycia roszczeń Zamawiającego z tytułu niewykonania lub nienależytego</w:t>
      </w:r>
      <w:r w:rsidRPr="00BB188D">
        <w:rPr>
          <w:rFonts w:cs="Arial"/>
        </w:rPr>
        <w:t xml:space="preserve"> wykonania Umowy przez Wykonawcę oraz do pokryc</w:t>
      </w:r>
      <w:r>
        <w:rPr>
          <w:rFonts w:cs="Arial"/>
        </w:rPr>
        <w:t xml:space="preserve">ia roszczeń z tytułu rękojmi i </w:t>
      </w:r>
      <w:r w:rsidRPr="001655EF">
        <w:rPr>
          <w:rFonts w:cs="Arial"/>
        </w:rPr>
        <w:t>Gwarancji, a także do zwrotu innych kosztów poniesionych przez Zamawiającego, które zgodnie z Umową obciążają Wykonawcę, zapłaty kar umownych, jak również odszkodowań, bez potrzeby uzyskiwania zgody Wykonawcy, jeśli Wykonawca nie zapłaci tych zobowiązań w terminie.</w:t>
      </w:r>
    </w:p>
    <w:p w14:paraId="42781DFB" w14:textId="77777777" w:rsidR="007737C6" w:rsidRPr="001655EF" w:rsidRDefault="007737C6" w:rsidP="00066210">
      <w:pPr>
        <w:widowControl w:val="0"/>
        <w:numPr>
          <w:ilvl w:val="0"/>
          <w:numId w:val="92"/>
        </w:numPr>
        <w:spacing w:before="120"/>
        <w:ind w:left="567" w:hanging="425"/>
        <w:jc w:val="both"/>
        <w:rPr>
          <w:rFonts w:cs="Arial"/>
        </w:rPr>
      </w:pPr>
      <w:r w:rsidRPr="001655EF">
        <w:rPr>
          <w:rFonts w:cs="Arial"/>
        </w:rPr>
        <w:lastRenderedPageBreak/>
        <w:t>Zabezpieczeniem objęty będzie cały okres realizacji Umowy oraz okres Gwarancji i rękojmi za wady.</w:t>
      </w:r>
    </w:p>
    <w:p w14:paraId="152302B9" w14:textId="77777777" w:rsidR="007737C6" w:rsidRPr="00BB188D" w:rsidRDefault="007737C6" w:rsidP="00066210">
      <w:pPr>
        <w:keepLines/>
        <w:widowControl w:val="0"/>
        <w:numPr>
          <w:ilvl w:val="0"/>
          <w:numId w:val="92"/>
        </w:numPr>
        <w:spacing w:before="120"/>
        <w:ind w:left="567" w:hanging="425"/>
        <w:jc w:val="both"/>
        <w:rPr>
          <w:rFonts w:cs="Arial"/>
        </w:rPr>
      </w:pPr>
      <w:r w:rsidRPr="001655EF">
        <w:rPr>
          <w:rFonts w:cs="Arial"/>
        </w:rPr>
        <w:t>Jeżeli formą Zabezpieczenia jest gwarancja bankowa lub gwarancja ubezpieczeniowa, musi ona być</w:t>
      </w:r>
      <w:r w:rsidRPr="00BB188D">
        <w:rPr>
          <w:rFonts w:cs="Arial"/>
        </w:rPr>
        <w:t xml:space="preserve"> gwarancją sporządzoną w języku polskim, nieodwołalną i bezwarunkową, zawierającą zobowiązanie gwaranta do wypłaty na rzecz Zamawiającego, na pierwsze jego żądanie, każdej kwoty do łącznej wysokości określonej w ust. 1 w terminie nie dłuższym niż 14 dni od daty otrzymania od Zamawiającego pierwszego pisemnego żądania zapłaty. </w:t>
      </w:r>
    </w:p>
    <w:p w14:paraId="7B2C3331" w14:textId="77777777" w:rsidR="007737C6" w:rsidRPr="00970B88" w:rsidRDefault="007737C6" w:rsidP="00066210">
      <w:pPr>
        <w:widowControl w:val="0"/>
        <w:numPr>
          <w:ilvl w:val="0"/>
          <w:numId w:val="92"/>
        </w:numPr>
        <w:spacing w:before="120"/>
        <w:ind w:left="567" w:hanging="425"/>
        <w:jc w:val="both"/>
        <w:rPr>
          <w:rFonts w:cs="Arial"/>
        </w:rPr>
      </w:pPr>
      <w:r w:rsidRPr="00BB188D">
        <w:rPr>
          <w:rFonts w:cs="Arial"/>
        </w:rPr>
        <w:t>Wystawca i treść gwarancji musi zostać uprzednio zaakceptowana przez Zamawiającego.</w:t>
      </w:r>
    </w:p>
    <w:p w14:paraId="69B4E3A5" w14:textId="77777777" w:rsidR="007737C6" w:rsidRPr="00BB188D" w:rsidRDefault="007737C6" w:rsidP="00066210">
      <w:pPr>
        <w:widowControl w:val="0"/>
        <w:numPr>
          <w:ilvl w:val="0"/>
          <w:numId w:val="92"/>
        </w:numPr>
        <w:spacing w:before="120"/>
        <w:ind w:left="567" w:hanging="425"/>
        <w:jc w:val="both"/>
        <w:rPr>
          <w:rFonts w:cs="Arial"/>
        </w:rPr>
      </w:pPr>
      <w:r w:rsidRPr="00BB188D">
        <w:rPr>
          <w:rFonts w:cs="Arial"/>
        </w:rPr>
        <w:t xml:space="preserve">Zabezpieczenie w formie niepieniężnej musi być złożone w oryginale w siedzibie Zamawiającego. </w:t>
      </w:r>
    </w:p>
    <w:p w14:paraId="5B8E3317" w14:textId="77777777" w:rsidR="007737C6" w:rsidRPr="00BB188D" w:rsidRDefault="007737C6" w:rsidP="00066210">
      <w:pPr>
        <w:widowControl w:val="0"/>
        <w:numPr>
          <w:ilvl w:val="0"/>
          <w:numId w:val="92"/>
        </w:numPr>
        <w:spacing w:before="120"/>
        <w:ind w:left="567" w:hanging="425"/>
        <w:jc w:val="both"/>
        <w:rPr>
          <w:rFonts w:cs="Arial"/>
        </w:rPr>
      </w:pPr>
      <w:r w:rsidRPr="00BB188D">
        <w:rPr>
          <w:rFonts w:cs="Arial"/>
        </w:rPr>
        <w:t xml:space="preserve">Zabezpieczenie wnoszone w pieniądzu powinno być dokonane przelewem na rachunek bankowy Zamawiającego </w:t>
      </w:r>
      <w:r>
        <w:rPr>
          <w:rFonts w:cs="Arial"/>
        </w:rPr>
        <w:t xml:space="preserve">prowadzony w banku </w:t>
      </w:r>
      <w:r>
        <w:rPr>
          <w:b/>
        </w:rPr>
        <w:t>PKO BP S.A.</w:t>
      </w:r>
      <w:r w:rsidRPr="000E6F21">
        <w:rPr>
          <w:b/>
          <w:lang w:eastAsia="pl-PL"/>
        </w:rPr>
        <w:t xml:space="preserve">, rachunek nr: </w:t>
      </w:r>
      <w:r>
        <w:rPr>
          <w:rFonts w:cs="Arial"/>
          <w:b/>
          <w:bCs/>
          <w:color w:val="000000"/>
          <w:lang w:eastAsia="pl-PL"/>
        </w:rPr>
        <w:t xml:space="preserve">32 1020 1042 0000 8202 0270 1068 </w:t>
      </w:r>
      <w:r w:rsidRPr="00BB188D">
        <w:rPr>
          <w:rFonts w:cs="Arial"/>
        </w:rPr>
        <w:t>z adnotacją: „Zabezpieczenie N</w:t>
      </w:r>
      <w:r>
        <w:rPr>
          <w:rFonts w:cs="Arial"/>
        </w:rPr>
        <w:t xml:space="preserve">ależytego Wykonania Umowy </w:t>
      </w:r>
      <w:r w:rsidRPr="00BB188D">
        <w:rPr>
          <w:rFonts w:cs="Arial"/>
        </w:rPr>
        <w:t xml:space="preserve">nr </w:t>
      </w:r>
      <w:r>
        <w:rPr>
          <w:rFonts w:cs="Arial"/>
          <w:b/>
          <w:bCs/>
        </w:rPr>
        <w:t>……….……</w:t>
      </w:r>
      <w:r>
        <w:rPr>
          <w:rFonts w:cs="Arial"/>
        </w:rPr>
        <w:t xml:space="preserve">. </w:t>
      </w:r>
      <w:r w:rsidRPr="00BB188D">
        <w:rPr>
          <w:rFonts w:cs="Arial"/>
        </w:rPr>
        <w:t>Za termin wniesienia Zabezpieczenia w pieniądzu przyjmuje się datę uznania rachunku bankowego Zamawiającego.</w:t>
      </w:r>
    </w:p>
    <w:p w14:paraId="794AE6BF" w14:textId="77777777" w:rsidR="007737C6" w:rsidRPr="00BB188D" w:rsidRDefault="007737C6" w:rsidP="00066210">
      <w:pPr>
        <w:widowControl w:val="0"/>
        <w:numPr>
          <w:ilvl w:val="0"/>
          <w:numId w:val="92"/>
        </w:numPr>
        <w:spacing w:before="120"/>
        <w:ind w:left="567" w:hanging="425"/>
        <w:jc w:val="both"/>
        <w:rPr>
          <w:rFonts w:cs="Arial"/>
        </w:rPr>
      </w:pPr>
      <w:r w:rsidRPr="00BB188D">
        <w:rPr>
          <w:rFonts w:cs="Arial"/>
        </w:rPr>
        <w:t>Zabezpieczenie będzie obowiązywało zgodnie z poniższymi zasadami:</w:t>
      </w:r>
    </w:p>
    <w:p w14:paraId="49833515" w14:textId="77777777" w:rsidR="007737C6" w:rsidRPr="004A03AC" w:rsidRDefault="007737C6" w:rsidP="00066210">
      <w:pPr>
        <w:pStyle w:val="Akapitzlist"/>
        <w:widowControl w:val="0"/>
        <w:numPr>
          <w:ilvl w:val="0"/>
          <w:numId w:val="93"/>
        </w:numPr>
        <w:adjustRightInd w:val="0"/>
        <w:spacing w:before="120"/>
        <w:ind w:left="993" w:hanging="426"/>
        <w:jc w:val="both"/>
        <w:textAlignment w:val="baseline"/>
      </w:pPr>
      <w:r w:rsidRPr="004A03AC">
        <w:t>100% wysokości Zabezpieczenia będzie ważne od dnia wniesienia Zabezpieczenia,</w:t>
      </w:r>
    </w:p>
    <w:p w14:paraId="49983EAB" w14:textId="77777777" w:rsidR="007737C6" w:rsidRPr="001078EF" w:rsidRDefault="007737C6" w:rsidP="00066210">
      <w:pPr>
        <w:pStyle w:val="Akapitzlist"/>
        <w:widowControl w:val="0"/>
        <w:numPr>
          <w:ilvl w:val="0"/>
          <w:numId w:val="93"/>
        </w:numPr>
        <w:adjustRightInd w:val="0"/>
        <w:spacing w:before="120"/>
        <w:ind w:left="993" w:hanging="426"/>
        <w:jc w:val="both"/>
        <w:textAlignment w:val="baseline"/>
      </w:pPr>
      <w:r w:rsidRPr="004A03AC">
        <w:t>70% wysokości Zabezpieczenia</w:t>
      </w:r>
      <w:r>
        <w:t xml:space="preserve"> </w:t>
      </w:r>
      <w:r w:rsidRPr="001078EF">
        <w:t xml:space="preserve">(pomniejszone o ewentualne wypłaty roszczeń) Zamawiający zwróci w terminie 30 dni od dnia podpisania protokołu finansowego odbioru końcowego prac </w:t>
      </w:r>
    </w:p>
    <w:p w14:paraId="70A9105E" w14:textId="77777777" w:rsidR="007737C6" w:rsidRPr="004A03AC" w:rsidRDefault="007737C6" w:rsidP="00066210">
      <w:pPr>
        <w:pStyle w:val="Akapitzlist"/>
        <w:widowControl w:val="0"/>
        <w:numPr>
          <w:ilvl w:val="0"/>
          <w:numId w:val="93"/>
        </w:numPr>
        <w:adjustRightInd w:val="0"/>
        <w:spacing w:before="120"/>
        <w:ind w:left="993" w:hanging="426"/>
        <w:jc w:val="both"/>
        <w:textAlignment w:val="baseline"/>
      </w:pPr>
      <w:r w:rsidRPr="001655EF">
        <w:t>30% wysokości Zabezpieczenia</w:t>
      </w:r>
      <w:r>
        <w:t>,</w:t>
      </w:r>
      <w:r w:rsidRPr="001655EF">
        <w:t xml:space="preserve"> pozostanie zatrzymane do daty zakończenia okresu Gwarancji </w:t>
      </w:r>
      <w:r>
        <w:t>i </w:t>
      </w:r>
      <w:r w:rsidRPr="001655EF">
        <w:t>rękojmi. Zabezpieczenie tego okresu (pomniejszone o ewentualne wypłaty roszczeń) Zamawiający zwróci najpóźniej w terminie</w:t>
      </w:r>
      <w:r w:rsidRPr="004A03AC">
        <w:t xml:space="preserve"> 30 dni po upływie okresu </w:t>
      </w:r>
      <w:r w:rsidRPr="007A6212">
        <w:t>Gwarancji</w:t>
      </w:r>
      <w:r w:rsidRPr="004A03AC">
        <w:t xml:space="preserve"> i rękojmi.</w:t>
      </w:r>
    </w:p>
    <w:p w14:paraId="20E5D5B8" w14:textId="77777777" w:rsidR="007737C6" w:rsidRPr="00CF7EAE" w:rsidRDefault="007737C6" w:rsidP="00066210">
      <w:pPr>
        <w:widowControl w:val="0"/>
        <w:numPr>
          <w:ilvl w:val="0"/>
          <w:numId w:val="92"/>
        </w:numPr>
        <w:spacing w:before="120"/>
        <w:ind w:left="567" w:hanging="425"/>
        <w:jc w:val="both"/>
        <w:rPr>
          <w:rFonts w:cs="Arial"/>
        </w:rPr>
      </w:pPr>
      <w:r w:rsidRPr="00BB188D">
        <w:rPr>
          <w:rFonts w:cs="Arial"/>
        </w:rPr>
        <w:t xml:space="preserve">Jeżeli Wykonawca </w:t>
      </w:r>
      <w:r w:rsidRPr="002C5264">
        <w:rPr>
          <w:rFonts w:cs="Arial"/>
        </w:rPr>
        <w:t xml:space="preserve">nie dostarczy </w:t>
      </w:r>
      <w:r>
        <w:rPr>
          <w:rFonts w:cs="Arial"/>
        </w:rPr>
        <w:t>Zamawiającemu</w:t>
      </w:r>
      <w:r w:rsidRPr="002C5264">
        <w:rPr>
          <w:rFonts w:cs="Arial"/>
        </w:rPr>
        <w:t xml:space="preserve"> Zabezpieczenia </w:t>
      </w:r>
      <w:bookmarkStart w:id="72" w:name="_Hlk200544351"/>
      <w:r w:rsidRPr="002C5264">
        <w:rPr>
          <w:rFonts w:cs="Arial"/>
        </w:rPr>
        <w:t>Z</w:t>
      </w:r>
      <w:r>
        <w:rPr>
          <w:rFonts w:cs="Arial"/>
        </w:rPr>
        <w:t>amawiając</w:t>
      </w:r>
      <w:bookmarkEnd w:id="72"/>
      <w:r>
        <w:rPr>
          <w:rFonts w:cs="Arial"/>
        </w:rPr>
        <w:t>y</w:t>
      </w:r>
      <w:r w:rsidRPr="002C5264">
        <w:rPr>
          <w:rFonts w:cs="Arial"/>
        </w:rPr>
        <w:t xml:space="preserve"> ma prawo </w:t>
      </w:r>
      <w:r w:rsidRPr="000D7C59">
        <w:rPr>
          <w:rFonts w:cs="Arial"/>
        </w:rPr>
        <w:t>potrącić kwotę należnego Zabezpieczenia</w:t>
      </w:r>
      <w:r>
        <w:rPr>
          <w:rFonts w:cs="Arial"/>
        </w:rPr>
        <w:t xml:space="preserve">, </w:t>
      </w:r>
      <w:r w:rsidRPr="002C5264">
        <w:rPr>
          <w:rFonts w:cs="Arial"/>
        </w:rPr>
        <w:t>określonej w ust. 1</w:t>
      </w:r>
      <w:r>
        <w:rPr>
          <w:rFonts w:cs="Arial"/>
        </w:rPr>
        <w:t>,</w:t>
      </w:r>
      <w:r w:rsidRPr="000D7C59">
        <w:rPr>
          <w:rFonts w:cs="Arial"/>
        </w:rPr>
        <w:t xml:space="preserve"> z faktury wystawionej przez Wykonawcę</w:t>
      </w:r>
      <w:r w:rsidRPr="002C5264">
        <w:rPr>
          <w:rFonts w:cs="Arial"/>
        </w:rPr>
        <w:t>, jako zabezpieczen</w:t>
      </w:r>
      <w:r>
        <w:rPr>
          <w:rFonts w:cs="Arial"/>
        </w:rPr>
        <w:t>ie</w:t>
      </w:r>
      <w:r w:rsidRPr="002C5264">
        <w:rPr>
          <w:rFonts w:cs="Arial"/>
        </w:rPr>
        <w:t xml:space="preserve"> zastępcze do czasu złożenia takiego Zabezpieczenia lub do czasu zakończenia okresu Gwarancji i rękojmi z doliczeniem 30-tu dni. </w:t>
      </w:r>
      <w:r w:rsidRPr="003F58CC">
        <w:rPr>
          <w:rFonts w:cs="Arial"/>
        </w:rPr>
        <w:t>Zamawiając</w:t>
      </w:r>
      <w:r w:rsidRPr="002C5264">
        <w:rPr>
          <w:rFonts w:cs="Arial"/>
        </w:rPr>
        <w:t xml:space="preserve"> zwróci </w:t>
      </w:r>
      <w:r>
        <w:rPr>
          <w:rFonts w:cs="Arial"/>
        </w:rPr>
        <w:t>Wykonawcy</w:t>
      </w:r>
      <w:r w:rsidRPr="002C5264">
        <w:rPr>
          <w:rFonts w:cs="Arial"/>
        </w:rPr>
        <w:t xml:space="preserve"> kwotę zabezpieczenia zastępczego pomniejszoną o kwoty wypłat z tego Zabezpieczenia</w:t>
      </w:r>
      <w:r>
        <w:rPr>
          <w:rFonts w:cs="Arial"/>
        </w:rPr>
        <w:t xml:space="preserve"> zgodnie z ust. 9 powyżej</w:t>
      </w:r>
      <w:r w:rsidRPr="002C5264">
        <w:rPr>
          <w:rFonts w:cs="Arial"/>
        </w:rPr>
        <w:t xml:space="preserve">. </w:t>
      </w:r>
      <w:r w:rsidRPr="00BB188D">
        <w:rPr>
          <w:rFonts w:cs="Arial"/>
        </w:rPr>
        <w:t>.</w:t>
      </w:r>
    </w:p>
    <w:p w14:paraId="2C44B927" w14:textId="77777777" w:rsidR="007737C6" w:rsidRPr="009C2F4F" w:rsidRDefault="007737C6" w:rsidP="00066210">
      <w:pPr>
        <w:widowControl w:val="0"/>
        <w:numPr>
          <w:ilvl w:val="0"/>
          <w:numId w:val="92"/>
        </w:numPr>
        <w:spacing w:before="120"/>
        <w:ind w:left="567" w:hanging="425"/>
        <w:jc w:val="both"/>
        <w:rPr>
          <w:rFonts w:cs="Arial"/>
        </w:rPr>
      </w:pPr>
      <w:r w:rsidRPr="00BB188D">
        <w:rPr>
          <w:rFonts w:cs="Arial"/>
        </w:rPr>
        <w:t xml:space="preserve">Niewykorzystane 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 Jeżeli Zabezpieczenie zostanie wniesione w pieniądzu Zamawiający zwróci je w kwocie nominalnej na rachunek bankowy </w:t>
      </w:r>
      <w:r w:rsidRPr="009C2F4F">
        <w:rPr>
          <w:rFonts w:cs="Arial"/>
        </w:rPr>
        <w:t>Wykonawcy, pod warunkiem nieskorzystania z niego.</w:t>
      </w:r>
    </w:p>
    <w:p w14:paraId="1065FB72" w14:textId="77777777" w:rsidR="00066210" w:rsidRDefault="007737C6" w:rsidP="00066210">
      <w:pPr>
        <w:widowControl w:val="0"/>
        <w:numPr>
          <w:ilvl w:val="0"/>
          <w:numId w:val="92"/>
        </w:numPr>
        <w:spacing w:before="120"/>
        <w:ind w:left="567" w:hanging="425"/>
        <w:jc w:val="both"/>
        <w:rPr>
          <w:rFonts w:cs="Arial"/>
        </w:rPr>
      </w:pPr>
      <w:r w:rsidRPr="009C2F4F">
        <w:rPr>
          <w:rFonts w:cs="Arial"/>
        </w:rPr>
        <w:t xml:space="preserve">Zabezpieczenie będzie podlegało prawu polskiemu oraz będzie ważne niezależnie od istnienia stosunku zobowiązaniowego lub skutków Umowy, a spory z niego wynikłe lub dotyczące Zabezpieczenia będą podlegały wyłącznej jurysdykcji polskich sądów powszechnych.  </w:t>
      </w:r>
    </w:p>
    <w:p w14:paraId="3A78F899" w14:textId="0268FAB1" w:rsidR="007737C6" w:rsidRPr="00066210" w:rsidRDefault="007737C6" w:rsidP="00066210">
      <w:pPr>
        <w:widowControl w:val="0"/>
        <w:numPr>
          <w:ilvl w:val="0"/>
          <w:numId w:val="92"/>
        </w:numPr>
        <w:spacing w:before="120"/>
        <w:ind w:left="567" w:hanging="425"/>
        <w:jc w:val="both"/>
        <w:rPr>
          <w:rFonts w:cs="Arial"/>
        </w:rPr>
      </w:pPr>
      <w:r w:rsidRPr="00066210">
        <w:rPr>
          <w:rFonts w:cs="Arial"/>
        </w:rPr>
        <w:t>W przypadku przedłużenia terminu wykonywania przedmiotu Umowy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przedmiotu Umowy lub jest zobowiązany do wniesienia nowego Zabezpieczenia na okres do planowanego terminu zakończenia wykonywania przedmiotu Umowy, zgodnego z określonymi w Umowie wymaganiami dotyczącymi Zabezpieczenia. Nowe Zabezpieczenie powinno być przedłożone Zamawiającemu najpóźniej na 15 dni przed upływem terminu ważności dotychczasowego Zabezpieczenia. Wykonawca poniesie koszty uzyskania Zabezpieczenia. W przypadku nie przedłożenia przez Wykonawcę Zabezpieczenia w terminie wskazanym powyżej, Zamawiający zastrzega sobie prawo do wypłacenia środków z posiadanego Zabezpieczenia i zatrzymania uzyskanych środków, jako Zabezpieczenia w pieniądzu.</w:t>
      </w:r>
    </w:p>
    <w:p w14:paraId="4952DA8C" w14:textId="54EF34E7" w:rsidR="00B872D3" w:rsidRPr="00570F82" w:rsidRDefault="00B872D3" w:rsidP="00066210">
      <w:pPr>
        <w:pStyle w:val="Nagwek1"/>
        <w:numPr>
          <w:ilvl w:val="0"/>
          <w:numId w:val="63"/>
        </w:numPr>
        <w:suppressAutoHyphens/>
        <w:spacing w:after="120"/>
        <w:ind w:left="567" w:hanging="567"/>
        <w:contextualSpacing/>
        <w:jc w:val="both"/>
        <w:rPr>
          <w:rFonts w:cs="Arial"/>
          <w:snapToGrid w:val="0"/>
          <w:lang w:eastAsia="pl-PL"/>
        </w:rPr>
      </w:pPr>
      <w:r w:rsidRPr="00570F82">
        <w:rPr>
          <w:rFonts w:cs="Arial"/>
          <w:snapToGrid w:val="0"/>
          <w:lang w:eastAsia="pl-PL"/>
        </w:rPr>
        <w:t>Postanowienia różne</w:t>
      </w:r>
    </w:p>
    <w:p w14:paraId="0A9702F5" w14:textId="3EC6A667" w:rsidR="00B872D3" w:rsidRPr="00570F82" w:rsidRDefault="00B872D3" w:rsidP="001E6BB2">
      <w:pPr>
        <w:numPr>
          <w:ilvl w:val="0"/>
          <w:numId w:val="24"/>
        </w:numPr>
        <w:tabs>
          <w:tab w:val="clear" w:pos="360"/>
        </w:tabs>
        <w:suppressAutoHyphens/>
        <w:adjustRightInd w:val="0"/>
        <w:spacing w:before="120"/>
        <w:ind w:left="425" w:hanging="283"/>
        <w:jc w:val="both"/>
        <w:textAlignment w:val="baseline"/>
        <w:rPr>
          <w:rFonts w:cs="Arial"/>
        </w:rPr>
      </w:pPr>
      <w:r w:rsidRPr="00570F82">
        <w:rPr>
          <w:rFonts w:cs="Arial"/>
        </w:rPr>
        <w:lastRenderedPageBreak/>
        <w:t xml:space="preserve">Uczestnicy Konsorcjum lub Wykonawcy będący wspólnikami spółki cywilnej ponoszą solidarną odpowiedzialność za niewykonanie lub nienależyte wykonanie zobowiązań Wykonawcy wynikających z Umowy. </w:t>
      </w:r>
      <w:r w:rsidRPr="00570F82">
        <w:rPr>
          <w:rFonts w:cs="Arial"/>
          <w:i/>
        </w:rPr>
        <w:t>[postanowienie to ma zastosowanie w przypadku, gdy Wykonawcą jest Konsorcjum lub wspólnicy spółki cywilnej]</w:t>
      </w:r>
    </w:p>
    <w:p w14:paraId="5E59192A" w14:textId="71DC661D" w:rsidR="00B872D3" w:rsidRPr="00570F82" w:rsidRDefault="00B872D3" w:rsidP="001E6BB2">
      <w:pPr>
        <w:numPr>
          <w:ilvl w:val="0"/>
          <w:numId w:val="24"/>
        </w:numPr>
        <w:tabs>
          <w:tab w:val="clear" w:pos="360"/>
        </w:tabs>
        <w:suppressAutoHyphens/>
        <w:adjustRightInd w:val="0"/>
        <w:spacing w:before="120"/>
        <w:ind w:left="425" w:hanging="283"/>
        <w:jc w:val="both"/>
        <w:textAlignment w:val="baseline"/>
        <w:rPr>
          <w:rFonts w:cs="Arial"/>
        </w:rPr>
      </w:pPr>
      <w:r w:rsidRPr="00570F82">
        <w:rPr>
          <w:rFonts w:cs="Arial"/>
        </w:rPr>
        <w:t xml:space="preserve">W imieniu Wykonawcy faktury wystawia Lider Konsorcjum. </w:t>
      </w:r>
      <w:r w:rsidRPr="00570F82">
        <w:rPr>
          <w:rFonts w:cs="Arial"/>
          <w:i/>
        </w:rPr>
        <w:t>[postanowienie to ma zastosowanie w przypadku, gdy Wykonawcą jest Konsorcjum]</w:t>
      </w:r>
    </w:p>
    <w:p w14:paraId="1B2747E3" w14:textId="39D7BE4E" w:rsidR="00B872D3" w:rsidRPr="00570F82" w:rsidRDefault="00B872D3" w:rsidP="001E6BB2">
      <w:pPr>
        <w:numPr>
          <w:ilvl w:val="0"/>
          <w:numId w:val="24"/>
        </w:numPr>
        <w:tabs>
          <w:tab w:val="clear" w:pos="360"/>
        </w:tabs>
        <w:suppressAutoHyphens/>
        <w:adjustRightInd w:val="0"/>
        <w:spacing w:before="120"/>
        <w:ind w:left="425" w:hanging="283"/>
        <w:jc w:val="both"/>
        <w:textAlignment w:val="baseline"/>
        <w:rPr>
          <w:rFonts w:cs="Arial"/>
        </w:rPr>
      </w:pPr>
      <w:r w:rsidRPr="00570F82">
        <w:rPr>
          <w:rFonts w:cs="Arial"/>
        </w:rPr>
        <w:t xml:space="preserve">Zapłata faktury dokonana przez Zamawiającego na rzecz Lidera Konsorcjum powoduje wygaśnięcie długu wynikającego z tej faktury względem wszystkich pozostałych uczestników Konsorcjum. </w:t>
      </w:r>
      <w:r w:rsidRPr="00570F82">
        <w:rPr>
          <w:rFonts w:cs="Arial"/>
          <w:i/>
        </w:rPr>
        <w:t>[postanowienie to ma zastosowanie w przypadku, gdy wykonawcą jest Konsorcjum]</w:t>
      </w:r>
    </w:p>
    <w:p w14:paraId="4CFD8AF5" w14:textId="3462F0D0" w:rsidR="00B872D3" w:rsidRPr="00570F82" w:rsidRDefault="00B872D3" w:rsidP="001E6BB2">
      <w:pPr>
        <w:numPr>
          <w:ilvl w:val="0"/>
          <w:numId w:val="24"/>
        </w:numPr>
        <w:tabs>
          <w:tab w:val="clear" w:pos="360"/>
        </w:tabs>
        <w:suppressAutoHyphens/>
        <w:adjustRightInd w:val="0"/>
        <w:spacing w:before="120"/>
        <w:ind w:left="425" w:hanging="283"/>
        <w:jc w:val="both"/>
        <w:textAlignment w:val="baseline"/>
        <w:rPr>
          <w:rFonts w:cs="Arial"/>
        </w:rPr>
      </w:pPr>
      <w:r w:rsidRPr="00570F82">
        <w:rPr>
          <w:rFonts w:cs="Arial"/>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570F82">
        <w:rPr>
          <w:rFonts w:cs="Arial"/>
          <w:i/>
        </w:rPr>
        <w:t>[postanowienie to ma zastosowanie w przypadku, gdy wykonawcą jest Konsorcjum lub wspólnicy spółki cywilnej]</w:t>
      </w:r>
    </w:p>
    <w:p w14:paraId="35C8BB63" w14:textId="77777777" w:rsidR="00BD6884" w:rsidRPr="00214528" w:rsidRDefault="008908ED" w:rsidP="00066210">
      <w:pPr>
        <w:pStyle w:val="Nagwek1"/>
        <w:numPr>
          <w:ilvl w:val="0"/>
          <w:numId w:val="63"/>
        </w:numPr>
        <w:suppressAutoHyphens/>
        <w:spacing w:after="120"/>
        <w:ind w:left="567" w:hanging="567"/>
        <w:contextualSpacing/>
        <w:jc w:val="both"/>
        <w:rPr>
          <w:rFonts w:eastAsia="Calibri" w:cs="Arial"/>
          <w:lang w:eastAsia="en-US"/>
        </w:rPr>
      </w:pPr>
      <w:r w:rsidRPr="00214528">
        <w:rPr>
          <w:rFonts w:eastAsia="Calibri" w:cs="Arial"/>
          <w:lang w:eastAsia="en-US"/>
        </w:rPr>
        <w:t>SIła WYższa</w:t>
      </w:r>
    </w:p>
    <w:p w14:paraId="70C98B65" w14:textId="77777777"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Strony zgodnie oświadczają, że siła wyższa oznacza zdarzenie przyszłe (które zaistnieją po wejściu Umowy w życie), nadzwyczajne, zewnętrzne, niemożliwe do przewidzenia i zapobieżenia oraz spowodowane przyczynami nie leżącymi po stronie żadnej ze Stron Umowy, którym Strona umowy nie mogła zapobiec przy zachowaniu należytej staranności, a mające znaczący wpływ na prawa i obowiązki którejkolwiek ze Stron Umowy („Siła Wyższa”). Za przypadek Siły Wyższej uznaje się w szczególności: wojny (wypowiedziane lub nie) oraz inne działania zbrojne, inwazje, terroryzm, rebelia, rewolucja, powstanie, przewrót wojskowy lub cywilny lub wojna domowa, klęski żywiołowe, takie jak trzęsienie ziemi, powódź lub inne, ogłoszone zgodnie z przepisami obowiązującymi w kraju wystąpienia klęski żywiołowej, pandemie, epidemie, a mające decydujący wpływ na realizację obowiązków Strony wynikających z Umowy. </w:t>
      </w:r>
    </w:p>
    <w:p w14:paraId="2ED53103" w14:textId="77777777"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Jeżeli Strona uzna, że występuje Siła Wyższa, która ma lub może wywrzeć wpływ na należyte wykonanie jej zobowiązań w ramach Umowy, wówczas zawiadamia o tym drugą Stronę niezwłocznie od chwili zaistnienia zdarzenia Siły Wyższej. </w:t>
      </w:r>
    </w:p>
    <w:p w14:paraId="43C6010E" w14:textId="77777777"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Każda ze Stron będzie czynić starania w kierunku zmniejszenia szkód, jakie mogą powstać w wyniku zaistnienia siły wyższej. </w:t>
      </w:r>
    </w:p>
    <w:p w14:paraId="1E233C12" w14:textId="396A4495"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Po wystąpieniu jakichkolwiek okoliczności siły wyższej, Wykonawca będzie starał się kontynuować wykonywanie swoich zobowiązań umownych w takim stopniu, w jakim będzie to wykonalne. Wykonawca powiadomi Zamawiającego o krokach, które zamierza podjąć. </w:t>
      </w:r>
    </w:p>
    <w:p w14:paraId="48C44B0A" w14:textId="372B3FBE"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Najpóźniej w ciągu 5 (pięciu) dni od powiadomienia o zaistnieniu siły wyższej, Strony spotkają się w</w:t>
      </w:r>
      <w:r w:rsidR="008578F5">
        <w:rPr>
          <w:color w:val="auto"/>
          <w:sz w:val="20"/>
          <w:szCs w:val="20"/>
        </w:rPr>
        <w:t> </w:t>
      </w:r>
      <w:r w:rsidRPr="00214528">
        <w:rPr>
          <w:color w:val="auto"/>
          <w:sz w:val="20"/>
          <w:szCs w:val="20"/>
        </w:rPr>
        <w:t xml:space="preserve">celu uzgodnienia wzajemnych działań minimalizujących negatywne skutki wystąpienia siły wyższej lub zgodnego zawieszenia realizacji Umowy (w formie pisemnej pod rygorem nieważności) na określony czas, nie dłuższy niż czas siły wyższej, jeśli uniemożliwia ona, obiektywnie, dalszą realizację całego zakresu Umowy. </w:t>
      </w:r>
    </w:p>
    <w:p w14:paraId="2D7FA9EE" w14:textId="1C678776"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Strony nie ponoszą odpowiedzialności za szkody wynikłe z wystąpienia siły wyższej. Za opóźnienia wynikłe ze zdarzeń spowodowanych siłą wyższą Wykonawca nie może żądać odszkodowania, kar umownych, rekompensaty lub udziału Zamawiającego w naprawie szkód. </w:t>
      </w:r>
    </w:p>
    <w:p w14:paraId="15A6ED80" w14:textId="4AC4846C"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Jeżeli czas trwania siły wyższej trwa przez okres dłuższy niż 60 (sześćdziesiąt) dni i jeżeli nie osiągnięto w tej kwestii stosownego porozumienia, to niezależnie od tego, że Wykonawca może mieć z tego powodu przyznane przedłużenie czasu wykonania zobowiązań umownych, to każda ze Stron ma prawo wystosowania do Strony drugiej powiadomienia o odstąpieniu od Umowy w zakresie niewykonanej części Umowy z 30 (trzydziestodniowym) terminem odstąpienia. </w:t>
      </w:r>
    </w:p>
    <w:p w14:paraId="3FF1F967" w14:textId="77777777" w:rsidR="00214528"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lastRenderedPageBreak/>
        <w:t xml:space="preserve">Jeżeli Umowa zostanie rozwiązana z powodu siły wyższej, Strony spotkają się niezwłocznie celem uzgodnienia rzeczowo-finansowego rozliczenia Umowy. </w:t>
      </w:r>
    </w:p>
    <w:p w14:paraId="40F9BD35" w14:textId="0827C54C" w:rsidR="00214528"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Rozliczenie Umowy powinno nastąpić w terminie 30 (trzydziestu) dni od daty jej rozwiązania / odstąpienia. Podstawą rozliczenia Umowy będą protokoły techniczne odbioru częściowego, określające zaawansowanie zrealizowanych dostaw, robót budowlanych i usług wraz ze stosownymi załącznikami potwierdzającymi stopień realizacji Umowy, poniesione koszty, itp. Protokół techniczny odbioru częściowego musi być zatwierdzony przez Zamawiającego oraz Wykonawcę. </w:t>
      </w:r>
    </w:p>
    <w:p w14:paraId="47DC7D75" w14:textId="6285DD2B" w:rsidR="00214528"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Strony zgodnie oświadczają, że ogłoszenie stanu zagrożenia epidemicznego lub stanu epidemii na podstawie art. 46 ustawy z dnia 5 grudnia 2008 r. o zapobieganiu oraz zwalczaniu zakażeń i chorób zakaźnych u ludzi (</w:t>
      </w:r>
      <w:proofErr w:type="spellStart"/>
      <w:r w:rsidRPr="00214528">
        <w:rPr>
          <w:color w:val="auto"/>
          <w:sz w:val="20"/>
          <w:szCs w:val="20"/>
        </w:rPr>
        <w:t>t.j</w:t>
      </w:r>
      <w:proofErr w:type="spellEnd"/>
      <w:r w:rsidRPr="00214528">
        <w:rPr>
          <w:color w:val="auto"/>
          <w:sz w:val="20"/>
          <w:szCs w:val="20"/>
        </w:rPr>
        <w:t xml:space="preserve">. Dz.U. z 2023 r., poz. 1284 z </w:t>
      </w:r>
      <w:proofErr w:type="spellStart"/>
      <w:r w:rsidRPr="00214528">
        <w:rPr>
          <w:color w:val="auto"/>
          <w:sz w:val="20"/>
          <w:szCs w:val="20"/>
        </w:rPr>
        <w:t>późn</w:t>
      </w:r>
      <w:proofErr w:type="spellEnd"/>
      <w:r w:rsidRPr="00214528">
        <w:rPr>
          <w:color w:val="auto"/>
          <w:sz w:val="20"/>
          <w:szCs w:val="20"/>
        </w:rPr>
        <w:t xml:space="preserve">. zm.) w związku z zakażeniami wirusem SARS- </w:t>
      </w:r>
      <w:proofErr w:type="spellStart"/>
      <w:r w:rsidRPr="00214528">
        <w:rPr>
          <w:color w:val="auto"/>
          <w:sz w:val="20"/>
          <w:szCs w:val="20"/>
        </w:rPr>
        <w:t>CoV</w:t>
      </w:r>
      <w:proofErr w:type="spellEnd"/>
      <w:r w:rsidRPr="00214528">
        <w:rPr>
          <w:color w:val="auto"/>
          <w:sz w:val="20"/>
          <w:szCs w:val="20"/>
        </w:rPr>
        <w:t xml:space="preserve"> – 2, , nie stanowi siły wyższej ani żadnej innej przeszkody uniemożliwiającej wykonanie Umowy w</w:t>
      </w:r>
      <w:r w:rsidR="008578F5">
        <w:rPr>
          <w:color w:val="auto"/>
          <w:sz w:val="20"/>
          <w:szCs w:val="20"/>
        </w:rPr>
        <w:t> </w:t>
      </w:r>
      <w:r w:rsidRPr="00214528">
        <w:rPr>
          <w:color w:val="auto"/>
          <w:sz w:val="20"/>
          <w:szCs w:val="20"/>
        </w:rPr>
        <w:t xml:space="preserve">szczególności dokonanie odbioru prac. </w:t>
      </w:r>
    </w:p>
    <w:p w14:paraId="70C5DE39" w14:textId="77777777" w:rsidR="00BD6884" w:rsidRPr="00214528" w:rsidRDefault="00BD6884" w:rsidP="00066210">
      <w:pPr>
        <w:pStyle w:val="Default"/>
        <w:numPr>
          <w:ilvl w:val="0"/>
          <w:numId w:val="50"/>
        </w:numPr>
        <w:suppressAutoHyphens/>
        <w:spacing w:after="133"/>
        <w:ind w:left="567" w:hanging="425"/>
        <w:jc w:val="both"/>
        <w:rPr>
          <w:color w:val="auto"/>
          <w:sz w:val="20"/>
          <w:szCs w:val="20"/>
        </w:rPr>
      </w:pPr>
      <w:r w:rsidRPr="00214528">
        <w:rPr>
          <w:color w:val="auto"/>
          <w:sz w:val="20"/>
          <w:szCs w:val="20"/>
        </w:rPr>
        <w:t xml:space="preserve">Wojna w Ukrainie, a także jej ewentualna eskalacja, nie stanowią siły wyższej. Jednakże Strony zgodnie ustalają, że do ww. zdarzeń mających udokumentowany wpływ na realizację obowiązków Strony wynikających z Umowy, Strony będą stosowały postanowienia dotyczące Siły Wyższej. </w:t>
      </w:r>
    </w:p>
    <w:p w14:paraId="71EB200C" w14:textId="77777777" w:rsidR="00BD6884" w:rsidRPr="006E70FA" w:rsidRDefault="00BD6884" w:rsidP="003B6151">
      <w:pPr>
        <w:suppressAutoHyphens/>
        <w:contextualSpacing/>
        <w:jc w:val="both"/>
        <w:rPr>
          <w:color w:val="FF0000"/>
          <w:lang w:eastAsia="en-US"/>
        </w:rPr>
      </w:pPr>
    </w:p>
    <w:p w14:paraId="64396990" w14:textId="77777777" w:rsidR="00B872D3" w:rsidRPr="00214528" w:rsidRDefault="00B872D3" w:rsidP="00066210">
      <w:pPr>
        <w:pStyle w:val="Nagwek1"/>
        <w:numPr>
          <w:ilvl w:val="0"/>
          <w:numId w:val="63"/>
        </w:numPr>
        <w:suppressAutoHyphens/>
        <w:spacing w:after="120"/>
        <w:ind w:left="567" w:hanging="567"/>
        <w:contextualSpacing/>
        <w:jc w:val="both"/>
        <w:rPr>
          <w:rFonts w:eastAsia="Calibri" w:cs="Arial"/>
          <w:lang w:eastAsia="en-US"/>
        </w:rPr>
      </w:pPr>
      <w:r w:rsidRPr="00214528">
        <w:rPr>
          <w:rFonts w:cs="Arial"/>
        </w:rPr>
        <w:t>Postanowienia końcowe</w:t>
      </w:r>
    </w:p>
    <w:p w14:paraId="0993A73C" w14:textId="78C89CD8" w:rsidR="00B872D3" w:rsidRPr="000D43AA" w:rsidRDefault="00B872D3" w:rsidP="00066210">
      <w:pPr>
        <w:pStyle w:val="Default"/>
        <w:numPr>
          <w:ilvl w:val="0"/>
          <w:numId w:val="75"/>
        </w:numPr>
        <w:suppressAutoHyphens/>
        <w:spacing w:after="133"/>
        <w:ind w:left="567" w:hanging="425"/>
        <w:jc w:val="both"/>
        <w:rPr>
          <w:color w:val="auto"/>
          <w:sz w:val="20"/>
          <w:szCs w:val="20"/>
        </w:rPr>
      </w:pPr>
      <w:bookmarkStart w:id="73" w:name="_Toc478731285"/>
      <w:r w:rsidRPr="000D43AA">
        <w:rPr>
          <w:color w:val="auto"/>
          <w:sz w:val="20"/>
          <w:szCs w:val="20"/>
        </w:rPr>
        <w:t>Wykonawca oświadcza, że zawarcie i wykonywanie Umowy nie stanowi naruszenia żadnych praw osób trzecich.</w:t>
      </w:r>
    </w:p>
    <w:p w14:paraId="00836E2F" w14:textId="77777777"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4D26BC31" w14:textId="77777777"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Postanowienia powyższego ust. 2 stosuje się również wówczas, gdy po zawarciu Umowy wejdą w życie przepisy na skutek, których którekolwiek z postanowień Umowy stanie się nieważne.</w:t>
      </w:r>
    </w:p>
    <w:p w14:paraId="620E89B4" w14:textId="5AA0B958"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Strony będą dążyły do rozstrzygania sporów wynikających z Umowy lub mogących powstać w związku z</w:t>
      </w:r>
      <w:r w:rsidR="008578F5" w:rsidRPr="000D43AA">
        <w:rPr>
          <w:color w:val="auto"/>
          <w:sz w:val="20"/>
          <w:szCs w:val="20"/>
        </w:rPr>
        <w:t> </w:t>
      </w:r>
      <w:r w:rsidRPr="000D43AA">
        <w:rPr>
          <w:color w:val="auto"/>
          <w:sz w:val="20"/>
          <w:szCs w:val="20"/>
        </w:rPr>
        <w:t>jej interpretacją lub wykonaniem w ramach wzajemnych uzgodnień.</w:t>
      </w:r>
    </w:p>
    <w:p w14:paraId="62C5A4E4" w14:textId="4335F910"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W przypadku nie osiągnięcia przez Strony porozumienia, Strony poddają rozstrzygnięciu przez sąd powszechny właściwy według siedziby Zamawiającego.</w:t>
      </w:r>
    </w:p>
    <w:p w14:paraId="5353AB40" w14:textId="77777777"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Wszelkie świadczenia pieniężne wynikające z Umowy ustalane będą w walucie polskiej.</w:t>
      </w:r>
    </w:p>
    <w:p w14:paraId="4BDD89B8" w14:textId="77777777"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Wszystkie Załączniki do Umowy stanowią integralną część Umowy.</w:t>
      </w:r>
    </w:p>
    <w:p w14:paraId="0CF93F06" w14:textId="5B796C74"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Zamawiający oświadcza, że posiada status dużego przedsiębiorcy w rozumieniu art. 4 pkt 6) ustawy z</w:t>
      </w:r>
      <w:r w:rsidR="008578F5" w:rsidRPr="000D43AA">
        <w:rPr>
          <w:color w:val="auto"/>
          <w:sz w:val="20"/>
          <w:szCs w:val="20"/>
        </w:rPr>
        <w:t> </w:t>
      </w:r>
      <w:r w:rsidRPr="000D43AA">
        <w:rPr>
          <w:color w:val="auto"/>
          <w:sz w:val="20"/>
          <w:szCs w:val="20"/>
        </w:rPr>
        <w:t>dnia 8 marca 2013 r. o przeciwdziałaniu nadmiernym opóźnieniom w transakcjach handlowych (</w:t>
      </w:r>
      <w:proofErr w:type="spellStart"/>
      <w:r w:rsidRPr="000D43AA">
        <w:rPr>
          <w:color w:val="auto"/>
          <w:sz w:val="20"/>
          <w:szCs w:val="20"/>
        </w:rPr>
        <w:t>t.j</w:t>
      </w:r>
      <w:proofErr w:type="spellEnd"/>
      <w:r w:rsidRPr="000D43AA">
        <w:rPr>
          <w:color w:val="auto"/>
          <w:sz w:val="20"/>
          <w:szCs w:val="20"/>
        </w:rPr>
        <w:t>.</w:t>
      </w:r>
      <w:r w:rsidR="00D779D9">
        <w:rPr>
          <w:color w:val="auto"/>
          <w:sz w:val="20"/>
          <w:szCs w:val="20"/>
        </w:rPr>
        <w:t> </w:t>
      </w:r>
      <w:r w:rsidRPr="000D43AA">
        <w:rPr>
          <w:color w:val="auto"/>
          <w:sz w:val="20"/>
          <w:szCs w:val="20"/>
        </w:rPr>
        <w:t>Dz. U. z 2023 r. poz. 1790).</w:t>
      </w:r>
    </w:p>
    <w:p w14:paraId="50F3813A" w14:textId="77777777"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Wszelkie zmiany Umowy wymagają formy pisemnej pod rygorem nieważności, z wyjątkiem sytuacji przewidzianych w samej Umowie.</w:t>
      </w:r>
    </w:p>
    <w:p w14:paraId="28B162D1" w14:textId="77777777" w:rsidR="00B872D3" w:rsidRPr="000D43AA"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Umowę sporządzono w dwóch jednobrzmiących egzemplarzach, z zastrzeżeniem przypadku, gdy Umowa została zawarta w jednym egzemplarzu w formie elektronicznej podpisanej przez Strony kwalifikowanymi podpisami elektronicznym.</w:t>
      </w:r>
    </w:p>
    <w:p w14:paraId="3828B01D" w14:textId="77777777" w:rsidR="00B872D3" w:rsidRDefault="00B872D3" w:rsidP="00066210">
      <w:pPr>
        <w:pStyle w:val="Default"/>
        <w:numPr>
          <w:ilvl w:val="0"/>
          <w:numId w:val="75"/>
        </w:numPr>
        <w:suppressAutoHyphens/>
        <w:spacing w:after="133"/>
        <w:ind w:left="567" w:hanging="425"/>
        <w:jc w:val="both"/>
        <w:rPr>
          <w:color w:val="auto"/>
          <w:sz w:val="20"/>
          <w:szCs w:val="20"/>
        </w:rPr>
      </w:pPr>
      <w:r w:rsidRPr="000D43AA">
        <w:rPr>
          <w:color w:val="auto"/>
          <w:sz w:val="20"/>
          <w:szCs w:val="20"/>
        </w:rPr>
        <w:t>Umowa zostaje zawarta w dniu zło</w:t>
      </w:r>
      <w:r w:rsidRPr="009070DE">
        <w:rPr>
          <w:color w:val="auto"/>
          <w:sz w:val="20"/>
          <w:szCs w:val="20"/>
        </w:rPr>
        <w:t>żenia ostatniego podpisu przez osoby reprezentujące Strony.</w:t>
      </w:r>
    </w:p>
    <w:p w14:paraId="69E008E2" w14:textId="77777777" w:rsidR="0027452C" w:rsidRPr="009070DE" w:rsidRDefault="0027452C" w:rsidP="0027452C">
      <w:pPr>
        <w:pStyle w:val="Default"/>
        <w:suppressAutoHyphens/>
        <w:spacing w:after="133"/>
        <w:ind w:left="567"/>
        <w:jc w:val="both"/>
        <w:rPr>
          <w:color w:val="auto"/>
          <w:sz w:val="20"/>
          <w:szCs w:val="20"/>
        </w:rPr>
      </w:pPr>
    </w:p>
    <w:bookmarkEnd w:id="73"/>
    <w:p w14:paraId="0BF90741" w14:textId="77777777" w:rsidR="00B872D3" w:rsidRPr="00214528" w:rsidRDefault="00B872D3" w:rsidP="00066210">
      <w:pPr>
        <w:pStyle w:val="Nagwek1"/>
        <w:numPr>
          <w:ilvl w:val="0"/>
          <w:numId w:val="63"/>
        </w:numPr>
        <w:suppressAutoHyphens/>
        <w:spacing w:after="120"/>
        <w:ind w:left="567" w:hanging="567"/>
        <w:jc w:val="both"/>
        <w:rPr>
          <w:rFonts w:cs="Arial"/>
        </w:rPr>
      </w:pPr>
      <w:r w:rsidRPr="00214528">
        <w:rPr>
          <w:rFonts w:cs="Arial"/>
        </w:rPr>
        <w:t>ZAŁĄCZNIKI</w:t>
      </w:r>
    </w:p>
    <w:p w14:paraId="6B97FD5C" w14:textId="77777777" w:rsidR="006E6112" w:rsidRPr="00214528" w:rsidRDefault="00B872D3" w:rsidP="00066210">
      <w:pPr>
        <w:pStyle w:val="Nagwek7"/>
        <w:numPr>
          <w:ilvl w:val="1"/>
          <w:numId w:val="36"/>
        </w:numPr>
        <w:tabs>
          <w:tab w:val="clear" w:pos="567"/>
        </w:tabs>
        <w:suppressAutoHyphens/>
        <w:spacing w:before="120"/>
        <w:ind w:hanging="425"/>
        <w:rPr>
          <w:rFonts w:cs="Arial"/>
        </w:rPr>
      </w:pPr>
      <w:r w:rsidRPr="00214528">
        <w:rPr>
          <w:rFonts w:cs="Arial"/>
        </w:rPr>
        <w:t>Integralną część Umowy stanowi</w:t>
      </w:r>
      <w:r w:rsidR="006E6112" w:rsidRPr="00214528">
        <w:rPr>
          <w:rFonts w:cs="Arial"/>
        </w:rPr>
        <w:t>ą:</w:t>
      </w:r>
    </w:p>
    <w:p w14:paraId="40DFADD4" w14:textId="77777777" w:rsidR="00B872D3" w:rsidRPr="00214528" w:rsidRDefault="00B872D3" w:rsidP="00066210">
      <w:pPr>
        <w:pStyle w:val="Nagwek7"/>
        <w:numPr>
          <w:ilvl w:val="0"/>
          <w:numId w:val="58"/>
        </w:numPr>
        <w:suppressAutoHyphens/>
        <w:spacing w:before="120"/>
        <w:ind w:left="993"/>
        <w:rPr>
          <w:rFonts w:cs="Arial"/>
        </w:rPr>
      </w:pPr>
      <w:r w:rsidRPr="00214528">
        <w:rPr>
          <w:rFonts w:cs="Arial"/>
        </w:rPr>
        <w:lastRenderedPageBreak/>
        <w:t xml:space="preserve">Załącznik nr </w:t>
      </w:r>
      <w:r w:rsidR="00B7581D" w:rsidRPr="00214528">
        <w:rPr>
          <w:rFonts w:cs="Arial"/>
        </w:rPr>
        <w:t>1</w:t>
      </w:r>
      <w:r w:rsidRPr="00214528">
        <w:rPr>
          <w:rFonts w:cs="Arial"/>
        </w:rPr>
        <w:t xml:space="preserve"> – Klauzula informacyjna</w:t>
      </w:r>
      <w:r w:rsidR="00C441EA" w:rsidRPr="00214528">
        <w:rPr>
          <w:rFonts w:cs="Arial"/>
        </w:rPr>
        <w:t>.</w:t>
      </w:r>
    </w:p>
    <w:p w14:paraId="601C7E26" w14:textId="3D42BB3A" w:rsidR="006E6112" w:rsidRDefault="006E6112" w:rsidP="00066210">
      <w:pPr>
        <w:pStyle w:val="Nagwek7"/>
        <w:numPr>
          <w:ilvl w:val="0"/>
          <w:numId w:val="58"/>
        </w:numPr>
        <w:suppressAutoHyphens/>
        <w:spacing w:before="120"/>
        <w:ind w:left="993"/>
        <w:rPr>
          <w:rFonts w:cs="Arial"/>
        </w:rPr>
      </w:pPr>
      <w:r w:rsidRPr="00214528">
        <w:rPr>
          <w:rFonts w:cs="Arial"/>
        </w:rPr>
        <w:t>Załącznik nr 2 – Zarządzenia i Instrukcje Zamawiającego</w:t>
      </w:r>
      <w:r w:rsidR="00C441EA" w:rsidRPr="00214528">
        <w:rPr>
          <w:rFonts w:cs="Arial"/>
        </w:rPr>
        <w:t>.</w:t>
      </w:r>
    </w:p>
    <w:p w14:paraId="4D51F319" w14:textId="1E9A32BD" w:rsidR="00066210" w:rsidRPr="00214528" w:rsidRDefault="00066210" w:rsidP="00066210">
      <w:pPr>
        <w:pStyle w:val="Nagwek7"/>
        <w:numPr>
          <w:ilvl w:val="0"/>
          <w:numId w:val="58"/>
        </w:numPr>
        <w:suppressAutoHyphens/>
        <w:spacing w:before="120"/>
        <w:ind w:left="993"/>
        <w:rPr>
          <w:rFonts w:cs="Arial"/>
        </w:rPr>
      </w:pPr>
      <w:r w:rsidRPr="00214528">
        <w:rPr>
          <w:rFonts w:cs="Arial"/>
        </w:rPr>
        <w:t xml:space="preserve">Załącznik nr </w:t>
      </w:r>
      <w:r>
        <w:rPr>
          <w:rFonts w:cs="Arial"/>
        </w:rPr>
        <w:t>3</w:t>
      </w:r>
      <w:r w:rsidRPr="00214528">
        <w:rPr>
          <w:rFonts w:cs="Arial"/>
        </w:rPr>
        <w:t xml:space="preserve"> – </w:t>
      </w:r>
      <w:r w:rsidRPr="00066210">
        <w:rPr>
          <w:rFonts w:cs="Arial"/>
        </w:rPr>
        <w:t>Powierzenie przetwarzania danych osobowych (PPDO)</w:t>
      </w:r>
    </w:p>
    <w:p w14:paraId="4020535E" w14:textId="66D411FF" w:rsidR="00B872D3" w:rsidRPr="00214528" w:rsidRDefault="00B872D3" w:rsidP="00066210">
      <w:pPr>
        <w:pStyle w:val="Nagwek7"/>
        <w:numPr>
          <w:ilvl w:val="1"/>
          <w:numId w:val="36"/>
        </w:numPr>
        <w:tabs>
          <w:tab w:val="clear" w:pos="567"/>
        </w:tabs>
        <w:suppressAutoHyphens/>
        <w:spacing w:before="120"/>
        <w:ind w:hanging="425"/>
        <w:jc w:val="both"/>
        <w:rPr>
          <w:rFonts w:cs="Arial"/>
        </w:rPr>
      </w:pPr>
      <w:r w:rsidRPr="00214528">
        <w:rPr>
          <w:rFonts w:cs="Arial"/>
        </w:rPr>
        <w:t>Zamawiający przekazał Wykonawcy wymienione w </w:t>
      </w:r>
      <w:r w:rsidR="006E6112" w:rsidRPr="00214528">
        <w:rPr>
          <w:rFonts w:cs="Arial"/>
        </w:rPr>
        <w:t>ust. 1</w:t>
      </w:r>
      <w:r w:rsidRPr="00214528">
        <w:rPr>
          <w:rFonts w:cs="Arial"/>
        </w:rPr>
        <w:t xml:space="preserve"> dokumenty i instrukcje w formie papierowej (podpisanej) lub w formie plików elektronicznych. Wykonawca podpisując niniejszą Umowę oświadcza, że treść tych dokumentów jest mu znana i  że zobowiązuje się do ich przestrzegania.</w:t>
      </w:r>
    </w:p>
    <w:p w14:paraId="332B15A4" w14:textId="77777777" w:rsidR="00B872D3" w:rsidRPr="00214528" w:rsidRDefault="00B872D3" w:rsidP="003B6151">
      <w:pPr>
        <w:suppressAutoHyphens/>
        <w:ind w:left="426"/>
        <w:contextualSpacing/>
        <w:rPr>
          <w:rFonts w:cs="Arial"/>
        </w:rPr>
      </w:pPr>
    </w:p>
    <w:p w14:paraId="16E9FBEA" w14:textId="77777777" w:rsidR="00B872D3" w:rsidRPr="00214528" w:rsidRDefault="00B872D3" w:rsidP="003B6151">
      <w:pPr>
        <w:suppressAutoHyphens/>
        <w:contextualSpacing/>
        <w:rPr>
          <w:rFonts w:cs="Arial"/>
        </w:rPr>
      </w:pPr>
      <w:r w:rsidRPr="00214528">
        <w:rPr>
          <w:rFonts w:cs="Arial"/>
        </w:rPr>
        <w:t>W imieniu:</w:t>
      </w:r>
    </w:p>
    <w:p w14:paraId="2971F07D" w14:textId="77777777" w:rsidR="00B872D3" w:rsidRPr="00214528" w:rsidRDefault="00B872D3" w:rsidP="003B6151">
      <w:pPr>
        <w:suppressAutoHyphens/>
        <w:contextualSpacing/>
        <w:rPr>
          <w:rFonts w:cs="Arial"/>
        </w:rPr>
      </w:pPr>
    </w:p>
    <w:tbl>
      <w:tblPr>
        <w:tblW w:w="9390" w:type="dxa"/>
        <w:tblLayout w:type="fixed"/>
        <w:tblLook w:val="01E0" w:firstRow="1" w:lastRow="1" w:firstColumn="1" w:lastColumn="1" w:noHBand="0" w:noVBand="0"/>
      </w:tblPr>
      <w:tblGrid>
        <w:gridCol w:w="4518"/>
        <w:gridCol w:w="354"/>
        <w:gridCol w:w="4518"/>
      </w:tblGrid>
      <w:tr w:rsidR="00214528" w:rsidRPr="00214528" w14:paraId="13B1542D" w14:textId="77777777" w:rsidTr="00C2044A">
        <w:trPr>
          <w:trHeight w:val="459"/>
        </w:trPr>
        <w:tc>
          <w:tcPr>
            <w:tcW w:w="4518" w:type="dxa"/>
            <w:vAlign w:val="bottom"/>
          </w:tcPr>
          <w:p w14:paraId="1323B2E5" w14:textId="70C34724" w:rsidR="00B872D3" w:rsidRPr="00214528" w:rsidRDefault="00B872D3" w:rsidP="003B6151">
            <w:pPr>
              <w:tabs>
                <w:tab w:val="left" w:pos="3969"/>
                <w:tab w:val="left" w:pos="5103"/>
                <w:tab w:val="left" w:pos="9072"/>
              </w:tabs>
              <w:suppressAutoHyphens/>
              <w:ind w:left="-113"/>
              <w:contextualSpacing/>
              <w:rPr>
                <w:rFonts w:cs="Arial"/>
                <w:b/>
                <w:bCs/>
                <w:lang w:val="en-US"/>
              </w:rPr>
            </w:pPr>
            <w:r w:rsidRPr="00214528">
              <w:rPr>
                <w:rFonts w:cs="Arial"/>
                <w:b/>
                <w:bCs/>
                <w:lang w:val="en-US"/>
              </w:rPr>
              <w:t>ZAMAWIAJĄCEGO</w:t>
            </w:r>
          </w:p>
        </w:tc>
        <w:tc>
          <w:tcPr>
            <w:tcW w:w="354" w:type="dxa"/>
            <w:vAlign w:val="bottom"/>
          </w:tcPr>
          <w:p w14:paraId="5B92B99B" w14:textId="77777777" w:rsidR="00B872D3" w:rsidRPr="00214528" w:rsidRDefault="00B872D3" w:rsidP="003B6151">
            <w:pPr>
              <w:tabs>
                <w:tab w:val="left" w:pos="3969"/>
                <w:tab w:val="left" w:pos="5103"/>
                <w:tab w:val="left" w:pos="9072"/>
              </w:tabs>
              <w:suppressAutoHyphens/>
              <w:contextualSpacing/>
              <w:jc w:val="right"/>
              <w:rPr>
                <w:rFonts w:cs="Arial"/>
                <w:b/>
                <w:bCs/>
                <w:lang w:val="en-US"/>
              </w:rPr>
            </w:pPr>
            <w:r w:rsidRPr="00214528">
              <w:rPr>
                <w:rFonts w:cs="Arial"/>
                <w:b/>
                <w:bCs/>
                <w:lang w:val="en-US"/>
              </w:rPr>
              <w:t xml:space="preserve">       </w:t>
            </w:r>
          </w:p>
        </w:tc>
        <w:tc>
          <w:tcPr>
            <w:tcW w:w="4518" w:type="dxa"/>
            <w:vAlign w:val="bottom"/>
          </w:tcPr>
          <w:p w14:paraId="26E754EA" w14:textId="0E8D1250" w:rsidR="00B872D3" w:rsidRPr="00214528" w:rsidRDefault="00B872D3" w:rsidP="003B6151">
            <w:pPr>
              <w:tabs>
                <w:tab w:val="left" w:pos="3969"/>
                <w:tab w:val="left" w:pos="5103"/>
                <w:tab w:val="left" w:pos="9072"/>
              </w:tabs>
              <w:suppressAutoHyphens/>
              <w:ind w:left="-36"/>
              <w:contextualSpacing/>
              <w:jc w:val="center"/>
              <w:rPr>
                <w:rFonts w:cs="Arial"/>
                <w:b/>
                <w:bCs/>
                <w:lang w:val="en-US"/>
              </w:rPr>
            </w:pPr>
            <w:r w:rsidRPr="00214528">
              <w:rPr>
                <w:rFonts w:cs="Arial"/>
                <w:b/>
                <w:bCs/>
                <w:lang w:val="en-US"/>
              </w:rPr>
              <w:t>WYKONAWCY</w:t>
            </w:r>
          </w:p>
        </w:tc>
      </w:tr>
      <w:tr w:rsidR="00DD602B" w:rsidRPr="006E70FA" w14:paraId="7FBD9D7E" w14:textId="77777777" w:rsidTr="00760816">
        <w:trPr>
          <w:trHeight w:val="623"/>
        </w:trPr>
        <w:tc>
          <w:tcPr>
            <w:tcW w:w="4518" w:type="dxa"/>
          </w:tcPr>
          <w:p w14:paraId="14F6FA8C" w14:textId="77777777" w:rsidR="00DD602B" w:rsidRPr="006E70FA" w:rsidRDefault="00DD602B" w:rsidP="003B6151">
            <w:pPr>
              <w:suppressAutoHyphens/>
              <w:contextualSpacing/>
              <w:rPr>
                <w:rFonts w:cs="Arial"/>
                <w:color w:val="FF0000"/>
                <w:u w:val="single"/>
                <w:lang w:val="en-US"/>
              </w:rPr>
            </w:pPr>
          </w:p>
        </w:tc>
        <w:tc>
          <w:tcPr>
            <w:tcW w:w="354" w:type="dxa"/>
          </w:tcPr>
          <w:p w14:paraId="61F6892D" w14:textId="77777777" w:rsidR="00DD602B" w:rsidRPr="006E70FA" w:rsidRDefault="00DD602B" w:rsidP="003B6151">
            <w:pPr>
              <w:tabs>
                <w:tab w:val="left" w:pos="3969"/>
                <w:tab w:val="left" w:pos="5103"/>
                <w:tab w:val="left" w:pos="9072"/>
              </w:tabs>
              <w:suppressAutoHyphens/>
              <w:contextualSpacing/>
              <w:jc w:val="both"/>
              <w:rPr>
                <w:rFonts w:cs="Arial"/>
                <w:color w:val="FF0000"/>
                <w:u w:val="single"/>
                <w:lang w:val="en-US"/>
              </w:rPr>
            </w:pPr>
          </w:p>
        </w:tc>
        <w:tc>
          <w:tcPr>
            <w:tcW w:w="4518" w:type="dxa"/>
          </w:tcPr>
          <w:p w14:paraId="49F965A7" w14:textId="77777777" w:rsidR="00DD602B" w:rsidRPr="006E70FA" w:rsidRDefault="00DD602B" w:rsidP="003B6151">
            <w:pPr>
              <w:tabs>
                <w:tab w:val="left" w:pos="3969"/>
                <w:tab w:val="left" w:pos="5103"/>
                <w:tab w:val="left" w:pos="9072"/>
              </w:tabs>
              <w:suppressAutoHyphens/>
              <w:contextualSpacing/>
              <w:jc w:val="both"/>
              <w:rPr>
                <w:rFonts w:cs="Arial"/>
                <w:color w:val="FF0000"/>
                <w:u w:val="single"/>
                <w:lang w:val="en-US"/>
              </w:rPr>
            </w:pPr>
          </w:p>
        </w:tc>
      </w:tr>
      <w:bookmarkEnd w:id="53"/>
      <w:bookmarkEnd w:id="54"/>
    </w:tbl>
    <w:p w14:paraId="284FE535" w14:textId="2D220293" w:rsidR="00570F82" w:rsidRDefault="00570F82" w:rsidP="003B6151">
      <w:pPr>
        <w:suppressAutoHyphens/>
        <w:contextualSpacing/>
        <w:jc w:val="both"/>
        <w:rPr>
          <w:rFonts w:cs="Arial"/>
          <w:color w:val="FF0000"/>
        </w:rPr>
      </w:pPr>
    </w:p>
    <w:sectPr w:rsidR="00570F82" w:rsidSect="001F6432">
      <w:headerReference w:type="default" r:id="rId26"/>
      <w:footerReference w:type="even" r:id="rId27"/>
      <w:footerReference w:type="default" r:id="rId28"/>
      <w:headerReference w:type="first" r:id="rId29"/>
      <w:footerReference w:type="first" r:id="rId30"/>
      <w:pgSz w:w="11906" w:h="16838" w:code="9"/>
      <w:pgMar w:top="567" w:right="851" w:bottom="1340" w:left="1418" w:header="567" w:footer="454"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Krawców-Franica Małgorzata" w:date="2026-03-02T11:29:00Z" w:initials="MK">
    <w:p w14:paraId="2D0D8CEE" w14:textId="0C40B682" w:rsidR="00B062C0" w:rsidRDefault="00B062C0" w:rsidP="00B062C0">
      <w:pPr>
        <w:pStyle w:val="Tekstkomentarza"/>
      </w:pPr>
      <w:r>
        <w:rPr>
          <w:rStyle w:val="Odwoaniedokomentarza"/>
        </w:rPr>
        <w:annotationRef/>
      </w:r>
      <w:r>
        <w:t>Proszę o weryfikację.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0D8CE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772866" w16cex:dateUtc="2026-03-02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0D8CEE" w16cid:durableId="1F7728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2DD7" w14:textId="77777777" w:rsidR="007F7118" w:rsidRDefault="007F7118">
      <w:r>
        <w:separator/>
      </w:r>
    </w:p>
  </w:endnote>
  <w:endnote w:type="continuationSeparator" w:id="0">
    <w:p w14:paraId="5F9FA71A" w14:textId="77777777" w:rsidR="007F7118" w:rsidRDefault="007F7118">
      <w:r>
        <w:continuationSeparator/>
      </w:r>
    </w:p>
  </w:endnote>
  <w:endnote w:type="continuationNotice" w:id="1">
    <w:p w14:paraId="7D39C9FE" w14:textId="77777777" w:rsidR="007F7118" w:rsidRDefault="007F7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D7CD" w14:textId="596162F8" w:rsidR="00053E46" w:rsidRDefault="000C35F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F6C3B">
      <w:rPr>
        <w:noProof/>
      </w:rPr>
      <w:t>43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053E46" w14:paraId="7EABBFAA" w14:textId="77777777">
      <w:tc>
        <w:tcPr>
          <w:tcW w:w="0" w:type="auto"/>
          <w:vAlign w:val="center"/>
        </w:tcPr>
        <w:p w14:paraId="2FB5A406" w14:textId="77777777" w:rsidR="00053E46" w:rsidRDefault="000C35FE">
          <w:r>
            <w:rPr>
              <w:sz w:val="16"/>
            </w:rPr>
            <w:t>Rodzaj</w:t>
          </w:r>
        </w:p>
      </w:tc>
      <w:tc>
        <w:tcPr>
          <w:tcW w:w="0" w:type="auto"/>
          <w:vAlign w:val="center"/>
        </w:tcPr>
        <w:p w14:paraId="666237C5" w14:textId="77777777" w:rsidR="00053E46" w:rsidRDefault="000C35FE">
          <w:r>
            <w:rPr>
              <w:sz w:val="16"/>
            </w:rPr>
            <w:t>ID umowy</w:t>
          </w:r>
        </w:p>
      </w:tc>
      <w:tc>
        <w:tcPr>
          <w:tcW w:w="0" w:type="auto"/>
          <w:vAlign w:val="center"/>
        </w:tcPr>
        <w:p w14:paraId="6102663E" w14:textId="77777777" w:rsidR="00053E46" w:rsidRDefault="000C35FE">
          <w:r>
            <w:rPr>
              <w:sz w:val="16"/>
            </w:rPr>
            <w:t>ID pliku</w:t>
          </w:r>
        </w:p>
      </w:tc>
      <w:tc>
        <w:tcPr>
          <w:tcW w:w="0" w:type="auto"/>
          <w:vAlign w:val="center"/>
        </w:tcPr>
        <w:p w14:paraId="34194505" w14:textId="77777777" w:rsidR="00053E46" w:rsidRDefault="000C35FE">
          <w:r>
            <w:rPr>
              <w:sz w:val="16"/>
            </w:rPr>
            <w:t>Stan</w:t>
          </w:r>
        </w:p>
      </w:tc>
      <w:tc>
        <w:tcPr>
          <w:tcW w:w="0" w:type="auto"/>
          <w:vAlign w:val="center"/>
        </w:tcPr>
        <w:p w14:paraId="4879AB41" w14:textId="77777777" w:rsidR="00053E46" w:rsidRDefault="000C35FE">
          <w:r>
            <w:rPr>
              <w:sz w:val="16"/>
            </w:rPr>
            <w:t>Data modyfikacji</w:t>
          </w:r>
        </w:p>
      </w:tc>
    </w:tr>
    <w:tr w:rsidR="00053E46" w14:paraId="72B343F0" w14:textId="77777777">
      <w:tc>
        <w:tcPr>
          <w:tcW w:w="0" w:type="auto"/>
          <w:vAlign w:val="center"/>
        </w:tcPr>
        <w:p w14:paraId="1DE4E1E8" w14:textId="77777777" w:rsidR="00053E46" w:rsidRDefault="000C35FE">
          <w:r>
            <w:rPr>
              <w:sz w:val="16"/>
            </w:rPr>
            <w:t>Opiniowana</w:t>
          </w:r>
        </w:p>
      </w:tc>
      <w:tc>
        <w:tcPr>
          <w:tcW w:w="0" w:type="auto"/>
          <w:vAlign w:val="center"/>
        </w:tcPr>
        <w:p w14:paraId="70BB5293" w14:textId="77777777" w:rsidR="00053E46" w:rsidRDefault="000C35FE">
          <w:r>
            <w:rPr>
              <w:sz w:val="16"/>
            </w:rPr>
            <w:t>333297026</w:t>
          </w:r>
        </w:p>
      </w:tc>
      <w:tc>
        <w:tcPr>
          <w:tcW w:w="0" w:type="auto"/>
          <w:vAlign w:val="center"/>
        </w:tcPr>
        <w:p w14:paraId="5D5BD4AD" w14:textId="77777777" w:rsidR="00053E46" w:rsidRDefault="000C35FE">
          <w:r>
            <w:rPr>
              <w:sz w:val="16"/>
            </w:rPr>
            <w:t>333297518</w:t>
          </w:r>
        </w:p>
      </w:tc>
      <w:tc>
        <w:tcPr>
          <w:tcW w:w="0" w:type="auto"/>
          <w:vAlign w:val="center"/>
        </w:tcPr>
        <w:p w14:paraId="26FAD3AE" w14:textId="77777777" w:rsidR="00053E46" w:rsidRDefault="000C35FE">
          <w:r>
            <w:rPr>
              <w:sz w:val="16"/>
            </w:rPr>
            <w:t>Do zaopiniowania</w:t>
          </w:r>
        </w:p>
      </w:tc>
      <w:tc>
        <w:tcPr>
          <w:tcW w:w="0" w:type="auto"/>
          <w:vAlign w:val="center"/>
        </w:tcPr>
        <w:p w14:paraId="7F978416" w14:textId="77777777" w:rsidR="00053E46" w:rsidRDefault="000C35FE">
          <w:r>
            <w:rPr>
              <w:sz w:val="16"/>
            </w:rPr>
            <w:t>2026-03-03 14:13:42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6C9D" w14:textId="5E7B580F" w:rsidR="00053E46" w:rsidRDefault="000C35F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F6C3B">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053E46" w14:paraId="282E5CEF" w14:textId="77777777">
      <w:tc>
        <w:tcPr>
          <w:tcW w:w="0" w:type="auto"/>
          <w:vAlign w:val="center"/>
        </w:tcPr>
        <w:p w14:paraId="723B8079" w14:textId="77777777" w:rsidR="00053E46" w:rsidRDefault="000C35FE">
          <w:r>
            <w:rPr>
              <w:sz w:val="16"/>
            </w:rPr>
            <w:t>Rodzaj</w:t>
          </w:r>
        </w:p>
      </w:tc>
      <w:tc>
        <w:tcPr>
          <w:tcW w:w="0" w:type="auto"/>
          <w:vAlign w:val="center"/>
        </w:tcPr>
        <w:p w14:paraId="6FBCA00F" w14:textId="77777777" w:rsidR="00053E46" w:rsidRDefault="000C35FE">
          <w:r>
            <w:rPr>
              <w:sz w:val="16"/>
            </w:rPr>
            <w:t>ID umowy</w:t>
          </w:r>
        </w:p>
      </w:tc>
      <w:tc>
        <w:tcPr>
          <w:tcW w:w="0" w:type="auto"/>
          <w:vAlign w:val="center"/>
        </w:tcPr>
        <w:p w14:paraId="32555443" w14:textId="77777777" w:rsidR="00053E46" w:rsidRDefault="000C35FE">
          <w:r>
            <w:rPr>
              <w:sz w:val="16"/>
            </w:rPr>
            <w:t>ID pliku</w:t>
          </w:r>
        </w:p>
      </w:tc>
      <w:tc>
        <w:tcPr>
          <w:tcW w:w="0" w:type="auto"/>
          <w:vAlign w:val="center"/>
        </w:tcPr>
        <w:p w14:paraId="0E8E6F13" w14:textId="77777777" w:rsidR="00053E46" w:rsidRDefault="000C35FE">
          <w:r>
            <w:rPr>
              <w:sz w:val="16"/>
            </w:rPr>
            <w:t>Stan</w:t>
          </w:r>
        </w:p>
      </w:tc>
      <w:tc>
        <w:tcPr>
          <w:tcW w:w="0" w:type="auto"/>
          <w:vAlign w:val="center"/>
        </w:tcPr>
        <w:p w14:paraId="0947F27D" w14:textId="77777777" w:rsidR="00053E46" w:rsidRDefault="000C35FE">
          <w:r>
            <w:rPr>
              <w:sz w:val="16"/>
            </w:rPr>
            <w:t>Data modyfikacji</w:t>
          </w:r>
        </w:p>
      </w:tc>
    </w:tr>
    <w:tr w:rsidR="00053E46" w14:paraId="48E48EA0" w14:textId="77777777">
      <w:tc>
        <w:tcPr>
          <w:tcW w:w="0" w:type="auto"/>
          <w:vAlign w:val="center"/>
        </w:tcPr>
        <w:p w14:paraId="15B00728" w14:textId="77777777" w:rsidR="00053E46" w:rsidRDefault="000C35FE">
          <w:r>
            <w:rPr>
              <w:sz w:val="16"/>
            </w:rPr>
            <w:t>Opiniowana</w:t>
          </w:r>
        </w:p>
      </w:tc>
      <w:tc>
        <w:tcPr>
          <w:tcW w:w="0" w:type="auto"/>
          <w:vAlign w:val="center"/>
        </w:tcPr>
        <w:p w14:paraId="1D0F4434" w14:textId="77777777" w:rsidR="00053E46" w:rsidRDefault="000C35FE">
          <w:r>
            <w:rPr>
              <w:sz w:val="16"/>
            </w:rPr>
            <w:t>333297026</w:t>
          </w:r>
        </w:p>
      </w:tc>
      <w:tc>
        <w:tcPr>
          <w:tcW w:w="0" w:type="auto"/>
          <w:vAlign w:val="center"/>
        </w:tcPr>
        <w:p w14:paraId="6DB83AFB" w14:textId="77777777" w:rsidR="00053E46" w:rsidRDefault="000C35FE">
          <w:r>
            <w:rPr>
              <w:sz w:val="16"/>
            </w:rPr>
            <w:t>333297518</w:t>
          </w:r>
        </w:p>
      </w:tc>
      <w:tc>
        <w:tcPr>
          <w:tcW w:w="0" w:type="auto"/>
          <w:vAlign w:val="center"/>
        </w:tcPr>
        <w:p w14:paraId="4FBBA2F2" w14:textId="77777777" w:rsidR="00053E46" w:rsidRDefault="000C35FE">
          <w:r>
            <w:rPr>
              <w:sz w:val="16"/>
            </w:rPr>
            <w:t>Do zaopiniowania</w:t>
          </w:r>
        </w:p>
      </w:tc>
      <w:tc>
        <w:tcPr>
          <w:tcW w:w="0" w:type="auto"/>
          <w:vAlign w:val="center"/>
        </w:tcPr>
        <w:p w14:paraId="6C67102D" w14:textId="77777777" w:rsidR="00053E46" w:rsidRDefault="000C35FE">
          <w:r>
            <w:rPr>
              <w:sz w:val="16"/>
            </w:rPr>
            <w:t>2026-03-03 14:13:42</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57C8E" w14:textId="081E99E4" w:rsidR="00053E46" w:rsidRDefault="000C35F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F6C3B">
      <w:rPr>
        <w:noProof/>
      </w:rPr>
      <w:t>43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053E46" w14:paraId="6995D7D9" w14:textId="77777777">
      <w:tc>
        <w:tcPr>
          <w:tcW w:w="0" w:type="auto"/>
          <w:vAlign w:val="center"/>
        </w:tcPr>
        <w:p w14:paraId="6F08592E" w14:textId="77777777" w:rsidR="00053E46" w:rsidRDefault="000C35FE">
          <w:r>
            <w:rPr>
              <w:sz w:val="16"/>
            </w:rPr>
            <w:t>Rodzaj</w:t>
          </w:r>
        </w:p>
      </w:tc>
      <w:tc>
        <w:tcPr>
          <w:tcW w:w="0" w:type="auto"/>
          <w:vAlign w:val="center"/>
        </w:tcPr>
        <w:p w14:paraId="2E5234D2" w14:textId="77777777" w:rsidR="00053E46" w:rsidRDefault="000C35FE">
          <w:r>
            <w:rPr>
              <w:sz w:val="16"/>
            </w:rPr>
            <w:t>ID umowy</w:t>
          </w:r>
        </w:p>
      </w:tc>
      <w:tc>
        <w:tcPr>
          <w:tcW w:w="0" w:type="auto"/>
          <w:vAlign w:val="center"/>
        </w:tcPr>
        <w:p w14:paraId="22C1208D" w14:textId="77777777" w:rsidR="00053E46" w:rsidRDefault="000C35FE">
          <w:r>
            <w:rPr>
              <w:sz w:val="16"/>
            </w:rPr>
            <w:t>ID pliku</w:t>
          </w:r>
        </w:p>
      </w:tc>
      <w:tc>
        <w:tcPr>
          <w:tcW w:w="0" w:type="auto"/>
          <w:vAlign w:val="center"/>
        </w:tcPr>
        <w:p w14:paraId="660A86E7" w14:textId="77777777" w:rsidR="00053E46" w:rsidRDefault="000C35FE">
          <w:r>
            <w:rPr>
              <w:sz w:val="16"/>
            </w:rPr>
            <w:t>Stan</w:t>
          </w:r>
        </w:p>
      </w:tc>
      <w:tc>
        <w:tcPr>
          <w:tcW w:w="0" w:type="auto"/>
          <w:vAlign w:val="center"/>
        </w:tcPr>
        <w:p w14:paraId="3CE64946" w14:textId="77777777" w:rsidR="00053E46" w:rsidRDefault="000C35FE">
          <w:r>
            <w:rPr>
              <w:sz w:val="16"/>
            </w:rPr>
            <w:t>Data modyfikacji</w:t>
          </w:r>
        </w:p>
      </w:tc>
    </w:tr>
    <w:tr w:rsidR="00053E46" w14:paraId="4C7E5D56" w14:textId="77777777">
      <w:tc>
        <w:tcPr>
          <w:tcW w:w="0" w:type="auto"/>
          <w:vAlign w:val="center"/>
        </w:tcPr>
        <w:p w14:paraId="34867C5F" w14:textId="77777777" w:rsidR="00053E46" w:rsidRDefault="000C35FE">
          <w:r>
            <w:rPr>
              <w:sz w:val="16"/>
            </w:rPr>
            <w:t>Opiniowana</w:t>
          </w:r>
        </w:p>
      </w:tc>
      <w:tc>
        <w:tcPr>
          <w:tcW w:w="0" w:type="auto"/>
          <w:vAlign w:val="center"/>
        </w:tcPr>
        <w:p w14:paraId="265E0881" w14:textId="77777777" w:rsidR="00053E46" w:rsidRDefault="000C35FE">
          <w:r>
            <w:rPr>
              <w:sz w:val="16"/>
            </w:rPr>
            <w:t>333297026</w:t>
          </w:r>
        </w:p>
      </w:tc>
      <w:tc>
        <w:tcPr>
          <w:tcW w:w="0" w:type="auto"/>
          <w:vAlign w:val="center"/>
        </w:tcPr>
        <w:p w14:paraId="0078F4FD" w14:textId="77777777" w:rsidR="00053E46" w:rsidRDefault="000C35FE">
          <w:r>
            <w:rPr>
              <w:sz w:val="16"/>
            </w:rPr>
            <w:t>333297518</w:t>
          </w:r>
        </w:p>
      </w:tc>
      <w:tc>
        <w:tcPr>
          <w:tcW w:w="0" w:type="auto"/>
          <w:vAlign w:val="center"/>
        </w:tcPr>
        <w:p w14:paraId="3B5B4342" w14:textId="77777777" w:rsidR="00053E46" w:rsidRDefault="000C35FE">
          <w:r>
            <w:rPr>
              <w:sz w:val="16"/>
            </w:rPr>
            <w:t>Do zaopiniowania</w:t>
          </w:r>
        </w:p>
      </w:tc>
      <w:tc>
        <w:tcPr>
          <w:tcW w:w="0" w:type="auto"/>
          <w:vAlign w:val="center"/>
        </w:tcPr>
        <w:p w14:paraId="37302168" w14:textId="77777777" w:rsidR="00053E46" w:rsidRDefault="000C35FE">
          <w:r>
            <w:rPr>
              <w:sz w:val="16"/>
            </w:rPr>
            <w:t>2026-03-03 14:13:42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18788" w14:textId="77777777" w:rsidR="007F7118" w:rsidRDefault="007F7118">
      <w:r>
        <w:separator/>
      </w:r>
    </w:p>
  </w:footnote>
  <w:footnote w:type="continuationSeparator" w:id="0">
    <w:p w14:paraId="060305B3" w14:textId="77777777" w:rsidR="007F7118" w:rsidRDefault="007F7118">
      <w:r>
        <w:continuationSeparator/>
      </w:r>
    </w:p>
  </w:footnote>
  <w:footnote w:type="continuationNotice" w:id="1">
    <w:p w14:paraId="075B1FEA" w14:textId="77777777" w:rsidR="007F7118" w:rsidRDefault="007F7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8718"/>
      <w:gridCol w:w="137"/>
    </w:tblGrid>
    <w:tr w:rsidR="003B320F" w:rsidRPr="001D33F5" w14:paraId="0094F916" w14:textId="77777777" w:rsidTr="001F6432">
      <w:trPr>
        <w:trHeight w:val="570"/>
      </w:trPr>
      <w:tc>
        <w:tcPr>
          <w:tcW w:w="9706" w:type="dxa"/>
          <w:gridSpan w:val="3"/>
        </w:tcPr>
        <w:p w14:paraId="3525A76E" w14:textId="43966FF3" w:rsidR="00332DAC" w:rsidRPr="001D33F5" w:rsidRDefault="003B320F" w:rsidP="00633EF4">
          <w:pPr>
            <w:spacing w:before="60" w:after="60"/>
            <w:jc w:val="center"/>
            <w:rPr>
              <w:b/>
              <w:sz w:val="28"/>
              <w:szCs w:val="28"/>
            </w:rPr>
          </w:pPr>
          <w:bookmarkStart w:id="74" w:name="_Hlk156893880"/>
          <w:r>
            <w:rPr>
              <w:b/>
              <w:sz w:val="28"/>
              <w:szCs w:val="28"/>
            </w:rPr>
            <w:t xml:space="preserve">Umowa nr </w:t>
          </w:r>
          <w:r w:rsidR="005E0339" w:rsidRPr="005E0339">
            <w:rPr>
              <w:b/>
              <w:sz w:val="28"/>
              <w:szCs w:val="28"/>
            </w:rPr>
            <w:t>2</w:t>
          </w:r>
          <w:r w:rsidR="00E37C9A">
            <w:rPr>
              <w:b/>
              <w:sz w:val="28"/>
              <w:szCs w:val="28"/>
            </w:rPr>
            <w:t>6</w:t>
          </w:r>
          <w:r w:rsidR="005E0339" w:rsidRPr="005E0339">
            <w:rPr>
              <w:b/>
              <w:sz w:val="28"/>
              <w:szCs w:val="28"/>
            </w:rPr>
            <w:t>DFBT</w:t>
          </w:r>
          <w:r w:rsidR="0073429D">
            <w:rPr>
              <w:b/>
              <w:sz w:val="28"/>
              <w:szCs w:val="28"/>
            </w:rPr>
            <w:t>038</w:t>
          </w:r>
        </w:p>
      </w:tc>
    </w:tr>
    <w:tr w:rsidR="003B320F" w:rsidRPr="00CC3EA5" w14:paraId="32F92E42" w14:textId="77777777" w:rsidTr="00633EF4">
      <w:trPr>
        <w:gridAfter w:val="1"/>
        <w:wAfter w:w="137" w:type="dxa"/>
        <w:cantSplit/>
        <w:trHeight w:val="624"/>
      </w:trPr>
      <w:tc>
        <w:tcPr>
          <w:tcW w:w="851" w:type="dxa"/>
          <w:tcBorders>
            <w:bottom w:val="single" w:sz="6" w:space="0" w:color="auto"/>
          </w:tcBorders>
        </w:tcPr>
        <w:p w14:paraId="6E247776" w14:textId="7E2BB325" w:rsidR="003B320F" w:rsidRPr="00C05724" w:rsidRDefault="00EB463D" w:rsidP="00C05724">
          <w:pPr>
            <w:autoSpaceDE w:val="0"/>
            <w:autoSpaceDN w:val="0"/>
            <w:ind w:left="788" w:hanging="858"/>
            <w:rPr>
              <w:rFonts w:cs="Arial"/>
              <w:b/>
              <w:lang w:eastAsia="pl-PL"/>
            </w:rPr>
          </w:pPr>
          <w:r w:rsidRPr="00C05724">
            <w:t>Dotyczy</w:t>
          </w:r>
          <w:r w:rsidR="003B320F" w:rsidRPr="00C05724">
            <w:t>:</w:t>
          </w:r>
        </w:p>
      </w:tc>
      <w:tc>
        <w:tcPr>
          <w:tcW w:w="8718" w:type="dxa"/>
          <w:tcBorders>
            <w:bottom w:val="single" w:sz="6" w:space="0" w:color="auto"/>
          </w:tcBorders>
        </w:tcPr>
        <w:p w14:paraId="0807EC19" w14:textId="27374260" w:rsidR="003B320F" w:rsidRPr="00B364EA" w:rsidRDefault="0073429D" w:rsidP="00990F0B">
          <w:pPr>
            <w:tabs>
              <w:tab w:val="right" w:pos="9499"/>
            </w:tabs>
            <w:spacing w:after="120"/>
            <w:ind w:right="5"/>
            <w:jc w:val="both"/>
            <w:rPr>
              <w:b/>
              <w:bCs/>
            </w:rPr>
          </w:pPr>
          <w:r w:rsidRPr="002A01FD">
            <w:rPr>
              <w:rFonts w:cs="Arial"/>
              <w:b/>
              <w:bCs/>
            </w:rPr>
            <w:t xml:space="preserve">Wykonanie projektu przebudowy dróg, placów, ciągów pieszych </w:t>
          </w:r>
          <w:r w:rsidR="00067379">
            <w:rPr>
              <w:rFonts w:cs="Arial"/>
              <w:b/>
              <w:bCs/>
            </w:rPr>
            <w:t>i</w:t>
          </w:r>
          <w:r w:rsidRPr="002A01FD">
            <w:rPr>
              <w:rFonts w:cs="Arial"/>
              <w:b/>
              <w:bCs/>
            </w:rPr>
            <w:t xml:space="preserve"> znajdujących się pod ich powierzchnią instalacji w lokalizacji Elektrociepłowni Pruszków oraz realizacja prac budowlanych i montażowych na podstawie przygotowanego projektu.</w:t>
          </w:r>
        </w:p>
      </w:tc>
    </w:tr>
  </w:tbl>
  <w:bookmarkEnd w:id="74"/>
  <w:p w14:paraId="1C707624" w14:textId="77777777" w:rsidR="003B320F" w:rsidRDefault="003B320F" w:rsidP="007B5BDD">
    <w:pPr>
      <w:tabs>
        <w:tab w:val="left" w:pos="3804"/>
        <w:tab w:val="left" w:pos="612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14:paraId="07C251F2" w14:textId="77777777" w:rsidTr="00D70F35">
      <w:trPr>
        <w:trHeight w:val="570"/>
      </w:trPr>
      <w:tc>
        <w:tcPr>
          <w:tcW w:w="9706" w:type="dxa"/>
          <w:gridSpan w:val="3"/>
        </w:tcPr>
        <w:p w14:paraId="2F05ACC8" w14:textId="77777777" w:rsidR="003B320F" w:rsidRPr="001D33F5" w:rsidRDefault="003B320F" w:rsidP="00E15BA3">
          <w:pPr>
            <w:spacing w:before="60" w:after="60"/>
            <w:jc w:val="center"/>
            <w:rPr>
              <w:b/>
              <w:sz w:val="28"/>
              <w:szCs w:val="28"/>
            </w:rPr>
          </w:pPr>
          <w:r>
            <w:rPr>
              <w:b/>
              <w:sz w:val="28"/>
              <w:szCs w:val="28"/>
            </w:rPr>
            <w:t>Umowa nr 21DOZZ518</w:t>
          </w:r>
        </w:p>
      </w:tc>
    </w:tr>
    <w:tr w:rsidR="003B320F" w14:paraId="4BD2305B" w14:textId="77777777" w:rsidTr="00D70F35">
      <w:trPr>
        <w:cantSplit/>
        <w:trHeight w:val="624"/>
      </w:trPr>
      <w:tc>
        <w:tcPr>
          <w:tcW w:w="851" w:type="dxa"/>
          <w:tcBorders>
            <w:bottom w:val="single" w:sz="6" w:space="0" w:color="auto"/>
          </w:tcBorders>
        </w:tcPr>
        <w:p w14:paraId="44CE69DC" w14:textId="77777777" w:rsidR="003B320F" w:rsidRPr="00BB734A" w:rsidRDefault="003B320F" w:rsidP="00CA444D">
          <w:pPr>
            <w:autoSpaceDE w:val="0"/>
            <w:autoSpaceDN w:val="0"/>
            <w:ind w:left="788" w:hanging="858"/>
            <w:rPr>
              <w:rFonts w:cs="Arial"/>
              <w:b/>
              <w:lang w:eastAsia="pl-PL"/>
            </w:rPr>
          </w:pPr>
          <w:r w:rsidRPr="00C86EAB">
            <w:t>Dotyczy:</w:t>
          </w:r>
        </w:p>
      </w:tc>
      <w:tc>
        <w:tcPr>
          <w:tcW w:w="7579" w:type="dxa"/>
          <w:tcBorders>
            <w:bottom w:val="single" w:sz="6" w:space="0" w:color="auto"/>
          </w:tcBorders>
        </w:tcPr>
        <w:p w14:paraId="3DBFF88F" w14:textId="77777777" w:rsidR="003B320F" w:rsidRPr="00CC3EA5" w:rsidRDefault="003B320F" w:rsidP="00BD3D1A">
          <w:pPr>
            <w:tabs>
              <w:tab w:val="right" w:pos="9499"/>
            </w:tabs>
            <w:spacing w:after="120"/>
            <w:ind w:right="5"/>
            <w:rPr>
              <w:b/>
            </w:rPr>
          </w:pPr>
          <w:r w:rsidRPr="007B5ACD">
            <w:rPr>
              <w:b/>
            </w:rPr>
            <w:t xml:space="preserve">Modernizacja pomieszczeń po dawnym laboratorium w budynku głównym w pionie klatki schodowej A i C </w:t>
          </w:r>
          <w:proofErr w:type="spellStart"/>
          <w:r w:rsidRPr="007B5ACD">
            <w:rPr>
              <w:b/>
            </w:rPr>
            <w:t>Ec</w:t>
          </w:r>
          <w:proofErr w:type="spellEnd"/>
          <w:r w:rsidRPr="007B5ACD">
            <w:rPr>
              <w:b/>
            </w:rPr>
            <w:t xml:space="preserve"> Siekierki</w:t>
          </w:r>
          <w:r>
            <w:rPr>
              <w:b/>
            </w:rPr>
            <w:t xml:space="preserve"> n</w:t>
          </w:r>
          <w:r w:rsidRPr="007B5ACD">
            <w:rPr>
              <w:b/>
            </w:rPr>
            <w:t>a podstawie projektu technicznego wielobranżowego</w:t>
          </w:r>
          <w:r>
            <w:rPr>
              <w:b/>
            </w:rPr>
            <w:t>.</w:t>
          </w:r>
        </w:p>
      </w:tc>
      <w:tc>
        <w:tcPr>
          <w:tcW w:w="1276" w:type="dxa"/>
          <w:tcBorders>
            <w:bottom w:val="single" w:sz="6" w:space="0" w:color="auto"/>
          </w:tcBorders>
        </w:tcPr>
        <w:p w14:paraId="08AF6569" w14:textId="77777777" w:rsidR="003B320F" w:rsidRDefault="003B320F" w:rsidP="00BA7F7B">
          <w:pPr>
            <w:tabs>
              <w:tab w:val="right" w:pos="9499"/>
            </w:tabs>
            <w:ind w:right="-68"/>
          </w:pPr>
        </w:p>
      </w:tc>
    </w:tr>
  </w:tbl>
  <w:p w14:paraId="5995EA46" w14:textId="77777777" w:rsidR="003B320F" w:rsidRDefault="003B320F"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3119"/>
        </w:tabs>
        <w:ind w:left="-1341"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34C18E8"/>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5455022"/>
    <w:multiLevelType w:val="hybridMultilevel"/>
    <w:tmpl w:val="5A0C002C"/>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A6442EC"/>
    <w:multiLevelType w:val="multilevel"/>
    <w:tmpl w:val="438009B8"/>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E76491"/>
    <w:multiLevelType w:val="multilevel"/>
    <w:tmpl w:val="236AF1C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346" w:hanging="36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8" w15:restartNumberingAfterBreak="0">
    <w:nsid w:val="0BA731A2"/>
    <w:multiLevelType w:val="hybridMultilevel"/>
    <w:tmpl w:val="B054186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0BFB5680"/>
    <w:multiLevelType w:val="hybridMultilevel"/>
    <w:tmpl w:val="AD566E22"/>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0C653BA7"/>
    <w:multiLevelType w:val="multilevel"/>
    <w:tmpl w:val="03067E16"/>
    <w:lvl w:ilvl="0">
      <w:start w:val="2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F0024C9"/>
    <w:multiLevelType w:val="hybridMultilevel"/>
    <w:tmpl w:val="44D05EDA"/>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17E3E59"/>
    <w:multiLevelType w:val="hybridMultilevel"/>
    <w:tmpl w:val="887C6BB0"/>
    <w:lvl w:ilvl="0" w:tplc="FFFFFFFF">
      <w:start w:val="1"/>
      <w:numFmt w:val="decimal"/>
      <w:lvlText w:val="%1)"/>
      <w:lvlJc w:val="left"/>
      <w:pPr>
        <w:ind w:left="720" w:hanging="360"/>
      </w:pPr>
    </w:lvl>
    <w:lvl w:ilvl="1" w:tplc="CE46DC2C">
      <w:start w:val="1"/>
      <w:numFmt w:val="decimal"/>
      <w:lvlText w:val="%2)"/>
      <w:lvlJc w:val="left"/>
      <w:pPr>
        <w:ind w:left="1440" w:hanging="360"/>
      </w:pPr>
      <w:rPr>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A93C4B"/>
    <w:multiLevelType w:val="hybridMultilevel"/>
    <w:tmpl w:val="65DE7902"/>
    <w:lvl w:ilvl="0" w:tplc="07DE0E00">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9" w15:restartNumberingAfterBreak="0">
    <w:nsid w:val="14D56401"/>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2" w15:restartNumberingAfterBreak="0">
    <w:nsid w:val="18867A07"/>
    <w:multiLevelType w:val="hybridMultilevel"/>
    <w:tmpl w:val="5A0C002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AC1695"/>
    <w:multiLevelType w:val="hybridMultilevel"/>
    <w:tmpl w:val="C7DE4952"/>
    <w:lvl w:ilvl="0" w:tplc="94422CBC">
      <w:start w:val="1"/>
      <w:numFmt w:val="decimal"/>
      <w:lvlText w:val="%1."/>
      <w:lvlJc w:val="left"/>
      <w:pPr>
        <w:ind w:left="720" w:hanging="360"/>
      </w:pPr>
      <w:rPr>
        <w:b w:val="0"/>
        <w:i w:val="0"/>
        <w:color w:val="auto"/>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1B623CAC"/>
    <w:multiLevelType w:val="hybridMultilevel"/>
    <w:tmpl w:val="230873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477BF2"/>
    <w:multiLevelType w:val="hybridMultilevel"/>
    <w:tmpl w:val="79B6B216"/>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7116A1"/>
    <w:multiLevelType w:val="hybridMultilevel"/>
    <w:tmpl w:val="95DEDC10"/>
    <w:lvl w:ilvl="0" w:tplc="D9E49B4C">
      <w:start w:val="1"/>
      <w:numFmt w:val="lowerLetter"/>
      <w:lvlText w:val="%1)"/>
      <w:lvlJc w:val="left"/>
      <w:pPr>
        <w:ind w:left="786" w:hanging="360"/>
      </w:pPr>
      <w:rPr>
        <w:rFonts w:hint="default"/>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29"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62F05D6"/>
    <w:multiLevelType w:val="hybridMultilevel"/>
    <w:tmpl w:val="0C1AB8B4"/>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34" w15:restartNumberingAfterBreak="0">
    <w:nsid w:val="27657958"/>
    <w:multiLevelType w:val="hybridMultilevel"/>
    <w:tmpl w:val="CA327CF8"/>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5" w15:restartNumberingAfterBreak="0">
    <w:nsid w:val="28404A12"/>
    <w:multiLevelType w:val="hybridMultilevel"/>
    <w:tmpl w:val="902C7818"/>
    <w:lvl w:ilvl="0" w:tplc="89063C0C">
      <w:start w:val="1"/>
      <w:numFmt w:val="decimal"/>
      <w:lvlText w:val="%1."/>
      <w:lvlJc w:val="left"/>
      <w:pPr>
        <w:ind w:left="1570" w:hanging="360"/>
      </w:pPr>
      <w:rPr>
        <w:b w:val="0"/>
        <w:i w:val="0"/>
      </w:rPr>
    </w:lvl>
    <w:lvl w:ilvl="1" w:tplc="04150011">
      <w:start w:val="1"/>
      <w:numFmt w:val="decimal"/>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6"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7"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7F6C60"/>
    <w:multiLevelType w:val="hybridMultilevel"/>
    <w:tmpl w:val="7884EB7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E1B6D09"/>
    <w:multiLevelType w:val="hybridMultilevel"/>
    <w:tmpl w:val="37A62D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E5C3D80"/>
    <w:multiLevelType w:val="singleLevel"/>
    <w:tmpl w:val="0E60ED06"/>
    <w:lvl w:ilvl="0">
      <w:start w:val="1"/>
      <w:numFmt w:val="decimal"/>
      <w:lvlText w:val="%1."/>
      <w:lvlJc w:val="center"/>
      <w:pPr>
        <w:tabs>
          <w:tab w:val="num" w:pos="648"/>
        </w:tabs>
        <w:ind w:left="360" w:hanging="72"/>
      </w:pPr>
      <w:rPr>
        <w:b/>
        <w:i w:val="0"/>
        <w:color w:val="auto"/>
      </w:rPr>
    </w:lvl>
  </w:abstractNum>
  <w:abstractNum w:abstractNumId="42"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43" w15:restartNumberingAfterBreak="0">
    <w:nsid w:val="337545D2"/>
    <w:multiLevelType w:val="hybridMultilevel"/>
    <w:tmpl w:val="AB3005B0"/>
    <w:lvl w:ilvl="0" w:tplc="04150011">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11">
      <w:start w:val="1"/>
      <w:numFmt w:val="decimal"/>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33F63395"/>
    <w:multiLevelType w:val="multilevel"/>
    <w:tmpl w:val="D17AF4B8"/>
    <w:lvl w:ilvl="0">
      <w:start w:val="1"/>
      <w:numFmt w:val="decimal"/>
      <w:suff w:val="space"/>
      <w:lvlText w:val="§ %1."/>
      <w:lvlJc w:val="left"/>
      <w:pPr>
        <w:ind w:left="142" w:firstLine="0"/>
      </w:pPr>
      <w:rPr>
        <w:rFonts w:hint="default"/>
        <w:i w:val="0"/>
        <w:iCs w:val="0"/>
      </w:rPr>
    </w:lvl>
    <w:lvl w:ilvl="1">
      <w:start w:val="1"/>
      <w:numFmt w:val="decimal"/>
      <w:lvlText w:val="%2)"/>
      <w:lvlJc w:val="left"/>
      <w:pPr>
        <w:ind w:left="2880" w:hanging="360"/>
      </w:p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5" w15:restartNumberingAfterBreak="0">
    <w:nsid w:val="353F6823"/>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B635FC"/>
    <w:multiLevelType w:val="hybridMultilevel"/>
    <w:tmpl w:val="62BA07F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FB3ED1"/>
    <w:multiLevelType w:val="hybridMultilevel"/>
    <w:tmpl w:val="79FE690A"/>
    <w:lvl w:ilvl="0" w:tplc="95E87162">
      <w:start w:val="3"/>
      <w:numFmt w:val="decimal"/>
      <w:lvlText w:val="%1."/>
      <w:lvlJc w:val="left"/>
      <w:pPr>
        <w:ind w:left="720" w:hanging="360"/>
      </w:pPr>
      <w:rPr>
        <w:rFonts w:hint="default"/>
        <w:b w:val="0"/>
        <w:i w:val="0"/>
        <w:color w:val="auto"/>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AD6996"/>
    <w:multiLevelType w:val="multilevel"/>
    <w:tmpl w:val="ECFABC50"/>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A0765B5"/>
    <w:multiLevelType w:val="hybridMultilevel"/>
    <w:tmpl w:val="8C7E64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CE4BCF"/>
    <w:multiLevelType w:val="hybridMultilevel"/>
    <w:tmpl w:val="28CA30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F34CD8"/>
    <w:multiLevelType w:val="hybridMultilevel"/>
    <w:tmpl w:val="92BA7E76"/>
    <w:lvl w:ilvl="0" w:tplc="5FEAED92">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55" w15:restartNumberingAfterBreak="0">
    <w:nsid w:val="3E0C0D4D"/>
    <w:multiLevelType w:val="hybridMultilevel"/>
    <w:tmpl w:val="EFAC5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59F2FB6"/>
    <w:multiLevelType w:val="hybridMultilevel"/>
    <w:tmpl w:val="5B2C0030"/>
    <w:lvl w:ilvl="0" w:tplc="8270AAC4">
      <w:start w:val="1"/>
      <w:numFmt w:val="decimal"/>
      <w:lvlText w:val="%1."/>
      <w:lvlJc w:val="left"/>
      <w:pPr>
        <w:ind w:left="720" w:hanging="360"/>
      </w:pPr>
      <w:rPr>
        <w:rFonts w:ascii="Arial" w:eastAsia="Times New Roman" w:hAnsi="Arial" w:cs="Times New Roman"/>
        <w:b w:val="0"/>
        <w:i w:val="0"/>
        <w:iCs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5E06321"/>
    <w:multiLevelType w:val="hybridMultilevel"/>
    <w:tmpl w:val="0942AC9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61" w15:restartNumberingAfterBreak="0">
    <w:nsid w:val="4C065455"/>
    <w:multiLevelType w:val="hybridMultilevel"/>
    <w:tmpl w:val="32902B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3"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4D7C4B2B"/>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5"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66" w15:restartNumberingAfterBreak="0">
    <w:nsid w:val="4F4E3AC8"/>
    <w:multiLevelType w:val="hybridMultilevel"/>
    <w:tmpl w:val="CF98873C"/>
    <w:lvl w:ilvl="0" w:tplc="04150017">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514504EB"/>
    <w:multiLevelType w:val="hybridMultilevel"/>
    <w:tmpl w:val="7AE06B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C44F6"/>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846E73"/>
    <w:multiLevelType w:val="hybridMultilevel"/>
    <w:tmpl w:val="CA327CF8"/>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1" w15:restartNumberingAfterBreak="0">
    <w:nsid w:val="571510B0"/>
    <w:multiLevelType w:val="hybridMultilevel"/>
    <w:tmpl w:val="CE4A8228"/>
    <w:lvl w:ilvl="0" w:tplc="230CDA28">
      <w:start w:val="1"/>
      <w:numFmt w:val="decimal"/>
      <w:lvlText w:val="%1)"/>
      <w:lvlJc w:val="left"/>
      <w:pPr>
        <w:ind w:left="1284" w:hanging="92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874653"/>
    <w:multiLevelType w:val="hybridMultilevel"/>
    <w:tmpl w:val="2452EB74"/>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59F84A48"/>
    <w:multiLevelType w:val="hybridMultilevel"/>
    <w:tmpl w:val="CA327CF8"/>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4" w15:restartNumberingAfterBreak="0">
    <w:nsid w:val="5C270144"/>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EA77259"/>
    <w:multiLevelType w:val="hybridMultilevel"/>
    <w:tmpl w:val="19D2F13C"/>
    <w:lvl w:ilvl="0" w:tplc="0C046E62">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7"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13B5873"/>
    <w:multiLevelType w:val="hybridMultilevel"/>
    <w:tmpl w:val="5A2CC3EA"/>
    <w:lvl w:ilvl="0" w:tplc="5FC6AD6E">
      <w:start w:val="1"/>
      <w:numFmt w:val="decimal"/>
      <w:lvlText w:val="§ %1."/>
      <w:lvlJc w:val="left"/>
      <w:pPr>
        <w:tabs>
          <w:tab w:val="num" w:pos="567"/>
        </w:tabs>
        <w:ind w:left="567" w:hanging="567"/>
      </w:pPr>
      <w:rPr>
        <w:rFonts w:hint="default"/>
      </w:rPr>
    </w:lvl>
    <w:lvl w:ilvl="1" w:tplc="6010DD76">
      <w:start w:val="1"/>
      <w:numFmt w:val="decimal"/>
      <w:lvlText w:val="%2."/>
      <w:lvlJc w:val="left"/>
      <w:pPr>
        <w:tabs>
          <w:tab w:val="num" w:pos="567"/>
        </w:tabs>
        <w:ind w:left="567" w:hanging="567"/>
      </w:pPr>
      <w:rPr>
        <w:rFonts w:ascii="Arial" w:hAnsi="Arial" w:cs="Arial" w:hint="default"/>
        <w:b w:val="0"/>
      </w:rPr>
    </w:lvl>
    <w:lvl w:ilvl="2" w:tplc="04150017">
      <w:start w:val="1"/>
      <w:numFmt w:val="lowerLetter"/>
      <w:lvlText w:val="%3)"/>
      <w:lvlJc w:val="left"/>
      <w:pPr>
        <w:tabs>
          <w:tab w:val="num" w:pos="2160"/>
        </w:tabs>
        <w:ind w:left="2160" w:hanging="18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1D16324"/>
    <w:multiLevelType w:val="hybridMultilevel"/>
    <w:tmpl w:val="37A62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63934C0E"/>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C507EE4"/>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6CC16667"/>
    <w:multiLevelType w:val="multilevel"/>
    <w:tmpl w:val="BAC495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1D12C6D"/>
    <w:multiLevelType w:val="multilevel"/>
    <w:tmpl w:val="192C19C4"/>
    <w:lvl w:ilvl="0">
      <w:start w:val="3"/>
      <w:numFmt w:val="decimal"/>
      <w:lvlText w:val="%1."/>
      <w:lvlJc w:val="left"/>
      <w:pPr>
        <w:ind w:left="360" w:hanging="360"/>
      </w:pPr>
      <w:rPr>
        <w:rFonts w:hint="default"/>
      </w:rPr>
    </w:lvl>
    <w:lvl w:ilvl="1">
      <w:start w:val="1"/>
      <w:numFmt w:val="decimal"/>
      <w:lvlText w:val="%2)"/>
      <w:lvlJc w:val="left"/>
      <w:pPr>
        <w:ind w:left="502" w:hanging="360"/>
      </w:p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1" w15:restartNumberingAfterBreak="0">
    <w:nsid w:val="7746099F"/>
    <w:multiLevelType w:val="multilevel"/>
    <w:tmpl w:val="451231DE"/>
    <w:lvl w:ilvl="0">
      <w:start w:val="1"/>
      <w:numFmt w:val="decimal"/>
      <w:suff w:val="space"/>
      <w:lvlText w:val="§ %1."/>
      <w:lvlJc w:val="left"/>
      <w:pPr>
        <w:ind w:left="142" w:firstLine="0"/>
      </w:pPr>
      <w:rPr>
        <w:rFonts w:hint="default"/>
        <w:i w:val="0"/>
        <w:iCs w:val="0"/>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92" w15:restartNumberingAfterBreak="0">
    <w:nsid w:val="79050854"/>
    <w:multiLevelType w:val="hybridMultilevel"/>
    <w:tmpl w:val="7F9E64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2B2D32"/>
    <w:multiLevelType w:val="multilevel"/>
    <w:tmpl w:val="550ACDEA"/>
    <w:lvl w:ilvl="0">
      <w:start w:val="1"/>
      <w:numFmt w:val="decimal"/>
      <w:lvlText w:val="%1."/>
      <w:lvlJc w:val="left"/>
      <w:pPr>
        <w:tabs>
          <w:tab w:val="num" w:pos="340"/>
        </w:tabs>
        <w:ind w:left="340" w:hanging="340"/>
      </w:pPr>
      <w:rPr>
        <w:rFonts w:hint="default"/>
        <w:b w:val="0"/>
        <w:i w:val="0"/>
        <w:strike w:val="0"/>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4"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30"/>
        </w:tabs>
        <w:ind w:left="93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95" w15:restartNumberingAfterBreak="0">
    <w:nsid w:val="7AE60DD3"/>
    <w:multiLevelType w:val="hybridMultilevel"/>
    <w:tmpl w:val="3D2C2F6E"/>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B1810C9"/>
    <w:multiLevelType w:val="hybridMultilevel"/>
    <w:tmpl w:val="FEB05FE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8" w15:restartNumberingAfterBreak="0">
    <w:nsid w:val="7DA324E9"/>
    <w:multiLevelType w:val="hybridMultilevel"/>
    <w:tmpl w:val="5E2C5542"/>
    <w:lvl w:ilvl="0" w:tplc="04150017">
      <w:start w:val="1"/>
      <w:numFmt w:val="lowerLetter"/>
      <w:lvlText w:val="%1)"/>
      <w:lvlJc w:val="left"/>
      <w:pPr>
        <w:ind w:left="1112" w:hanging="360"/>
      </w:pPr>
    </w:lvl>
    <w:lvl w:ilvl="1" w:tplc="04150019" w:tentative="1">
      <w:start w:val="1"/>
      <w:numFmt w:val="lowerLetter"/>
      <w:lvlText w:val="%2."/>
      <w:lvlJc w:val="left"/>
      <w:pPr>
        <w:ind w:left="1832" w:hanging="360"/>
      </w:pPr>
    </w:lvl>
    <w:lvl w:ilvl="2" w:tplc="0415001B" w:tentative="1">
      <w:start w:val="1"/>
      <w:numFmt w:val="lowerRoman"/>
      <w:lvlText w:val="%3."/>
      <w:lvlJc w:val="right"/>
      <w:pPr>
        <w:ind w:left="2552" w:hanging="180"/>
      </w:pPr>
    </w:lvl>
    <w:lvl w:ilvl="3" w:tplc="0415000F" w:tentative="1">
      <w:start w:val="1"/>
      <w:numFmt w:val="decimal"/>
      <w:lvlText w:val="%4."/>
      <w:lvlJc w:val="left"/>
      <w:pPr>
        <w:ind w:left="3272" w:hanging="360"/>
      </w:pPr>
    </w:lvl>
    <w:lvl w:ilvl="4" w:tplc="04150019" w:tentative="1">
      <w:start w:val="1"/>
      <w:numFmt w:val="lowerLetter"/>
      <w:lvlText w:val="%5."/>
      <w:lvlJc w:val="left"/>
      <w:pPr>
        <w:ind w:left="3992" w:hanging="360"/>
      </w:pPr>
    </w:lvl>
    <w:lvl w:ilvl="5" w:tplc="0415001B" w:tentative="1">
      <w:start w:val="1"/>
      <w:numFmt w:val="lowerRoman"/>
      <w:lvlText w:val="%6."/>
      <w:lvlJc w:val="right"/>
      <w:pPr>
        <w:ind w:left="4712" w:hanging="180"/>
      </w:pPr>
    </w:lvl>
    <w:lvl w:ilvl="6" w:tplc="0415000F" w:tentative="1">
      <w:start w:val="1"/>
      <w:numFmt w:val="decimal"/>
      <w:lvlText w:val="%7."/>
      <w:lvlJc w:val="left"/>
      <w:pPr>
        <w:ind w:left="5432" w:hanging="360"/>
      </w:pPr>
    </w:lvl>
    <w:lvl w:ilvl="7" w:tplc="04150019" w:tentative="1">
      <w:start w:val="1"/>
      <w:numFmt w:val="lowerLetter"/>
      <w:lvlText w:val="%8."/>
      <w:lvlJc w:val="left"/>
      <w:pPr>
        <w:ind w:left="6152" w:hanging="360"/>
      </w:pPr>
    </w:lvl>
    <w:lvl w:ilvl="8" w:tplc="0415001B" w:tentative="1">
      <w:start w:val="1"/>
      <w:numFmt w:val="lowerRoman"/>
      <w:lvlText w:val="%9."/>
      <w:lvlJc w:val="right"/>
      <w:pPr>
        <w:ind w:left="6872" w:hanging="180"/>
      </w:pPr>
    </w:lvl>
  </w:abstractNum>
  <w:num w:numId="1" w16cid:durableId="1958178985">
    <w:abstractNumId w:val="48"/>
  </w:num>
  <w:num w:numId="2" w16cid:durableId="614210344">
    <w:abstractNumId w:val="50"/>
  </w:num>
  <w:num w:numId="3" w16cid:durableId="594631974">
    <w:abstractNumId w:val="33"/>
  </w:num>
  <w:num w:numId="4" w16cid:durableId="383916486">
    <w:abstractNumId w:val="62"/>
  </w:num>
  <w:num w:numId="5" w16cid:durableId="71005549">
    <w:abstractNumId w:val="13"/>
  </w:num>
  <w:num w:numId="6" w16cid:durableId="1414164548">
    <w:abstractNumId w:val="91"/>
  </w:num>
  <w:num w:numId="7" w16cid:durableId="153298350">
    <w:abstractNumId w:val="41"/>
  </w:num>
  <w:num w:numId="8" w16cid:durableId="977414036">
    <w:abstractNumId w:val="11"/>
  </w:num>
  <w:num w:numId="9" w16cid:durableId="120341390">
    <w:abstractNumId w:val="12"/>
  </w:num>
  <w:num w:numId="10" w16cid:durableId="1034576439">
    <w:abstractNumId w:val="96"/>
  </w:num>
  <w:num w:numId="11" w16cid:durableId="1798377036">
    <w:abstractNumId w:val="69"/>
  </w:num>
  <w:num w:numId="12" w16cid:durableId="814684700">
    <w:abstractNumId w:val="19"/>
  </w:num>
  <w:num w:numId="13" w16cid:durableId="1926306897">
    <w:abstractNumId w:val="74"/>
  </w:num>
  <w:num w:numId="14" w16cid:durableId="701171366">
    <w:abstractNumId w:val="84"/>
  </w:num>
  <w:num w:numId="15" w16cid:durableId="1989506432">
    <w:abstractNumId w:val="47"/>
  </w:num>
  <w:num w:numId="16" w16cid:durableId="1020200826">
    <w:abstractNumId w:val="52"/>
  </w:num>
  <w:num w:numId="17" w16cid:durableId="52318788">
    <w:abstractNumId w:val="23"/>
  </w:num>
  <w:num w:numId="18" w16cid:durableId="228728747">
    <w:abstractNumId w:val="68"/>
  </w:num>
  <w:num w:numId="19" w16cid:durableId="1615017677">
    <w:abstractNumId w:val="27"/>
  </w:num>
  <w:num w:numId="20" w16cid:durableId="1193305358">
    <w:abstractNumId w:val="22"/>
  </w:num>
  <w:num w:numId="21" w16cid:durableId="677512330">
    <w:abstractNumId w:val="95"/>
  </w:num>
  <w:num w:numId="22" w16cid:durableId="184099970">
    <w:abstractNumId w:val="24"/>
  </w:num>
  <w:num w:numId="23" w16cid:durableId="282423830">
    <w:abstractNumId w:val="17"/>
  </w:num>
  <w:num w:numId="24" w16cid:durableId="582836767">
    <w:abstractNumId w:val="88"/>
  </w:num>
  <w:num w:numId="25" w16cid:durableId="1176194339">
    <w:abstractNumId w:val="58"/>
  </w:num>
  <w:num w:numId="26" w16cid:durableId="1215971351">
    <w:abstractNumId w:val="20"/>
  </w:num>
  <w:num w:numId="27" w16cid:durableId="1195116637">
    <w:abstractNumId w:val="46"/>
  </w:num>
  <w:num w:numId="28" w16cid:durableId="882601455">
    <w:abstractNumId w:val="18"/>
  </w:num>
  <w:num w:numId="29" w16cid:durableId="66269286">
    <w:abstractNumId w:val="37"/>
  </w:num>
  <w:num w:numId="30" w16cid:durableId="1575551187">
    <w:abstractNumId w:val="35"/>
  </w:num>
  <w:num w:numId="31" w16cid:durableId="1040974421">
    <w:abstractNumId w:val="3"/>
  </w:num>
  <w:num w:numId="32" w16cid:durableId="1280334514">
    <w:abstractNumId w:val="45"/>
  </w:num>
  <w:num w:numId="33" w16cid:durableId="1116414312">
    <w:abstractNumId w:val="86"/>
  </w:num>
  <w:num w:numId="34" w16cid:durableId="2039161231">
    <w:abstractNumId w:val="66"/>
  </w:num>
  <w:num w:numId="35" w16cid:durableId="1231574272">
    <w:abstractNumId w:val="32"/>
  </w:num>
  <w:num w:numId="36" w16cid:durableId="191650310">
    <w:abstractNumId w:val="78"/>
  </w:num>
  <w:num w:numId="37" w16cid:durableId="309091612">
    <w:abstractNumId w:val="28"/>
  </w:num>
  <w:num w:numId="38" w16cid:durableId="144172826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173458">
    <w:abstractNumId w:val="9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770495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7955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58078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765450">
    <w:abstractNumId w:val="76"/>
  </w:num>
  <w:num w:numId="44" w16cid:durableId="1558012854">
    <w:abstractNumId w:val="5"/>
  </w:num>
  <w:num w:numId="45" w16cid:durableId="885800605">
    <w:abstractNumId w:val="82"/>
  </w:num>
  <w:num w:numId="46" w16cid:durableId="80025946">
    <w:abstractNumId w:val="43"/>
  </w:num>
  <w:num w:numId="47" w16cid:durableId="158375608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1197627">
    <w:abstractNumId w:val="80"/>
  </w:num>
  <w:num w:numId="49" w16cid:durableId="1813906817">
    <w:abstractNumId w:val="89"/>
  </w:num>
  <w:num w:numId="50" w16cid:durableId="2018069938">
    <w:abstractNumId w:val="79"/>
  </w:num>
  <w:num w:numId="51" w16cid:durableId="1203322399">
    <w:abstractNumId w:val="31"/>
  </w:num>
  <w:num w:numId="52" w16cid:durableId="998073217">
    <w:abstractNumId w:val="9"/>
  </w:num>
  <w:num w:numId="53" w16cid:durableId="155152748">
    <w:abstractNumId w:val="90"/>
  </w:num>
  <w:num w:numId="54" w16cid:durableId="1694261636">
    <w:abstractNumId w:val="55"/>
  </w:num>
  <w:num w:numId="55" w16cid:durableId="1513647678">
    <w:abstractNumId w:val="26"/>
  </w:num>
  <w:num w:numId="56" w16cid:durableId="1803503711">
    <w:abstractNumId w:val="51"/>
  </w:num>
  <w:num w:numId="57" w16cid:durableId="248849222">
    <w:abstractNumId w:val="15"/>
  </w:num>
  <w:num w:numId="58" w16cid:durableId="931667677">
    <w:abstractNumId w:val="38"/>
  </w:num>
  <w:num w:numId="59" w16cid:durableId="16599176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83897405">
    <w:abstractNumId w:val="60"/>
  </w:num>
  <w:num w:numId="61" w16cid:durableId="1373964404">
    <w:abstractNumId w:val="71"/>
  </w:num>
  <w:num w:numId="62" w16cid:durableId="570965765">
    <w:abstractNumId w:val="75"/>
  </w:num>
  <w:num w:numId="63" w16cid:durableId="1679191013">
    <w:abstractNumId w:val="10"/>
  </w:num>
  <w:num w:numId="64" w16cid:durableId="626669762">
    <w:abstractNumId w:val="49"/>
  </w:num>
  <w:num w:numId="65" w16cid:durableId="2825303">
    <w:abstractNumId w:val="81"/>
  </w:num>
  <w:num w:numId="66" w16cid:durableId="188956949">
    <w:abstractNumId w:val="14"/>
  </w:num>
  <w:num w:numId="67" w16cid:durableId="205824148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27057334">
    <w:abstractNumId w:val="8"/>
  </w:num>
  <w:num w:numId="69" w16cid:durableId="178272627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055045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687648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1212010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563142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25698038">
    <w:abstractNumId w:val="53"/>
  </w:num>
  <w:num w:numId="75" w16cid:durableId="1238202117">
    <w:abstractNumId w:val="40"/>
  </w:num>
  <w:num w:numId="76" w16cid:durableId="1439982588">
    <w:abstractNumId w:val="92"/>
  </w:num>
  <w:num w:numId="77" w16cid:durableId="1239898090">
    <w:abstractNumId w:val="98"/>
  </w:num>
  <w:num w:numId="78" w16cid:durableId="681013669">
    <w:abstractNumId w:val="72"/>
  </w:num>
  <w:num w:numId="79" w16cid:durableId="1467352042">
    <w:abstractNumId w:val="61"/>
  </w:num>
  <w:num w:numId="80" w16cid:durableId="1640525591">
    <w:abstractNumId w:val="4"/>
  </w:num>
  <w:num w:numId="81" w16cid:durableId="1813057359">
    <w:abstractNumId w:val="64"/>
  </w:num>
  <w:num w:numId="82" w16cid:durableId="8373789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5474648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50159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61486216">
    <w:abstractNumId w:val="77"/>
  </w:num>
  <w:num w:numId="86" w16cid:durableId="2078163380">
    <w:abstractNumId w:val="6"/>
  </w:num>
  <w:num w:numId="87" w16cid:durableId="344132759">
    <w:abstractNumId w:val="56"/>
  </w:num>
  <w:num w:numId="88" w16cid:durableId="226765158">
    <w:abstractNumId w:val="85"/>
  </w:num>
  <w:num w:numId="89" w16cid:durableId="1471091620">
    <w:abstractNumId w:val="83"/>
  </w:num>
  <w:num w:numId="90" w16cid:durableId="2075858422">
    <w:abstractNumId w:val="87"/>
  </w:num>
  <w:num w:numId="91" w16cid:durableId="937904713">
    <w:abstractNumId w:val="93"/>
  </w:num>
  <w:num w:numId="92" w16cid:durableId="78411321">
    <w:abstractNumId w:val="30"/>
  </w:num>
  <w:num w:numId="93" w16cid:durableId="179664850">
    <w:abstractNumId w:val="67"/>
  </w:num>
  <w:num w:numId="94" w16cid:durableId="600454045">
    <w:abstractNumId w:val="57"/>
  </w:num>
  <w:num w:numId="95" w16cid:durableId="672269427">
    <w:abstractNumId w:val="44"/>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awców-Franica Małgorzata">
    <w15:presenceInfo w15:providerId="AD" w15:userId="S::Malgorzata.Krawcow-Franica@termika.orlen.pl::db593ff7-a42b-408b-bae0-5f25966557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824"/>
    <w:rsid w:val="000029EF"/>
    <w:rsid w:val="00002B5D"/>
    <w:rsid w:val="000034AE"/>
    <w:rsid w:val="00003D9E"/>
    <w:rsid w:val="00003DB7"/>
    <w:rsid w:val="0000433D"/>
    <w:rsid w:val="0000483E"/>
    <w:rsid w:val="00004F09"/>
    <w:rsid w:val="00006590"/>
    <w:rsid w:val="00007212"/>
    <w:rsid w:val="0000745F"/>
    <w:rsid w:val="0000767E"/>
    <w:rsid w:val="00007835"/>
    <w:rsid w:val="0001021C"/>
    <w:rsid w:val="0001071E"/>
    <w:rsid w:val="00010B60"/>
    <w:rsid w:val="00010C50"/>
    <w:rsid w:val="000112EC"/>
    <w:rsid w:val="00011F80"/>
    <w:rsid w:val="000122EF"/>
    <w:rsid w:val="00012B3D"/>
    <w:rsid w:val="000139FA"/>
    <w:rsid w:val="00013A34"/>
    <w:rsid w:val="000151D1"/>
    <w:rsid w:val="00015D02"/>
    <w:rsid w:val="00016BE2"/>
    <w:rsid w:val="00017F7F"/>
    <w:rsid w:val="000206B0"/>
    <w:rsid w:val="00020C47"/>
    <w:rsid w:val="00021B71"/>
    <w:rsid w:val="00022257"/>
    <w:rsid w:val="000228C9"/>
    <w:rsid w:val="00022E25"/>
    <w:rsid w:val="00023EB7"/>
    <w:rsid w:val="000244D6"/>
    <w:rsid w:val="00024600"/>
    <w:rsid w:val="00024AE2"/>
    <w:rsid w:val="00024FCC"/>
    <w:rsid w:val="000253D4"/>
    <w:rsid w:val="0002540A"/>
    <w:rsid w:val="000256BA"/>
    <w:rsid w:val="00026255"/>
    <w:rsid w:val="0002661D"/>
    <w:rsid w:val="00027525"/>
    <w:rsid w:val="00027D0D"/>
    <w:rsid w:val="000329DE"/>
    <w:rsid w:val="00032FC7"/>
    <w:rsid w:val="00033D9C"/>
    <w:rsid w:val="000349D6"/>
    <w:rsid w:val="00036458"/>
    <w:rsid w:val="0003662C"/>
    <w:rsid w:val="00036A7A"/>
    <w:rsid w:val="00037546"/>
    <w:rsid w:val="00037AC9"/>
    <w:rsid w:val="00037C48"/>
    <w:rsid w:val="00037D48"/>
    <w:rsid w:val="00040281"/>
    <w:rsid w:val="000405CD"/>
    <w:rsid w:val="00040637"/>
    <w:rsid w:val="00040874"/>
    <w:rsid w:val="00040987"/>
    <w:rsid w:val="0004099F"/>
    <w:rsid w:val="00040C79"/>
    <w:rsid w:val="00041105"/>
    <w:rsid w:val="0004182A"/>
    <w:rsid w:val="0004192E"/>
    <w:rsid w:val="000420F8"/>
    <w:rsid w:val="00042CA4"/>
    <w:rsid w:val="00043F02"/>
    <w:rsid w:val="0004580B"/>
    <w:rsid w:val="0004655C"/>
    <w:rsid w:val="00046B14"/>
    <w:rsid w:val="000475D0"/>
    <w:rsid w:val="00047832"/>
    <w:rsid w:val="00051B0D"/>
    <w:rsid w:val="00051EF4"/>
    <w:rsid w:val="000525BC"/>
    <w:rsid w:val="00052812"/>
    <w:rsid w:val="00053582"/>
    <w:rsid w:val="000538D6"/>
    <w:rsid w:val="0005398D"/>
    <w:rsid w:val="000539FE"/>
    <w:rsid w:val="00053D8B"/>
    <w:rsid w:val="00053E46"/>
    <w:rsid w:val="00054EA0"/>
    <w:rsid w:val="00055196"/>
    <w:rsid w:val="00055677"/>
    <w:rsid w:val="0005678E"/>
    <w:rsid w:val="00056ADE"/>
    <w:rsid w:val="0005789E"/>
    <w:rsid w:val="00057A1C"/>
    <w:rsid w:val="000602EF"/>
    <w:rsid w:val="00060372"/>
    <w:rsid w:val="00060BBC"/>
    <w:rsid w:val="00060F9C"/>
    <w:rsid w:val="0006120D"/>
    <w:rsid w:val="000616C2"/>
    <w:rsid w:val="00061B51"/>
    <w:rsid w:val="00062532"/>
    <w:rsid w:val="0006301B"/>
    <w:rsid w:val="00063B3A"/>
    <w:rsid w:val="00063C8D"/>
    <w:rsid w:val="0006459B"/>
    <w:rsid w:val="000649E9"/>
    <w:rsid w:val="000649EC"/>
    <w:rsid w:val="00064B15"/>
    <w:rsid w:val="00064C28"/>
    <w:rsid w:val="00066210"/>
    <w:rsid w:val="00066352"/>
    <w:rsid w:val="00066462"/>
    <w:rsid w:val="00066745"/>
    <w:rsid w:val="00067379"/>
    <w:rsid w:val="000679B5"/>
    <w:rsid w:val="00067C8B"/>
    <w:rsid w:val="000700BD"/>
    <w:rsid w:val="00070C2A"/>
    <w:rsid w:val="000724C5"/>
    <w:rsid w:val="000727EA"/>
    <w:rsid w:val="00072945"/>
    <w:rsid w:val="00072B5A"/>
    <w:rsid w:val="000734A3"/>
    <w:rsid w:val="00073561"/>
    <w:rsid w:val="00073678"/>
    <w:rsid w:val="0007385D"/>
    <w:rsid w:val="00074B48"/>
    <w:rsid w:val="000756D2"/>
    <w:rsid w:val="0007588D"/>
    <w:rsid w:val="00075B59"/>
    <w:rsid w:val="00077592"/>
    <w:rsid w:val="00077825"/>
    <w:rsid w:val="000836F4"/>
    <w:rsid w:val="00084CA6"/>
    <w:rsid w:val="000856B8"/>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E31"/>
    <w:rsid w:val="00092D7E"/>
    <w:rsid w:val="00092DE8"/>
    <w:rsid w:val="000933C7"/>
    <w:rsid w:val="00093570"/>
    <w:rsid w:val="0009387B"/>
    <w:rsid w:val="000942BB"/>
    <w:rsid w:val="0009484D"/>
    <w:rsid w:val="000954EE"/>
    <w:rsid w:val="000956E8"/>
    <w:rsid w:val="000957FA"/>
    <w:rsid w:val="00095989"/>
    <w:rsid w:val="00095F25"/>
    <w:rsid w:val="000976CF"/>
    <w:rsid w:val="000978FA"/>
    <w:rsid w:val="000A0388"/>
    <w:rsid w:val="000A1250"/>
    <w:rsid w:val="000A1669"/>
    <w:rsid w:val="000A1A43"/>
    <w:rsid w:val="000A2213"/>
    <w:rsid w:val="000A2450"/>
    <w:rsid w:val="000A25AF"/>
    <w:rsid w:val="000A2BCE"/>
    <w:rsid w:val="000A44F7"/>
    <w:rsid w:val="000A4CBD"/>
    <w:rsid w:val="000A4D89"/>
    <w:rsid w:val="000A604C"/>
    <w:rsid w:val="000A6653"/>
    <w:rsid w:val="000B0144"/>
    <w:rsid w:val="000B0F0D"/>
    <w:rsid w:val="000B1CE8"/>
    <w:rsid w:val="000B1D0F"/>
    <w:rsid w:val="000B1FDB"/>
    <w:rsid w:val="000B23E7"/>
    <w:rsid w:val="000B2843"/>
    <w:rsid w:val="000B3CFF"/>
    <w:rsid w:val="000B536F"/>
    <w:rsid w:val="000B5724"/>
    <w:rsid w:val="000B5ACC"/>
    <w:rsid w:val="000B645D"/>
    <w:rsid w:val="000B7359"/>
    <w:rsid w:val="000B736C"/>
    <w:rsid w:val="000C00F4"/>
    <w:rsid w:val="000C016F"/>
    <w:rsid w:val="000C0234"/>
    <w:rsid w:val="000C0ACF"/>
    <w:rsid w:val="000C0D1E"/>
    <w:rsid w:val="000C2B91"/>
    <w:rsid w:val="000C35F4"/>
    <w:rsid w:val="000C35FE"/>
    <w:rsid w:val="000C5494"/>
    <w:rsid w:val="000C558C"/>
    <w:rsid w:val="000C614A"/>
    <w:rsid w:val="000C6277"/>
    <w:rsid w:val="000C696A"/>
    <w:rsid w:val="000C7297"/>
    <w:rsid w:val="000C7C97"/>
    <w:rsid w:val="000C7E29"/>
    <w:rsid w:val="000C7F71"/>
    <w:rsid w:val="000D0497"/>
    <w:rsid w:val="000D0624"/>
    <w:rsid w:val="000D0ACF"/>
    <w:rsid w:val="000D1440"/>
    <w:rsid w:val="000D170E"/>
    <w:rsid w:val="000D301A"/>
    <w:rsid w:val="000D3425"/>
    <w:rsid w:val="000D3935"/>
    <w:rsid w:val="000D43AA"/>
    <w:rsid w:val="000D4BC8"/>
    <w:rsid w:val="000D57E6"/>
    <w:rsid w:val="000D5EA7"/>
    <w:rsid w:val="000D70E7"/>
    <w:rsid w:val="000E00C4"/>
    <w:rsid w:val="000E1124"/>
    <w:rsid w:val="000E1171"/>
    <w:rsid w:val="000E1F14"/>
    <w:rsid w:val="000E28F4"/>
    <w:rsid w:val="000E291D"/>
    <w:rsid w:val="000E33BA"/>
    <w:rsid w:val="000E350F"/>
    <w:rsid w:val="000E397B"/>
    <w:rsid w:val="000E3DD7"/>
    <w:rsid w:val="000E4723"/>
    <w:rsid w:val="000E5A24"/>
    <w:rsid w:val="000E5D58"/>
    <w:rsid w:val="000E67E7"/>
    <w:rsid w:val="000E6BAC"/>
    <w:rsid w:val="000E7084"/>
    <w:rsid w:val="000E7214"/>
    <w:rsid w:val="000E72CB"/>
    <w:rsid w:val="000E75E2"/>
    <w:rsid w:val="000F0565"/>
    <w:rsid w:val="000F0A8D"/>
    <w:rsid w:val="000F0B0E"/>
    <w:rsid w:val="000F0E4D"/>
    <w:rsid w:val="000F1B21"/>
    <w:rsid w:val="000F1D35"/>
    <w:rsid w:val="000F3212"/>
    <w:rsid w:val="000F4320"/>
    <w:rsid w:val="000F47FC"/>
    <w:rsid w:val="000F4CAA"/>
    <w:rsid w:val="000F5A05"/>
    <w:rsid w:val="000F6932"/>
    <w:rsid w:val="000F76A0"/>
    <w:rsid w:val="000F7752"/>
    <w:rsid w:val="00102ABF"/>
    <w:rsid w:val="001030E0"/>
    <w:rsid w:val="00103334"/>
    <w:rsid w:val="00103661"/>
    <w:rsid w:val="001036B9"/>
    <w:rsid w:val="00103709"/>
    <w:rsid w:val="001039E5"/>
    <w:rsid w:val="0010469E"/>
    <w:rsid w:val="00104FC8"/>
    <w:rsid w:val="00106320"/>
    <w:rsid w:val="00106469"/>
    <w:rsid w:val="00106DAF"/>
    <w:rsid w:val="00106FC5"/>
    <w:rsid w:val="001071BF"/>
    <w:rsid w:val="00107798"/>
    <w:rsid w:val="001117E6"/>
    <w:rsid w:val="00113F32"/>
    <w:rsid w:val="00115257"/>
    <w:rsid w:val="001160D5"/>
    <w:rsid w:val="001161C3"/>
    <w:rsid w:val="00116F34"/>
    <w:rsid w:val="00117442"/>
    <w:rsid w:val="001177FD"/>
    <w:rsid w:val="00120043"/>
    <w:rsid w:val="00120271"/>
    <w:rsid w:val="00121952"/>
    <w:rsid w:val="00122AC3"/>
    <w:rsid w:val="00122D1D"/>
    <w:rsid w:val="001230DB"/>
    <w:rsid w:val="001232FB"/>
    <w:rsid w:val="001237AC"/>
    <w:rsid w:val="001252D2"/>
    <w:rsid w:val="00126398"/>
    <w:rsid w:val="001265A3"/>
    <w:rsid w:val="0012730E"/>
    <w:rsid w:val="0012772F"/>
    <w:rsid w:val="00127950"/>
    <w:rsid w:val="001309B5"/>
    <w:rsid w:val="00131E99"/>
    <w:rsid w:val="00132BAC"/>
    <w:rsid w:val="00132E1F"/>
    <w:rsid w:val="001332F3"/>
    <w:rsid w:val="00133758"/>
    <w:rsid w:val="00133F56"/>
    <w:rsid w:val="001342BB"/>
    <w:rsid w:val="00135917"/>
    <w:rsid w:val="00135DDE"/>
    <w:rsid w:val="0013772C"/>
    <w:rsid w:val="00137EEA"/>
    <w:rsid w:val="0014135E"/>
    <w:rsid w:val="00141459"/>
    <w:rsid w:val="00141621"/>
    <w:rsid w:val="00141AF9"/>
    <w:rsid w:val="00141DC5"/>
    <w:rsid w:val="001420B4"/>
    <w:rsid w:val="001421C0"/>
    <w:rsid w:val="001427E5"/>
    <w:rsid w:val="00143357"/>
    <w:rsid w:val="00144F98"/>
    <w:rsid w:val="0014514F"/>
    <w:rsid w:val="001453A8"/>
    <w:rsid w:val="00145737"/>
    <w:rsid w:val="00145D28"/>
    <w:rsid w:val="00146602"/>
    <w:rsid w:val="00146717"/>
    <w:rsid w:val="0014694D"/>
    <w:rsid w:val="001469A3"/>
    <w:rsid w:val="00147B28"/>
    <w:rsid w:val="00150123"/>
    <w:rsid w:val="0015031F"/>
    <w:rsid w:val="001503F1"/>
    <w:rsid w:val="001506D1"/>
    <w:rsid w:val="001509C0"/>
    <w:rsid w:val="00151798"/>
    <w:rsid w:val="00151BE7"/>
    <w:rsid w:val="001523DF"/>
    <w:rsid w:val="00152C3F"/>
    <w:rsid w:val="00152C68"/>
    <w:rsid w:val="00153285"/>
    <w:rsid w:val="001545AF"/>
    <w:rsid w:val="00154636"/>
    <w:rsid w:val="00154D0A"/>
    <w:rsid w:val="00157DDA"/>
    <w:rsid w:val="00160103"/>
    <w:rsid w:val="00160276"/>
    <w:rsid w:val="001608D4"/>
    <w:rsid w:val="00160951"/>
    <w:rsid w:val="00160B31"/>
    <w:rsid w:val="00160BB1"/>
    <w:rsid w:val="00160E12"/>
    <w:rsid w:val="00161095"/>
    <w:rsid w:val="00162FA6"/>
    <w:rsid w:val="00163978"/>
    <w:rsid w:val="00163ED3"/>
    <w:rsid w:val="001655EF"/>
    <w:rsid w:val="0016605E"/>
    <w:rsid w:val="0016684D"/>
    <w:rsid w:val="001669CA"/>
    <w:rsid w:val="00167948"/>
    <w:rsid w:val="001679D3"/>
    <w:rsid w:val="00167A92"/>
    <w:rsid w:val="00170475"/>
    <w:rsid w:val="00171B64"/>
    <w:rsid w:val="00171BBE"/>
    <w:rsid w:val="00172855"/>
    <w:rsid w:val="00172FB8"/>
    <w:rsid w:val="00173C6E"/>
    <w:rsid w:val="00174133"/>
    <w:rsid w:val="001747F7"/>
    <w:rsid w:val="001750BF"/>
    <w:rsid w:val="001752C7"/>
    <w:rsid w:val="001759C5"/>
    <w:rsid w:val="001761F6"/>
    <w:rsid w:val="001763C5"/>
    <w:rsid w:val="0017678D"/>
    <w:rsid w:val="00177B09"/>
    <w:rsid w:val="00180D1A"/>
    <w:rsid w:val="00180D6F"/>
    <w:rsid w:val="0018218A"/>
    <w:rsid w:val="0018256E"/>
    <w:rsid w:val="00183244"/>
    <w:rsid w:val="00183648"/>
    <w:rsid w:val="00183E28"/>
    <w:rsid w:val="00183FC5"/>
    <w:rsid w:val="0018401A"/>
    <w:rsid w:val="00184445"/>
    <w:rsid w:val="0018453B"/>
    <w:rsid w:val="00184B85"/>
    <w:rsid w:val="00184F37"/>
    <w:rsid w:val="00185724"/>
    <w:rsid w:val="001858CF"/>
    <w:rsid w:val="001860A7"/>
    <w:rsid w:val="00186D19"/>
    <w:rsid w:val="00187204"/>
    <w:rsid w:val="001872A6"/>
    <w:rsid w:val="00187375"/>
    <w:rsid w:val="001875F3"/>
    <w:rsid w:val="00190294"/>
    <w:rsid w:val="00190B16"/>
    <w:rsid w:val="00191859"/>
    <w:rsid w:val="00193266"/>
    <w:rsid w:val="0019340C"/>
    <w:rsid w:val="00193B73"/>
    <w:rsid w:val="00193FE6"/>
    <w:rsid w:val="00194584"/>
    <w:rsid w:val="00194D5A"/>
    <w:rsid w:val="00194D71"/>
    <w:rsid w:val="001956C0"/>
    <w:rsid w:val="00195ABA"/>
    <w:rsid w:val="0019639E"/>
    <w:rsid w:val="0019647B"/>
    <w:rsid w:val="001966FE"/>
    <w:rsid w:val="0019799F"/>
    <w:rsid w:val="001A0777"/>
    <w:rsid w:val="001A0A8E"/>
    <w:rsid w:val="001A23D0"/>
    <w:rsid w:val="001A288F"/>
    <w:rsid w:val="001A2D8D"/>
    <w:rsid w:val="001A349A"/>
    <w:rsid w:val="001A3AE2"/>
    <w:rsid w:val="001A4151"/>
    <w:rsid w:val="001A432A"/>
    <w:rsid w:val="001A5407"/>
    <w:rsid w:val="001A65E7"/>
    <w:rsid w:val="001A66A7"/>
    <w:rsid w:val="001A6EAD"/>
    <w:rsid w:val="001A70CE"/>
    <w:rsid w:val="001A7220"/>
    <w:rsid w:val="001A781D"/>
    <w:rsid w:val="001A7842"/>
    <w:rsid w:val="001B047E"/>
    <w:rsid w:val="001B0E68"/>
    <w:rsid w:val="001B1543"/>
    <w:rsid w:val="001B1806"/>
    <w:rsid w:val="001B201E"/>
    <w:rsid w:val="001B2B27"/>
    <w:rsid w:val="001B2C8E"/>
    <w:rsid w:val="001B31BE"/>
    <w:rsid w:val="001B3497"/>
    <w:rsid w:val="001B3DDD"/>
    <w:rsid w:val="001B4974"/>
    <w:rsid w:val="001B6B8A"/>
    <w:rsid w:val="001C0079"/>
    <w:rsid w:val="001C01AF"/>
    <w:rsid w:val="001C0513"/>
    <w:rsid w:val="001C10A1"/>
    <w:rsid w:val="001C1749"/>
    <w:rsid w:val="001C26CB"/>
    <w:rsid w:val="001C2AA9"/>
    <w:rsid w:val="001C3CEE"/>
    <w:rsid w:val="001C4620"/>
    <w:rsid w:val="001C47FA"/>
    <w:rsid w:val="001C4820"/>
    <w:rsid w:val="001C55A8"/>
    <w:rsid w:val="001C57FD"/>
    <w:rsid w:val="001C67BF"/>
    <w:rsid w:val="001C6CC4"/>
    <w:rsid w:val="001C787B"/>
    <w:rsid w:val="001C7E7E"/>
    <w:rsid w:val="001D0BBA"/>
    <w:rsid w:val="001D1303"/>
    <w:rsid w:val="001D1928"/>
    <w:rsid w:val="001D1E8D"/>
    <w:rsid w:val="001D40D9"/>
    <w:rsid w:val="001D4163"/>
    <w:rsid w:val="001D4CF5"/>
    <w:rsid w:val="001D4FEF"/>
    <w:rsid w:val="001D5174"/>
    <w:rsid w:val="001D634B"/>
    <w:rsid w:val="001D6AB8"/>
    <w:rsid w:val="001D7038"/>
    <w:rsid w:val="001D74A0"/>
    <w:rsid w:val="001D7E2A"/>
    <w:rsid w:val="001D7FB0"/>
    <w:rsid w:val="001E08E8"/>
    <w:rsid w:val="001E0D7F"/>
    <w:rsid w:val="001E1060"/>
    <w:rsid w:val="001E276F"/>
    <w:rsid w:val="001E2946"/>
    <w:rsid w:val="001E2FA5"/>
    <w:rsid w:val="001E3050"/>
    <w:rsid w:val="001E30E9"/>
    <w:rsid w:val="001E42E2"/>
    <w:rsid w:val="001E58C9"/>
    <w:rsid w:val="001E5D57"/>
    <w:rsid w:val="001E6433"/>
    <w:rsid w:val="001E6BB2"/>
    <w:rsid w:val="001E701F"/>
    <w:rsid w:val="001E773D"/>
    <w:rsid w:val="001E77CE"/>
    <w:rsid w:val="001F0036"/>
    <w:rsid w:val="001F1BE6"/>
    <w:rsid w:val="001F25C1"/>
    <w:rsid w:val="001F25CA"/>
    <w:rsid w:val="001F2928"/>
    <w:rsid w:val="001F4A4C"/>
    <w:rsid w:val="001F4D03"/>
    <w:rsid w:val="001F543B"/>
    <w:rsid w:val="001F6432"/>
    <w:rsid w:val="001F65D9"/>
    <w:rsid w:val="0020014F"/>
    <w:rsid w:val="002009EF"/>
    <w:rsid w:val="00200B7D"/>
    <w:rsid w:val="00201F96"/>
    <w:rsid w:val="0020224E"/>
    <w:rsid w:val="00202608"/>
    <w:rsid w:val="00202CD3"/>
    <w:rsid w:val="00203E20"/>
    <w:rsid w:val="00204879"/>
    <w:rsid w:val="002049B0"/>
    <w:rsid w:val="0020505D"/>
    <w:rsid w:val="00205126"/>
    <w:rsid w:val="00205138"/>
    <w:rsid w:val="00205188"/>
    <w:rsid w:val="00206141"/>
    <w:rsid w:val="002075F4"/>
    <w:rsid w:val="00207BDB"/>
    <w:rsid w:val="00210F56"/>
    <w:rsid w:val="0021113A"/>
    <w:rsid w:val="00211639"/>
    <w:rsid w:val="00211EBE"/>
    <w:rsid w:val="0021221D"/>
    <w:rsid w:val="0021227A"/>
    <w:rsid w:val="002127FA"/>
    <w:rsid w:val="00212A29"/>
    <w:rsid w:val="00213061"/>
    <w:rsid w:val="0021351F"/>
    <w:rsid w:val="0021451F"/>
    <w:rsid w:val="00214528"/>
    <w:rsid w:val="00215081"/>
    <w:rsid w:val="00215112"/>
    <w:rsid w:val="0021519D"/>
    <w:rsid w:val="002155C2"/>
    <w:rsid w:val="00215669"/>
    <w:rsid w:val="00216EDD"/>
    <w:rsid w:val="00216F2D"/>
    <w:rsid w:val="00217274"/>
    <w:rsid w:val="00220060"/>
    <w:rsid w:val="00220618"/>
    <w:rsid w:val="00221D36"/>
    <w:rsid w:val="00222140"/>
    <w:rsid w:val="002227B1"/>
    <w:rsid w:val="00222CE3"/>
    <w:rsid w:val="00223089"/>
    <w:rsid w:val="0022349B"/>
    <w:rsid w:val="00224455"/>
    <w:rsid w:val="0022453D"/>
    <w:rsid w:val="00224A19"/>
    <w:rsid w:val="00224D98"/>
    <w:rsid w:val="00224E6C"/>
    <w:rsid w:val="002251EE"/>
    <w:rsid w:val="00225760"/>
    <w:rsid w:val="002257C0"/>
    <w:rsid w:val="00225BC5"/>
    <w:rsid w:val="00225D46"/>
    <w:rsid w:val="002263F1"/>
    <w:rsid w:val="00230245"/>
    <w:rsid w:val="00230482"/>
    <w:rsid w:val="002307F7"/>
    <w:rsid w:val="0023193A"/>
    <w:rsid w:val="00231B89"/>
    <w:rsid w:val="00231C6B"/>
    <w:rsid w:val="00232D0C"/>
    <w:rsid w:val="002338B9"/>
    <w:rsid w:val="00233989"/>
    <w:rsid w:val="00234494"/>
    <w:rsid w:val="00234D4E"/>
    <w:rsid w:val="00235B7D"/>
    <w:rsid w:val="00235DCE"/>
    <w:rsid w:val="002373BB"/>
    <w:rsid w:val="00237AA3"/>
    <w:rsid w:val="00237B48"/>
    <w:rsid w:val="00240E87"/>
    <w:rsid w:val="002411DE"/>
    <w:rsid w:val="00241AAE"/>
    <w:rsid w:val="0024204E"/>
    <w:rsid w:val="00243353"/>
    <w:rsid w:val="00243FEB"/>
    <w:rsid w:val="00244062"/>
    <w:rsid w:val="00244ABE"/>
    <w:rsid w:val="002452FB"/>
    <w:rsid w:val="00245409"/>
    <w:rsid w:val="00245720"/>
    <w:rsid w:val="002463BA"/>
    <w:rsid w:val="002466EE"/>
    <w:rsid w:val="0024695C"/>
    <w:rsid w:val="00247B60"/>
    <w:rsid w:val="002503A5"/>
    <w:rsid w:val="00250798"/>
    <w:rsid w:val="002517A7"/>
    <w:rsid w:val="002518B1"/>
    <w:rsid w:val="0025242C"/>
    <w:rsid w:val="00252AC0"/>
    <w:rsid w:val="00252C3C"/>
    <w:rsid w:val="002531BC"/>
    <w:rsid w:val="00255E12"/>
    <w:rsid w:val="00256168"/>
    <w:rsid w:val="002561C6"/>
    <w:rsid w:val="00257E23"/>
    <w:rsid w:val="00261307"/>
    <w:rsid w:val="0026137F"/>
    <w:rsid w:val="002614B5"/>
    <w:rsid w:val="00261856"/>
    <w:rsid w:val="002618AC"/>
    <w:rsid w:val="002618BE"/>
    <w:rsid w:val="0026213D"/>
    <w:rsid w:val="002621BA"/>
    <w:rsid w:val="00262493"/>
    <w:rsid w:val="00262D6D"/>
    <w:rsid w:val="002649E1"/>
    <w:rsid w:val="002655F2"/>
    <w:rsid w:val="0026597D"/>
    <w:rsid w:val="00265A51"/>
    <w:rsid w:val="002668AF"/>
    <w:rsid w:val="00267E50"/>
    <w:rsid w:val="002707BE"/>
    <w:rsid w:val="002709D9"/>
    <w:rsid w:val="00271334"/>
    <w:rsid w:val="002716DA"/>
    <w:rsid w:val="00271C23"/>
    <w:rsid w:val="00273033"/>
    <w:rsid w:val="0027394E"/>
    <w:rsid w:val="0027442B"/>
    <w:rsid w:val="0027452C"/>
    <w:rsid w:val="00274C6D"/>
    <w:rsid w:val="00274D88"/>
    <w:rsid w:val="00275708"/>
    <w:rsid w:val="00275ED5"/>
    <w:rsid w:val="002760C1"/>
    <w:rsid w:val="00276296"/>
    <w:rsid w:val="0027652E"/>
    <w:rsid w:val="002769F1"/>
    <w:rsid w:val="002772B6"/>
    <w:rsid w:val="002776D6"/>
    <w:rsid w:val="00280C84"/>
    <w:rsid w:val="0028196E"/>
    <w:rsid w:val="00282ABD"/>
    <w:rsid w:val="00282CBD"/>
    <w:rsid w:val="00283745"/>
    <w:rsid w:val="00283BA4"/>
    <w:rsid w:val="00283DF0"/>
    <w:rsid w:val="002845C8"/>
    <w:rsid w:val="00285399"/>
    <w:rsid w:val="00285F35"/>
    <w:rsid w:val="002864A8"/>
    <w:rsid w:val="00286EEE"/>
    <w:rsid w:val="002878C4"/>
    <w:rsid w:val="0029018A"/>
    <w:rsid w:val="002905FA"/>
    <w:rsid w:val="002909A1"/>
    <w:rsid w:val="002912FD"/>
    <w:rsid w:val="002915D8"/>
    <w:rsid w:val="00292FE1"/>
    <w:rsid w:val="00293213"/>
    <w:rsid w:val="00293399"/>
    <w:rsid w:val="00294D2E"/>
    <w:rsid w:val="00294F22"/>
    <w:rsid w:val="00295063"/>
    <w:rsid w:val="00295289"/>
    <w:rsid w:val="0029545E"/>
    <w:rsid w:val="00296975"/>
    <w:rsid w:val="002A1277"/>
    <w:rsid w:val="002A13B5"/>
    <w:rsid w:val="002A217B"/>
    <w:rsid w:val="002A2971"/>
    <w:rsid w:val="002A3940"/>
    <w:rsid w:val="002A42C1"/>
    <w:rsid w:val="002A4340"/>
    <w:rsid w:val="002A4BA5"/>
    <w:rsid w:val="002A4C76"/>
    <w:rsid w:val="002A5309"/>
    <w:rsid w:val="002A57C3"/>
    <w:rsid w:val="002A5F27"/>
    <w:rsid w:val="002A67B2"/>
    <w:rsid w:val="002A6DE9"/>
    <w:rsid w:val="002A7A72"/>
    <w:rsid w:val="002B15CE"/>
    <w:rsid w:val="002B15E9"/>
    <w:rsid w:val="002B1BD6"/>
    <w:rsid w:val="002B1FA9"/>
    <w:rsid w:val="002B27FF"/>
    <w:rsid w:val="002B2B50"/>
    <w:rsid w:val="002B3133"/>
    <w:rsid w:val="002B3219"/>
    <w:rsid w:val="002B497B"/>
    <w:rsid w:val="002B50B5"/>
    <w:rsid w:val="002B6036"/>
    <w:rsid w:val="002B672C"/>
    <w:rsid w:val="002B706A"/>
    <w:rsid w:val="002B7358"/>
    <w:rsid w:val="002B754A"/>
    <w:rsid w:val="002B7BC2"/>
    <w:rsid w:val="002B7F14"/>
    <w:rsid w:val="002C0632"/>
    <w:rsid w:val="002C1E2C"/>
    <w:rsid w:val="002C288D"/>
    <w:rsid w:val="002C2B0C"/>
    <w:rsid w:val="002C2F61"/>
    <w:rsid w:val="002C3DAF"/>
    <w:rsid w:val="002C4710"/>
    <w:rsid w:val="002C58FD"/>
    <w:rsid w:val="002C5CA2"/>
    <w:rsid w:val="002C5DA3"/>
    <w:rsid w:val="002C6196"/>
    <w:rsid w:val="002C6B20"/>
    <w:rsid w:val="002C6E5F"/>
    <w:rsid w:val="002C6FB7"/>
    <w:rsid w:val="002C709E"/>
    <w:rsid w:val="002C7935"/>
    <w:rsid w:val="002C7951"/>
    <w:rsid w:val="002C7CB9"/>
    <w:rsid w:val="002D089A"/>
    <w:rsid w:val="002D2148"/>
    <w:rsid w:val="002D2405"/>
    <w:rsid w:val="002D328A"/>
    <w:rsid w:val="002D3A33"/>
    <w:rsid w:val="002D3CFA"/>
    <w:rsid w:val="002D477B"/>
    <w:rsid w:val="002D47CF"/>
    <w:rsid w:val="002D49DB"/>
    <w:rsid w:val="002D4C55"/>
    <w:rsid w:val="002D4E27"/>
    <w:rsid w:val="002D5121"/>
    <w:rsid w:val="002D52EE"/>
    <w:rsid w:val="002D55B4"/>
    <w:rsid w:val="002D5876"/>
    <w:rsid w:val="002D5E0B"/>
    <w:rsid w:val="002D703D"/>
    <w:rsid w:val="002D74DB"/>
    <w:rsid w:val="002E01BC"/>
    <w:rsid w:val="002E0991"/>
    <w:rsid w:val="002E0BB9"/>
    <w:rsid w:val="002E0D9A"/>
    <w:rsid w:val="002E177A"/>
    <w:rsid w:val="002E17E8"/>
    <w:rsid w:val="002E232A"/>
    <w:rsid w:val="002E235F"/>
    <w:rsid w:val="002E3A4E"/>
    <w:rsid w:val="002E3A50"/>
    <w:rsid w:val="002E4262"/>
    <w:rsid w:val="002E42CE"/>
    <w:rsid w:val="002E49D3"/>
    <w:rsid w:val="002E4DCA"/>
    <w:rsid w:val="002E4E6A"/>
    <w:rsid w:val="002E4FB9"/>
    <w:rsid w:val="002E5D27"/>
    <w:rsid w:val="002E6A83"/>
    <w:rsid w:val="002E6EB1"/>
    <w:rsid w:val="002E774C"/>
    <w:rsid w:val="002E77BA"/>
    <w:rsid w:val="002E7CE7"/>
    <w:rsid w:val="002F00D2"/>
    <w:rsid w:val="002F08ED"/>
    <w:rsid w:val="002F18B8"/>
    <w:rsid w:val="002F1BF6"/>
    <w:rsid w:val="002F1FE1"/>
    <w:rsid w:val="002F1FE7"/>
    <w:rsid w:val="002F280F"/>
    <w:rsid w:val="002F2F76"/>
    <w:rsid w:val="002F329B"/>
    <w:rsid w:val="002F35D4"/>
    <w:rsid w:val="002F375A"/>
    <w:rsid w:val="002F4491"/>
    <w:rsid w:val="002F455A"/>
    <w:rsid w:val="002F4610"/>
    <w:rsid w:val="002F4656"/>
    <w:rsid w:val="002F4A6B"/>
    <w:rsid w:val="002F56D0"/>
    <w:rsid w:val="002F57A5"/>
    <w:rsid w:val="002F6345"/>
    <w:rsid w:val="002F690D"/>
    <w:rsid w:val="002F71CD"/>
    <w:rsid w:val="002F7387"/>
    <w:rsid w:val="003007DE"/>
    <w:rsid w:val="00300D73"/>
    <w:rsid w:val="00301122"/>
    <w:rsid w:val="0030172D"/>
    <w:rsid w:val="00303ADA"/>
    <w:rsid w:val="00303F35"/>
    <w:rsid w:val="00304907"/>
    <w:rsid w:val="00304CB0"/>
    <w:rsid w:val="0030645C"/>
    <w:rsid w:val="0031073C"/>
    <w:rsid w:val="0031087C"/>
    <w:rsid w:val="00310A33"/>
    <w:rsid w:val="00310B2F"/>
    <w:rsid w:val="00312C99"/>
    <w:rsid w:val="00313622"/>
    <w:rsid w:val="00315435"/>
    <w:rsid w:val="00315B29"/>
    <w:rsid w:val="00316B90"/>
    <w:rsid w:val="00321295"/>
    <w:rsid w:val="003216F6"/>
    <w:rsid w:val="00321825"/>
    <w:rsid w:val="00321EF8"/>
    <w:rsid w:val="0032297D"/>
    <w:rsid w:val="00324679"/>
    <w:rsid w:val="00324C19"/>
    <w:rsid w:val="0032515D"/>
    <w:rsid w:val="003252FC"/>
    <w:rsid w:val="00325F2C"/>
    <w:rsid w:val="00327777"/>
    <w:rsid w:val="0032777D"/>
    <w:rsid w:val="003277A1"/>
    <w:rsid w:val="00327CF5"/>
    <w:rsid w:val="00327F28"/>
    <w:rsid w:val="0033081F"/>
    <w:rsid w:val="00330946"/>
    <w:rsid w:val="00330DF5"/>
    <w:rsid w:val="00331150"/>
    <w:rsid w:val="003312A9"/>
    <w:rsid w:val="003314AB"/>
    <w:rsid w:val="00331E21"/>
    <w:rsid w:val="00332513"/>
    <w:rsid w:val="00332DAC"/>
    <w:rsid w:val="00333CA0"/>
    <w:rsid w:val="00334864"/>
    <w:rsid w:val="00335C3F"/>
    <w:rsid w:val="003362B8"/>
    <w:rsid w:val="00336CB1"/>
    <w:rsid w:val="0034008F"/>
    <w:rsid w:val="003402B4"/>
    <w:rsid w:val="00341869"/>
    <w:rsid w:val="003420AF"/>
    <w:rsid w:val="00342317"/>
    <w:rsid w:val="00342369"/>
    <w:rsid w:val="003425B3"/>
    <w:rsid w:val="003432CC"/>
    <w:rsid w:val="003439FA"/>
    <w:rsid w:val="003456BC"/>
    <w:rsid w:val="0034642F"/>
    <w:rsid w:val="00346AC6"/>
    <w:rsid w:val="00346EF1"/>
    <w:rsid w:val="00347287"/>
    <w:rsid w:val="0034795D"/>
    <w:rsid w:val="00347D94"/>
    <w:rsid w:val="003505CF"/>
    <w:rsid w:val="00350F02"/>
    <w:rsid w:val="00351203"/>
    <w:rsid w:val="003526B2"/>
    <w:rsid w:val="00354323"/>
    <w:rsid w:val="0035442F"/>
    <w:rsid w:val="003548AF"/>
    <w:rsid w:val="00354C33"/>
    <w:rsid w:val="0035511E"/>
    <w:rsid w:val="00355A04"/>
    <w:rsid w:val="00355BDF"/>
    <w:rsid w:val="0035660F"/>
    <w:rsid w:val="00356A0A"/>
    <w:rsid w:val="003571F0"/>
    <w:rsid w:val="00357484"/>
    <w:rsid w:val="00360B0D"/>
    <w:rsid w:val="00361196"/>
    <w:rsid w:val="003613A8"/>
    <w:rsid w:val="00361EEC"/>
    <w:rsid w:val="00363653"/>
    <w:rsid w:val="00363C1F"/>
    <w:rsid w:val="00363CF7"/>
    <w:rsid w:val="00364340"/>
    <w:rsid w:val="00366569"/>
    <w:rsid w:val="00366622"/>
    <w:rsid w:val="00366EC1"/>
    <w:rsid w:val="00367422"/>
    <w:rsid w:val="00367AA4"/>
    <w:rsid w:val="00367CDB"/>
    <w:rsid w:val="003705D5"/>
    <w:rsid w:val="003717F4"/>
    <w:rsid w:val="00371B56"/>
    <w:rsid w:val="00372E5F"/>
    <w:rsid w:val="00373E21"/>
    <w:rsid w:val="00373E5C"/>
    <w:rsid w:val="00373EA1"/>
    <w:rsid w:val="00374E89"/>
    <w:rsid w:val="00376072"/>
    <w:rsid w:val="00376BDB"/>
    <w:rsid w:val="00377567"/>
    <w:rsid w:val="00377A5F"/>
    <w:rsid w:val="00377BE4"/>
    <w:rsid w:val="003805BF"/>
    <w:rsid w:val="00380FC0"/>
    <w:rsid w:val="00382066"/>
    <w:rsid w:val="003825B2"/>
    <w:rsid w:val="00382F0D"/>
    <w:rsid w:val="00383503"/>
    <w:rsid w:val="00383AD1"/>
    <w:rsid w:val="00383C37"/>
    <w:rsid w:val="00386D30"/>
    <w:rsid w:val="00390430"/>
    <w:rsid w:val="00390C3B"/>
    <w:rsid w:val="0039103B"/>
    <w:rsid w:val="00391486"/>
    <w:rsid w:val="00391F71"/>
    <w:rsid w:val="003924A3"/>
    <w:rsid w:val="00392A7B"/>
    <w:rsid w:val="00392E10"/>
    <w:rsid w:val="00393698"/>
    <w:rsid w:val="00393D37"/>
    <w:rsid w:val="00393F94"/>
    <w:rsid w:val="003951F1"/>
    <w:rsid w:val="0039522A"/>
    <w:rsid w:val="0039581A"/>
    <w:rsid w:val="00395B51"/>
    <w:rsid w:val="00396F43"/>
    <w:rsid w:val="003979EB"/>
    <w:rsid w:val="00397D53"/>
    <w:rsid w:val="00397D69"/>
    <w:rsid w:val="003A0B27"/>
    <w:rsid w:val="003A0BE8"/>
    <w:rsid w:val="003A0BFF"/>
    <w:rsid w:val="003A1C7F"/>
    <w:rsid w:val="003A1C87"/>
    <w:rsid w:val="003A1F05"/>
    <w:rsid w:val="003A2659"/>
    <w:rsid w:val="003A3C06"/>
    <w:rsid w:val="003A3EEB"/>
    <w:rsid w:val="003A4660"/>
    <w:rsid w:val="003A52B6"/>
    <w:rsid w:val="003A58F0"/>
    <w:rsid w:val="003A5A02"/>
    <w:rsid w:val="003A5AB8"/>
    <w:rsid w:val="003A5B21"/>
    <w:rsid w:val="003A689D"/>
    <w:rsid w:val="003A68D3"/>
    <w:rsid w:val="003A7B9B"/>
    <w:rsid w:val="003A7C52"/>
    <w:rsid w:val="003B07C0"/>
    <w:rsid w:val="003B0C1C"/>
    <w:rsid w:val="003B1338"/>
    <w:rsid w:val="003B2076"/>
    <w:rsid w:val="003B2184"/>
    <w:rsid w:val="003B2F35"/>
    <w:rsid w:val="003B320F"/>
    <w:rsid w:val="003B3800"/>
    <w:rsid w:val="003B58A7"/>
    <w:rsid w:val="003B5A71"/>
    <w:rsid w:val="003B5E8C"/>
    <w:rsid w:val="003B6151"/>
    <w:rsid w:val="003B6A9D"/>
    <w:rsid w:val="003B6DDA"/>
    <w:rsid w:val="003B7185"/>
    <w:rsid w:val="003C0166"/>
    <w:rsid w:val="003C03C1"/>
    <w:rsid w:val="003C066A"/>
    <w:rsid w:val="003C0A3D"/>
    <w:rsid w:val="003C0A54"/>
    <w:rsid w:val="003C0DBA"/>
    <w:rsid w:val="003C0F3F"/>
    <w:rsid w:val="003C1218"/>
    <w:rsid w:val="003C14B0"/>
    <w:rsid w:val="003C15A2"/>
    <w:rsid w:val="003C4D61"/>
    <w:rsid w:val="003C4EC0"/>
    <w:rsid w:val="003C5315"/>
    <w:rsid w:val="003C5514"/>
    <w:rsid w:val="003C5680"/>
    <w:rsid w:val="003C5F07"/>
    <w:rsid w:val="003C641B"/>
    <w:rsid w:val="003C6536"/>
    <w:rsid w:val="003C6FB1"/>
    <w:rsid w:val="003C7CD1"/>
    <w:rsid w:val="003D0062"/>
    <w:rsid w:val="003D0FB3"/>
    <w:rsid w:val="003D0FF9"/>
    <w:rsid w:val="003D118E"/>
    <w:rsid w:val="003D1D57"/>
    <w:rsid w:val="003D2903"/>
    <w:rsid w:val="003D2ACF"/>
    <w:rsid w:val="003D2C8D"/>
    <w:rsid w:val="003D349C"/>
    <w:rsid w:val="003D3522"/>
    <w:rsid w:val="003D41F9"/>
    <w:rsid w:val="003D49B1"/>
    <w:rsid w:val="003D4EA5"/>
    <w:rsid w:val="003D4EEB"/>
    <w:rsid w:val="003D5D2A"/>
    <w:rsid w:val="003D5E53"/>
    <w:rsid w:val="003D721B"/>
    <w:rsid w:val="003D7B09"/>
    <w:rsid w:val="003D7C92"/>
    <w:rsid w:val="003E0335"/>
    <w:rsid w:val="003E08E2"/>
    <w:rsid w:val="003E0953"/>
    <w:rsid w:val="003E1671"/>
    <w:rsid w:val="003E24B3"/>
    <w:rsid w:val="003E429A"/>
    <w:rsid w:val="003E42DB"/>
    <w:rsid w:val="003E4CDE"/>
    <w:rsid w:val="003E54D0"/>
    <w:rsid w:val="003E62D6"/>
    <w:rsid w:val="003E6579"/>
    <w:rsid w:val="003E6CAE"/>
    <w:rsid w:val="003E71CB"/>
    <w:rsid w:val="003E7A8C"/>
    <w:rsid w:val="003F0022"/>
    <w:rsid w:val="003F00C6"/>
    <w:rsid w:val="003F0860"/>
    <w:rsid w:val="003F0EBE"/>
    <w:rsid w:val="003F10EF"/>
    <w:rsid w:val="003F11D3"/>
    <w:rsid w:val="003F13FD"/>
    <w:rsid w:val="003F1AB6"/>
    <w:rsid w:val="003F1C5A"/>
    <w:rsid w:val="003F2CE4"/>
    <w:rsid w:val="003F2ED7"/>
    <w:rsid w:val="003F35D2"/>
    <w:rsid w:val="003F3924"/>
    <w:rsid w:val="003F4371"/>
    <w:rsid w:val="003F4B66"/>
    <w:rsid w:val="003F4DE8"/>
    <w:rsid w:val="003F579C"/>
    <w:rsid w:val="003F57D0"/>
    <w:rsid w:val="003F627F"/>
    <w:rsid w:val="003F68B6"/>
    <w:rsid w:val="003F6FE6"/>
    <w:rsid w:val="003F7449"/>
    <w:rsid w:val="003F7F40"/>
    <w:rsid w:val="004000CE"/>
    <w:rsid w:val="00400208"/>
    <w:rsid w:val="00400E4F"/>
    <w:rsid w:val="00400ED6"/>
    <w:rsid w:val="004012C9"/>
    <w:rsid w:val="0040152C"/>
    <w:rsid w:val="00402647"/>
    <w:rsid w:val="00402C84"/>
    <w:rsid w:val="00402CD3"/>
    <w:rsid w:val="00402E4B"/>
    <w:rsid w:val="004035FF"/>
    <w:rsid w:val="00403FD7"/>
    <w:rsid w:val="00404314"/>
    <w:rsid w:val="004046D6"/>
    <w:rsid w:val="00404CE1"/>
    <w:rsid w:val="00405402"/>
    <w:rsid w:val="004056DA"/>
    <w:rsid w:val="0040588B"/>
    <w:rsid w:val="00405922"/>
    <w:rsid w:val="00405A53"/>
    <w:rsid w:val="00405B54"/>
    <w:rsid w:val="004101B5"/>
    <w:rsid w:val="0041161E"/>
    <w:rsid w:val="004123C9"/>
    <w:rsid w:val="0041240E"/>
    <w:rsid w:val="00412BD8"/>
    <w:rsid w:val="00412CD4"/>
    <w:rsid w:val="00412E00"/>
    <w:rsid w:val="00413164"/>
    <w:rsid w:val="00413483"/>
    <w:rsid w:val="00413631"/>
    <w:rsid w:val="0041567E"/>
    <w:rsid w:val="00415AC3"/>
    <w:rsid w:val="004162DC"/>
    <w:rsid w:val="004163F8"/>
    <w:rsid w:val="00416742"/>
    <w:rsid w:val="00417187"/>
    <w:rsid w:val="004171DF"/>
    <w:rsid w:val="00417E1A"/>
    <w:rsid w:val="00417ED6"/>
    <w:rsid w:val="004208CB"/>
    <w:rsid w:val="0042109C"/>
    <w:rsid w:val="004218D5"/>
    <w:rsid w:val="00421BF6"/>
    <w:rsid w:val="0042234B"/>
    <w:rsid w:val="00423267"/>
    <w:rsid w:val="004234CA"/>
    <w:rsid w:val="00423D3F"/>
    <w:rsid w:val="00424348"/>
    <w:rsid w:val="004302E2"/>
    <w:rsid w:val="00430F3B"/>
    <w:rsid w:val="00431B83"/>
    <w:rsid w:val="00431E46"/>
    <w:rsid w:val="004321ED"/>
    <w:rsid w:val="0043494E"/>
    <w:rsid w:val="00435ABF"/>
    <w:rsid w:val="00435B81"/>
    <w:rsid w:val="004366C7"/>
    <w:rsid w:val="00437795"/>
    <w:rsid w:val="00440609"/>
    <w:rsid w:val="00440A71"/>
    <w:rsid w:val="00441054"/>
    <w:rsid w:val="004411B1"/>
    <w:rsid w:val="004417F2"/>
    <w:rsid w:val="00441E7B"/>
    <w:rsid w:val="00442849"/>
    <w:rsid w:val="00442997"/>
    <w:rsid w:val="00442BF7"/>
    <w:rsid w:val="00442C79"/>
    <w:rsid w:val="00443238"/>
    <w:rsid w:val="004458BB"/>
    <w:rsid w:val="00445E64"/>
    <w:rsid w:val="00446151"/>
    <w:rsid w:val="00446E89"/>
    <w:rsid w:val="00446F69"/>
    <w:rsid w:val="00446F88"/>
    <w:rsid w:val="00447905"/>
    <w:rsid w:val="004479EF"/>
    <w:rsid w:val="00447D92"/>
    <w:rsid w:val="0045047A"/>
    <w:rsid w:val="00451779"/>
    <w:rsid w:val="00451E0A"/>
    <w:rsid w:val="00451EC7"/>
    <w:rsid w:val="00452849"/>
    <w:rsid w:val="00452F0E"/>
    <w:rsid w:val="004530D3"/>
    <w:rsid w:val="00453B44"/>
    <w:rsid w:val="00454569"/>
    <w:rsid w:val="00455873"/>
    <w:rsid w:val="004558C8"/>
    <w:rsid w:val="00456539"/>
    <w:rsid w:val="00456B53"/>
    <w:rsid w:val="00456E46"/>
    <w:rsid w:val="00456F06"/>
    <w:rsid w:val="00457171"/>
    <w:rsid w:val="00457242"/>
    <w:rsid w:val="004576CB"/>
    <w:rsid w:val="004603C6"/>
    <w:rsid w:val="004614EE"/>
    <w:rsid w:val="00461E4C"/>
    <w:rsid w:val="00463685"/>
    <w:rsid w:val="004637DA"/>
    <w:rsid w:val="00463D54"/>
    <w:rsid w:val="004645FB"/>
    <w:rsid w:val="0046502A"/>
    <w:rsid w:val="004651F1"/>
    <w:rsid w:val="00465217"/>
    <w:rsid w:val="00465BB6"/>
    <w:rsid w:val="00465D01"/>
    <w:rsid w:val="00466156"/>
    <w:rsid w:val="00466511"/>
    <w:rsid w:val="004667B3"/>
    <w:rsid w:val="00467DAD"/>
    <w:rsid w:val="004704CD"/>
    <w:rsid w:val="00471366"/>
    <w:rsid w:val="00472AB0"/>
    <w:rsid w:val="00472C8C"/>
    <w:rsid w:val="00473EF7"/>
    <w:rsid w:val="00475412"/>
    <w:rsid w:val="00476039"/>
    <w:rsid w:val="004760C5"/>
    <w:rsid w:val="00476BE7"/>
    <w:rsid w:val="004770D7"/>
    <w:rsid w:val="004778D3"/>
    <w:rsid w:val="004802F4"/>
    <w:rsid w:val="0048057F"/>
    <w:rsid w:val="004823C0"/>
    <w:rsid w:val="004823D3"/>
    <w:rsid w:val="00482DF8"/>
    <w:rsid w:val="0048328C"/>
    <w:rsid w:val="00483FEF"/>
    <w:rsid w:val="00484A3E"/>
    <w:rsid w:val="0048598B"/>
    <w:rsid w:val="00485AE2"/>
    <w:rsid w:val="00485D55"/>
    <w:rsid w:val="004867FA"/>
    <w:rsid w:val="0048699F"/>
    <w:rsid w:val="00490939"/>
    <w:rsid w:val="004909CE"/>
    <w:rsid w:val="00492556"/>
    <w:rsid w:val="004927FC"/>
    <w:rsid w:val="00492978"/>
    <w:rsid w:val="00492EAC"/>
    <w:rsid w:val="004930C0"/>
    <w:rsid w:val="004932B5"/>
    <w:rsid w:val="004934D3"/>
    <w:rsid w:val="004936B1"/>
    <w:rsid w:val="00493780"/>
    <w:rsid w:val="004938A6"/>
    <w:rsid w:val="00493BCD"/>
    <w:rsid w:val="004946B9"/>
    <w:rsid w:val="00496CBC"/>
    <w:rsid w:val="00496FCC"/>
    <w:rsid w:val="00497BB2"/>
    <w:rsid w:val="004A03AC"/>
    <w:rsid w:val="004A03F7"/>
    <w:rsid w:val="004A0DE2"/>
    <w:rsid w:val="004A15C2"/>
    <w:rsid w:val="004A2433"/>
    <w:rsid w:val="004A26F8"/>
    <w:rsid w:val="004A274D"/>
    <w:rsid w:val="004A2918"/>
    <w:rsid w:val="004A2A98"/>
    <w:rsid w:val="004A3067"/>
    <w:rsid w:val="004A343E"/>
    <w:rsid w:val="004A35C8"/>
    <w:rsid w:val="004A3B5A"/>
    <w:rsid w:val="004A4751"/>
    <w:rsid w:val="004A4AAE"/>
    <w:rsid w:val="004A519B"/>
    <w:rsid w:val="004A6A82"/>
    <w:rsid w:val="004A7009"/>
    <w:rsid w:val="004A7667"/>
    <w:rsid w:val="004B0743"/>
    <w:rsid w:val="004B2AA8"/>
    <w:rsid w:val="004B2CF7"/>
    <w:rsid w:val="004B3BEB"/>
    <w:rsid w:val="004B4050"/>
    <w:rsid w:val="004B46F6"/>
    <w:rsid w:val="004B5B26"/>
    <w:rsid w:val="004B6522"/>
    <w:rsid w:val="004B6E2C"/>
    <w:rsid w:val="004B6EE9"/>
    <w:rsid w:val="004B71AC"/>
    <w:rsid w:val="004B779B"/>
    <w:rsid w:val="004C0790"/>
    <w:rsid w:val="004C2FA0"/>
    <w:rsid w:val="004C33DE"/>
    <w:rsid w:val="004C34B3"/>
    <w:rsid w:val="004C3E24"/>
    <w:rsid w:val="004C52AE"/>
    <w:rsid w:val="004C5796"/>
    <w:rsid w:val="004D0515"/>
    <w:rsid w:val="004D0EDA"/>
    <w:rsid w:val="004D134D"/>
    <w:rsid w:val="004D1E44"/>
    <w:rsid w:val="004D1E94"/>
    <w:rsid w:val="004D2150"/>
    <w:rsid w:val="004D31B1"/>
    <w:rsid w:val="004D40C0"/>
    <w:rsid w:val="004D53CF"/>
    <w:rsid w:val="004D734C"/>
    <w:rsid w:val="004D764B"/>
    <w:rsid w:val="004E1577"/>
    <w:rsid w:val="004E1869"/>
    <w:rsid w:val="004E2144"/>
    <w:rsid w:val="004E2411"/>
    <w:rsid w:val="004E2599"/>
    <w:rsid w:val="004E2903"/>
    <w:rsid w:val="004E29BF"/>
    <w:rsid w:val="004E2FA7"/>
    <w:rsid w:val="004E34A3"/>
    <w:rsid w:val="004E3569"/>
    <w:rsid w:val="004E4156"/>
    <w:rsid w:val="004E4256"/>
    <w:rsid w:val="004E435A"/>
    <w:rsid w:val="004E436F"/>
    <w:rsid w:val="004E43D0"/>
    <w:rsid w:val="004E451E"/>
    <w:rsid w:val="004E4718"/>
    <w:rsid w:val="004E4728"/>
    <w:rsid w:val="004E4B9A"/>
    <w:rsid w:val="004E5E72"/>
    <w:rsid w:val="004E5F4F"/>
    <w:rsid w:val="004E7078"/>
    <w:rsid w:val="004F0362"/>
    <w:rsid w:val="004F1164"/>
    <w:rsid w:val="004F159D"/>
    <w:rsid w:val="004F3302"/>
    <w:rsid w:val="004F346E"/>
    <w:rsid w:val="004F47F1"/>
    <w:rsid w:val="004F4C50"/>
    <w:rsid w:val="004F50AA"/>
    <w:rsid w:val="004F565C"/>
    <w:rsid w:val="004F5E51"/>
    <w:rsid w:val="0050021B"/>
    <w:rsid w:val="005012EA"/>
    <w:rsid w:val="005021C8"/>
    <w:rsid w:val="00503410"/>
    <w:rsid w:val="005045D4"/>
    <w:rsid w:val="005046DF"/>
    <w:rsid w:val="005047A3"/>
    <w:rsid w:val="00504E49"/>
    <w:rsid w:val="005064D7"/>
    <w:rsid w:val="00506817"/>
    <w:rsid w:val="00506A72"/>
    <w:rsid w:val="00506B74"/>
    <w:rsid w:val="00506C16"/>
    <w:rsid w:val="005075FC"/>
    <w:rsid w:val="005077C9"/>
    <w:rsid w:val="00507997"/>
    <w:rsid w:val="005104C0"/>
    <w:rsid w:val="0051068D"/>
    <w:rsid w:val="00510AE9"/>
    <w:rsid w:val="00510D5E"/>
    <w:rsid w:val="00510F37"/>
    <w:rsid w:val="00511554"/>
    <w:rsid w:val="00511C87"/>
    <w:rsid w:val="00511D72"/>
    <w:rsid w:val="00512064"/>
    <w:rsid w:val="005122AB"/>
    <w:rsid w:val="00514BFA"/>
    <w:rsid w:val="00514E7D"/>
    <w:rsid w:val="0051570C"/>
    <w:rsid w:val="005161C6"/>
    <w:rsid w:val="0051691C"/>
    <w:rsid w:val="005174E5"/>
    <w:rsid w:val="00517754"/>
    <w:rsid w:val="005179CA"/>
    <w:rsid w:val="00517A8E"/>
    <w:rsid w:val="00520028"/>
    <w:rsid w:val="005202FE"/>
    <w:rsid w:val="00520CD5"/>
    <w:rsid w:val="0052176E"/>
    <w:rsid w:val="00521B05"/>
    <w:rsid w:val="00522088"/>
    <w:rsid w:val="005222B2"/>
    <w:rsid w:val="005236D6"/>
    <w:rsid w:val="005248B6"/>
    <w:rsid w:val="00524C50"/>
    <w:rsid w:val="005264D6"/>
    <w:rsid w:val="0052681C"/>
    <w:rsid w:val="00527060"/>
    <w:rsid w:val="00527DC2"/>
    <w:rsid w:val="005302AD"/>
    <w:rsid w:val="005306DE"/>
    <w:rsid w:val="00531369"/>
    <w:rsid w:val="005316A9"/>
    <w:rsid w:val="00531A3D"/>
    <w:rsid w:val="00532057"/>
    <w:rsid w:val="00532B20"/>
    <w:rsid w:val="0053308E"/>
    <w:rsid w:val="00533F3A"/>
    <w:rsid w:val="00534200"/>
    <w:rsid w:val="0053426B"/>
    <w:rsid w:val="00536179"/>
    <w:rsid w:val="0053667E"/>
    <w:rsid w:val="0053680D"/>
    <w:rsid w:val="00540CA5"/>
    <w:rsid w:val="00540ED2"/>
    <w:rsid w:val="005422A4"/>
    <w:rsid w:val="0054254D"/>
    <w:rsid w:val="00544713"/>
    <w:rsid w:val="00544AD8"/>
    <w:rsid w:val="00544B04"/>
    <w:rsid w:val="00545171"/>
    <w:rsid w:val="00545744"/>
    <w:rsid w:val="00545F93"/>
    <w:rsid w:val="005460E2"/>
    <w:rsid w:val="00546691"/>
    <w:rsid w:val="00550318"/>
    <w:rsid w:val="0055098A"/>
    <w:rsid w:val="00550CEE"/>
    <w:rsid w:val="005513FA"/>
    <w:rsid w:val="0055186C"/>
    <w:rsid w:val="00551F36"/>
    <w:rsid w:val="005542B7"/>
    <w:rsid w:val="00554946"/>
    <w:rsid w:val="00554CF5"/>
    <w:rsid w:val="0055528C"/>
    <w:rsid w:val="005558E4"/>
    <w:rsid w:val="0055698E"/>
    <w:rsid w:val="00556A23"/>
    <w:rsid w:val="00556AA3"/>
    <w:rsid w:val="00556B28"/>
    <w:rsid w:val="005573AC"/>
    <w:rsid w:val="00557640"/>
    <w:rsid w:val="00557B81"/>
    <w:rsid w:val="005601F9"/>
    <w:rsid w:val="0056118D"/>
    <w:rsid w:val="00561C79"/>
    <w:rsid w:val="0056262D"/>
    <w:rsid w:val="0056347B"/>
    <w:rsid w:val="00563CF9"/>
    <w:rsid w:val="00563D72"/>
    <w:rsid w:val="0056420F"/>
    <w:rsid w:val="00564695"/>
    <w:rsid w:val="00564A7C"/>
    <w:rsid w:val="00564D99"/>
    <w:rsid w:val="00565BB4"/>
    <w:rsid w:val="005662A4"/>
    <w:rsid w:val="00566FCB"/>
    <w:rsid w:val="00567BF5"/>
    <w:rsid w:val="00567E03"/>
    <w:rsid w:val="00567F92"/>
    <w:rsid w:val="00570228"/>
    <w:rsid w:val="00570248"/>
    <w:rsid w:val="005707D5"/>
    <w:rsid w:val="00570F82"/>
    <w:rsid w:val="005716FA"/>
    <w:rsid w:val="00571FA0"/>
    <w:rsid w:val="00572669"/>
    <w:rsid w:val="005729AF"/>
    <w:rsid w:val="00572EE6"/>
    <w:rsid w:val="005731F6"/>
    <w:rsid w:val="00573407"/>
    <w:rsid w:val="00573515"/>
    <w:rsid w:val="00573A0C"/>
    <w:rsid w:val="00573CC4"/>
    <w:rsid w:val="005746F5"/>
    <w:rsid w:val="00574733"/>
    <w:rsid w:val="00574A35"/>
    <w:rsid w:val="00574E79"/>
    <w:rsid w:val="00574EDE"/>
    <w:rsid w:val="00574FA6"/>
    <w:rsid w:val="005755D7"/>
    <w:rsid w:val="00575886"/>
    <w:rsid w:val="00575CB1"/>
    <w:rsid w:val="00575E42"/>
    <w:rsid w:val="00575E62"/>
    <w:rsid w:val="00576D84"/>
    <w:rsid w:val="00577B6A"/>
    <w:rsid w:val="005803B3"/>
    <w:rsid w:val="00580565"/>
    <w:rsid w:val="005813A0"/>
    <w:rsid w:val="005815C0"/>
    <w:rsid w:val="005820C9"/>
    <w:rsid w:val="005829A6"/>
    <w:rsid w:val="005829F2"/>
    <w:rsid w:val="00582EC9"/>
    <w:rsid w:val="00582F37"/>
    <w:rsid w:val="005831C4"/>
    <w:rsid w:val="00583F08"/>
    <w:rsid w:val="00586199"/>
    <w:rsid w:val="005869AB"/>
    <w:rsid w:val="00587BFE"/>
    <w:rsid w:val="00587CF6"/>
    <w:rsid w:val="00590003"/>
    <w:rsid w:val="00590EC8"/>
    <w:rsid w:val="005911D7"/>
    <w:rsid w:val="005911E6"/>
    <w:rsid w:val="005914D6"/>
    <w:rsid w:val="00592229"/>
    <w:rsid w:val="00592933"/>
    <w:rsid w:val="00593100"/>
    <w:rsid w:val="00593899"/>
    <w:rsid w:val="00593C95"/>
    <w:rsid w:val="00594CA5"/>
    <w:rsid w:val="00594CEF"/>
    <w:rsid w:val="00594F55"/>
    <w:rsid w:val="00595080"/>
    <w:rsid w:val="00595A6D"/>
    <w:rsid w:val="00595A8A"/>
    <w:rsid w:val="00595D27"/>
    <w:rsid w:val="00595E8D"/>
    <w:rsid w:val="00596099"/>
    <w:rsid w:val="00596234"/>
    <w:rsid w:val="00596C49"/>
    <w:rsid w:val="00597293"/>
    <w:rsid w:val="00597DA5"/>
    <w:rsid w:val="00597EFA"/>
    <w:rsid w:val="005A0418"/>
    <w:rsid w:val="005A22B5"/>
    <w:rsid w:val="005A2581"/>
    <w:rsid w:val="005A3FCB"/>
    <w:rsid w:val="005A426E"/>
    <w:rsid w:val="005A4AA8"/>
    <w:rsid w:val="005A6E0D"/>
    <w:rsid w:val="005A76AD"/>
    <w:rsid w:val="005B1919"/>
    <w:rsid w:val="005B23C2"/>
    <w:rsid w:val="005B24E3"/>
    <w:rsid w:val="005B28D0"/>
    <w:rsid w:val="005B2925"/>
    <w:rsid w:val="005B3949"/>
    <w:rsid w:val="005B3CBD"/>
    <w:rsid w:val="005B4276"/>
    <w:rsid w:val="005B493B"/>
    <w:rsid w:val="005B500C"/>
    <w:rsid w:val="005B51C5"/>
    <w:rsid w:val="005B5300"/>
    <w:rsid w:val="005B5543"/>
    <w:rsid w:val="005B5A3E"/>
    <w:rsid w:val="005B5D05"/>
    <w:rsid w:val="005B5FB7"/>
    <w:rsid w:val="005B6873"/>
    <w:rsid w:val="005B7109"/>
    <w:rsid w:val="005B756A"/>
    <w:rsid w:val="005C080C"/>
    <w:rsid w:val="005C0F1E"/>
    <w:rsid w:val="005C1F76"/>
    <w:rsid w:val="005C45C8"/>
    <w:rsid w:val="005C54F3"/>
    <w:rsid w:val="005C5870"/>
    <w:rsid w:val="005C5A43"/>
    <w:rsid w:val="005C6D91"/>
    <w:rsid w:val="005C7C88"/>
    <w:rsid w:val="005D06A9"/>
    <w:rsid w:val="005D0EF9"/>
    <w:rsid w:val="005D2484"/>
    <w:rsid w:val="005D257C"/>
    <w:rsid w:val="005D420B"/>
    <w:rsid w:val="005D435C"/>
    <w:rsid w:val="005D4499"/>
    <w:rsid w:val="005D49BA"/>
    <w:rsid w:val="005D4F13"/>
    <w:rsid w:val="005D6640"/>
    <w:rsid w:val="005D6DC2"/>
    <w:rsid w:val="005D7BA5"/>
    <w:rsid w:val="005E0339"/>
    <w:rsid w:val="005E0823"/>
    <w:rsid w:val="005E0D7E"/>
    <w:rsid w:val="005E1006"/>
    <w:rsid w:val="005E100D"/>
    <w:rsid w:val="005E133D"/>
    <w:rsid w:val="005E281D"/>
    <w:rsid w:val="005E3744"/>
    <w:rsid w:val="005E3BA7"/>
    <w:rsid w:val="005E3E57"/>
    <w:rsid w:val="005E416C"/>
    <w:rsid w:val="005E469B"/>
    <w:rsid w:val="005E4D3E"/>
    <w:rsid w:val="005E4F35"/>
    <w:rsid w:val="005E521A"/>
    <w:rsid w:val="005E5C5B"/>
    <w:rsid w:val="005E6911"/>
    <w:rsid w:val="005E704A"/>
    <w:rsid w:val="005E78FE"/>
    <w:rsid w:val="005F04CA"/>
    <w:rsid w:val="005F153C"/>
    <w:rsid w:val="005F231D"/>
    <w:rsid w:val="005F26CC"/>
    <w:rsid w:val="005F2B72"/>
    <w:rsid w:val="005F2BCD"/>
    <w:rsid w:val="005F3798"/>
    <w:rsid w:val="005F3992"/>
    <w:rsid w:val="005F3A63"/>
    <w:rsid w:val="005F42F3"/>
    <w:rsid w:val="005F47D2"/>
    <w:rsid w:val="005F4C97"/>
    <w:rsid w:val="005F4E17"/>
    <w:rsid w:val="005F54DD"/>
    <w:rsid w:val="005F580E"/>
    <w:rsid w:val="005F599B"/>
    <w:rsid w:val="005F615D"/>
    <w:rsid w:val="005F64EF"/>
    <w:rsid w:val="0060250F"/>
    <w:rsid w:val="006027E7"/>
    <w:rsid w:val="00602E95"/>
    <w:rsid w:val="00602FC6"/>
    <w:rsid w:val="006034F5"/>
    <w:rsid w:val="006037F2"/>
    <w:rsid w:val="00603AFE"/>
    <w:rsid w:val="00603DD1"/>
    <w:rsid w:val="0060449B"/>
    <w:rsid w:val="0060515B"/>
    <w:rsid w:val="006058E8"/>
    <w:rsid w:val="00605963"/>
    <w:rsid w:val="00607B7A"/>
    <w:rsid w:val="00607F66"/>
    <w:rsid w:val="00610035"/>
    <w:rsid w:val="006105F3"/>
    <w:rsid w:val="00610B85"/>
    <w:rsid w:val="00611192"/>
    <w:rsid w:val="006115E1"/>
    <w:rsid w:val="00611725"/>
    <w:rsid w:val="00611BBE"/>
    <w:rsid w:val="006121E7"/>
    <w:rsid w:val="00613454"/>
    <w:rsid w:val="00613645"/>
    <w:rsid w:val="00613650"/>
    <w:rsid w:val="00614030"/>
    <w:rsid w:val="0061483A"/>
    <w:rsid w:val="00614D53"/>
    <w:rsid w:val="00614D9C"/>
    <w:rsid w:val="006151FA"/>
    <w:rsid w:val="00615C9B"/>
    <w:rsid w:val="00616264"/>
    <w:rsid w:val="006168E7"/>
    <w:rsid w:val="00616DDD"/>
    <w:rsid w:val="0061709B"/>
    <w:rsid w:val="00617A75"/>
    <w:rsid w:val="00620A5F"/>
    <w:rsid w:val="00620E4E"/>
    <w:rsid w:val="00621444"/>
    <w:rsid w:val="00621809"/>
    <w:rsid w:val="006222BB"/>
    <w:rsid w:val="00622820"/>
    <w:rsid w:val="00623147"/>
    <w:rsid w:val="006231EA"/>
    <w:rsid w:val="00623663"/>
    <w:rsid w:val="00624087"/>
    <w:rsid w:val="0062448A"/>
    <w:rsid w:val="00624CC0"/>
    <w:rsid w:val="00625520"/>
    <w:rsid w:val="00625AF4"/>
    <w:rsid w:val="00625BDC"/>
    <w:rsid w:val="00625C49"/>
    <w:rsid w:val="00625EE7"/>
    <w:rsid w:val="00626732"/>
    <w:rsid w:val="006267E4"/>
    <w:rsid w:val="00626A5A"/>
    <w:rsid w:val="00626F16"/>
    <w:rsid w:val="00627832"/>
    <w:rsid w:val="00627BA5"/>
    <w:rsid w:val="00631865"/>
    <w:rsid w:val="00631D9B"/>
    <w:rsid w:val="00632089"/>
    <w:rsid w:val="00632985"/>
    <w:rsid w:val="00633EF4"/>
    <w:rsid w:val="00635605"/>
    <w:rsid w:val="00635A74"/>
    <w:rsid w:val="00636F4F"/>
    <w:rsid w:val="00637187"/>
    <w:rsid w:val="006377DF"/>
    <w:rsid w:val="00637ACB"/>
    <w:rsid w:val="006400F5"/>
    <w:rsid w:val="00641861"/>
    <w:rsid w:val="006418C0"/>
    <w:rsid w:val="006420C4"/>
    <w:rsid w:val="0064221F"/>
    <w:rsid w:val="00642947"/>
    <w:rsid w:val="00642D41"/>
    <w:rsid w:val="00643B39"/>
    <w:rsid w:val="00644541"/>
    <w:rsid w:val="00644D20"/>
    <w:rsid w:val="00644F6D"/>
    <w:rsid w:val="00646937"/>
    <w:rsid w:val="00650EB7"/>
    <w:rsid w:val="00651A38"/>
    <w:rsid w:val="00652BA0"/>
    <w:rsid w:val="00653C79"/>
    <w:rsid w:val="0065513E"/>
    <w:rsid w:val="006556BA"/>
    <w:rsid w:val="006565F5"/>
    <w:rsid w:val="006578FE"/>
    <w:rsid w:val="00657A2C"/>
    <w:rsid w:val="00657FE5"/>
    <w:rsid w:val="00661787"/>
    <w:rsid w:val="00662D91"/>
    <w:rsid w:val="00662EF7"/>
    <w:rsid w:val="00664643"/>
    <w:rsid w:val="00664AF2"/>
    <w:rsid w:val="00664F40"/>
    <w:rsid w:val="00665140"/>
    <w:rsid w:val="00665890"/>
    <w:rsid w:val="00665DC5"/>
    <w:rsid w:val="006662C4"/>
    <w:rsid w:val="00666705"/>
    <w:rsid w:val="00666E37"/>
    <w:rsid w:val="00666EE4"/>
    <w:rsid w:val="0066772A"/>
    <w:rsid w:val="00667ED5"/>
    <w:rsid w:val="00670DFC"/>
    <w:rsid w:val="0067108D"/>
    <w:rsid w:val="00672328"/>
    <w:rsid w:val="00672C36"/>
    <w:rsid w:val="00674131"/>
    <w:rsid w:val="006743A8"/>
    <w:rsid w:val="00674414"/>
    <w:rsid w:val="00674777"/>
    <w:rsid w:val="00674C8D"/>
    <w:rsid w:val="00675745"/>
    <w:rsid w:val="006759E3"/>
    <w:rsid w:val="00675E8E"/>
    <w:rsid w:val="00677192"/>
    <w:rsid w:val="00677629"/>
    <w:rsid w:val="00677650"/>
    <w:rsid w:val="0067774E"/>
    <w:rsid w:val="0067781B"/>
    <w:rsid w:val="00677BC6"/>
    <w:rsid w:val="00680B47"/>
    <w:rsid w:val="006821C7"/>
    <w:rsid w:val="006826C0"/>
    <w:rsid w:val="0068320C"/>
    <w:rsid w:val="0068338A"/>
    <w:rsid w:val="00684621"/>
    <w:rsid w:val="00684DAF"/>
    <w:rsid w:val="006850A1"/>
    <w:rsid w:val="006857F7"/>
    <w:rsid w:val="006858E9"/>
    <w:rsid w:val="00685C75"/>
    <w:rsid w:val="006864EB"/>
    <w:rsid w:val="00686D46"/>
    <w:rsid w:val="006871B6"/>
    <w:rsid w:val="006900DB"/>
    <w:rsid w:val="00690FB6"/>
    <w:rsid w:val="0069171C"/>
    <w:rsid w:val="00691EEA"/>
    <w:rsid w:val="00692E28"/>
    <w:rsid w:val="00693AD1"/>
    <w:rsid w:val="00694C43"/>
    <w:rsid w:val="0069545F"/>
    <w:rsid w:val="006972E2"/>
    <w:rsid w:val="00697423"/>
    <w:rsid w:val="006A0961"/>
    <w:rsid w:val="006A11B5"/>
    <w:rsid w:val="006A13E2"/>
    <w:rsid w:val="006A17E5"/>
    <w:rsid w:val="006A2898"/>
    <w:rsid w:val="006A2C23"/>
    <w:rsid w:val="006A2F06"/>
    <w:rsid w:val="006A3E2D"/>
    <w:rsid w:val="006A4B9E"/>
    <w:rsid w:val="006A4BF7"/>
    <w:rsid w:val="006A4EA7"/>
    <w:rsid w:val="006A52A8"/>
    <w:rsid w:val="006A5E7F"/>
    <w:rsid w:val="006A5EFE"/>
    <w:rsid w:val="006A6CD9"/>
    <w:rsid w:val="006A72EF"/>
    <w:rsid w:val="006B03D1"/>
    <w:rsid w:val="006B17F5"/>
    <w:rsid w:val="006B1F4F"/>
    <w:rsid w:val="006B242A"/>
    <w:rsid w:val="006B3903"/>
    <w:rsid w:val="006B4D60"/>
    <w:rsid w:val="006B5970"/>
    <w:rsid w:val="006B5D0E"/>
    <w:rsid w:val="006B6A65"/>
    <w:rsid w:val="006B74AA"/>
    <w:rsid w:val="006B7BD9"/>
    <w:rsid w:val="006C0469"/>
    <w:rsid w:val="006C2098"/>
    <w:rsid w:val="006C2FB2"/>
    <w:rsid w:val="006C2FEB"/>
    <w:rsid w:val="006C3492"/>
    <w:rsid w:val="006C3A14"/>
    <w:rsid w:val="006C3D22"/>
    <w:rsid w:val="006C4D3F"/>
    <w:rsid w:val="006C4E13"/>
    <w:rsid w:val="006C4ECB"/>
    <w:rsid w:val="006C6DFD"/>
    <w:rsid w:val="006C75D8"/>
    <w:rsid w:val="006D0048"/>
    <w:rsid w:val="006D011E"/>
    <w:rsid w:val="006D039D"/>
    <w:rsid w:val="006D03BF"/>
    <w:rsid w:val="006D1334"/>
    <w:rsid w:val="006D1989"/>
    <w:rsid w:val="006D2039"/>
    <w:rsid w:val="006D23C5"/>
    <w:rsid w:val="006D268C"/>
    <w:rsid w:val="006D3CB8"/>
    <w:rsid w:val="006D3D19"/>
    <w:rsid w:val="006D3E6C"/>
    <w:rsid w:val="006D4052"/>
    <w:rsid w:val="006D42DE"/>
    <w:rsid w:val="006D42FC"/>
    <w:rsid w:val="006D4376"/>
    <w:rsid w:val="006D460A"/>
    <w:rsid w:val="006D4F40"/>
    <w:rsid w:val="006D5810"/>
    <w:rsid w:val="006D5B8A"/>
    <w:rsid w:val="006D5C6B"/>
    <w:rsid w:val="006D64F6"/>
    <w:rsid w:val="006D6910"/>
    <w:rsid w:val="006D7612"/>
    <w:rsid w:val="006D7AD1"/>
    <w:rsid w:val="006D7CBD"/>
    <w:rsid w:val="006D7D1F"/>
    <w:rsid w:val="006E0176"/>
    <w:rsid w:val="006E15A3"/>
    <w:rsid w:val="006E1C11"/>
    <w:rsid w:val="006E2422"/>
    <w:rsid w:val="006E2893"/>
    <w:rsid w:val="006E3265"/>
    <w:rsid w:val="006E566A"/>
    <w:rsid w:val="006E6112"/>
    <w:rsid w:val="006E6B84"/>
    <w:rsid w:val="006E6F99"/>
    <w:rsid w:val="006E70FA"/>
    <w:rsid w:val="006E7804"/>
    <w:rsid w:val="006E7B9D"/>
    <w:rsid w:val="006E7C7B"/>
    <w:rsid w:val="006E7DA7"/>
    <w:rsid w:val="006F04AC"/>
    <w:rsid w:val="006F16B7"/>
    <w:rsid w:val="006F1A82"/>
    <w:rsid w:val="006F1DD4"/>
    <w:rsid w:val="006F2B2C"/>
    <w:rsid w:val="006F2E89"/>
    <w:rsid w:val="006F3371"/>
    <w:rsid w:val="006F38C1"/>
    <w:rsid w:val="006F3916"/>
    <w:rsid w:val="006F5438"/>
    <w:rsid w:val="006F5592"/>
    <w:rsid w:val="006F5B03"/>
    <w:rsid w:val="006F6F3C"/>
    <w:rsid w:val="00700290"/>
    <w:rsid w:val="007005CC"/>
    <w:rsid w:val="00701514"/>
    <w:rsid w:val="00702639"/>
    <w:rsid w:val="00702CFB"/>
    <w:rsid w:val="00702DC8"/>
    <w:rsid w:val="00703800"/>
    <w:rsid w:val="007038B0"/>
    <w:rsid w:val="00703BCE"/>
    <w:rsid w:val="00704052"/>
    <w:rsid w:val="0070424C"/>
    <w:rsid w:val="007052AC"/>
    <w:rsid w:val="00705612"/>
    <w:rsid w:val="0070667F"/>
    <w:rsid w:val="00706944"/>
    <w:rsid w:val="00707333"/>
    <w:rsid w:val="00707C68"/>
    <w:rsid w:val="007100BD"/>
    <w:rsid w:val="0071046D"/>
    <w:rsid w:val="00710555"/>
    <w:rsid w:val="007108B0"/>
    <w:rsid w:val="007118C2"/>
    <w:rsid w:val="00711A37"/>
    <w:rsid w:val="00711F36"/>
    <w:rsid w:val="00712CB0"/>
    <w:rsid w:val="00713002"/>
    <w:rsid w:val="007134A0"/>
    <w:rsid w:val="00713900"/>
    <w:rsid w:val="00714089"/>
    <w:rsid w:val="0071564C"/>
    <w:rsid w:val="007156B1"/>
    <w:rsid w:val="007166D3"/>
    <w:rsid w:val="00716984"/>
    <w:rsid w:val="007170FD"/>
    <w:rsid w:val="00717388"/>
    <w:rsid w:val="00717F98"/>
    <w:rsid w:val="00720DDB"/>
    <w:rsid w:val="00720FB0"/>
    <w:rsid w:val="00721F3A"/>
    <w:rsid w:val="0072299E"/>
    <w:rsid w:val="00723695"/>
    <w:rsid w:val="00724E6A"/>
    <w:rsid w:val="0072512D"/>
    <w:rsid w:val="00725E53"/>
    <w:rsid w:val="007262B9"/>
    <w:rsid w:val="00727121"/>
    <w:rsid w:val="0072734C"/>
    <w:rsid w:val="007275EF"/>
    <w:rsid w:val="00727EBE"/>
    <w:rsid w:val="007305B2"/>
    <w:rsid w:val="00731A65"/>
    <w:rsid w:val="0073226B"/>
    <w:rsid w:val="00732934"/>
    <w:rsid w:val="00732E00"/>
    <w:rsid w:val="00733682"/>
    <w:rsid w:val="00733C60"/>
    <w:rsid w:val="0073429D"/>
    <w:rsid w:val="00734680"/>
    <w:rsid w:val="00734CB6"/>
    <w:rsid w:val="00735481"/>
    <w:rsid w:val="007354B3"/>
    <w:rsid w:val="00735640"/>
    <w:rsid w:val="00735743"/>
    <w:rsid w:val="007361B1"/>
    <w:rsid w:val="007363AD"/>
    <w:rsid w:val="00737CB9"/>
    <w:rsid w:val="0074007F"/>
    <w:rsid w:val="0074199D"/>
    <w:rsid w:val="00741CBD"/>
    <w:rsid w:val="00741EAF"/>
    <w:rsid w:val="00743675"/>
    <w:rsid w:val="00744773"/>
    <w:rsid w:val="00744778"/>
    <w:rsid w:val="00744DBA"/>
    <w:rsid w:val="007458B8"/>
    <w:rsid w:val="00745F10"/>
    <w:rsid w:val="00745F13"/>
    <w:rsid w:val="00746003"/>
    <w:rsid w:val="00746887"/>
    <w:rsid w:val="00746AE4"/>
    <w:rsid w:val="00746C0C"/>
    <w:rsid w:val="007477AC"/>
    <w:rsid w:val="007477FF"/>
    <w:rsid w:val="00750F01"/>
    <w:rsid w:val="00751858"/>
    <w:rsid w:val="00752313"/>
    <w:rsid w:val="007529AD"/>
    <w:rsid w:val="00752B27"/>
    <w:rsid w:val="00753664"/>
    <w:rsid w:val="00753C2E"/>
    <w:rsid w:val="00753DA2"/>
    <w:rsid w:val="007540C2"/>
    <w:rsid w:val="00754320"/>
    <w:rsid w:val="007546A6"/>
    <w:rsid w:val="00754D0C"/>
    <w:rsid w:val="007553A6"/>
    <w:rsid w:val="0075556E"/>
    <w:rsid w:val="00755D94"/>
    <w:rsid w:val="00755E37"/>
    <w:rsid w:val="007571B9"/>
    <w:rsid w:val="007571E5"/>
    <w:rsid w:val="00760816"/>
    <w:rsid w:val="007610A0"/>
    <w:rsid w:val="00761483"/>
    <w:rsid w:val="00761577"/>
    <w:rsid w:val="00761A19"/>
    <w:rsid w:val="00761F9D"/>
    <w:rsid w:val="00762042"/>
    <w:rsid w:val="00763B2C"/>
    <w:rsid w:val="00763FCC"/>
    <w:rsid w:val="00764106"/>
    <w:rsid w:val="007648CD"/>
    <w:rsid w:val="00764A3A"/>
    <w:rsid w:val="007658CE"/>
    <w:rsid w:val="00765A00"/>
    <w:rsid w:val="00765A60"/>
    <w:rsid w:val="00766125"/>
    <w:rsid w:val="007663DB"/>
    <w:rsid w:val="00766C2E"/>
    <w:rsid w:val="00766D11"/>
    <w:rsid w:val="00767914"/>
    <w:rsid w:val="00767FF1"/>
    <w:rsid w:val="0077081F"/>
    <w:rsid w:val="00770CF6"/>
    <w:rsid w:val="00770FCE"/>
    <w:rsid w:val="007714FE"/>
    <w:rsid w:val="00771667"/>
    <w:rsid w:val="00771993"/>
    <w:rsid w:val="00772776"/>
    <w:rsid w:val="00772BC7"/>
    <w:rsid w:val="00773071"/>
    <w:rsid w:val="007732A9"/>
    <w:rsid w:val="007737C6"/>
    <w:rsid w:val="007755CF"/>
    <w:rsid w:val="00775F8C"/>
    <w:rsid w:val="0077637B"/>
    <w:rsid w:val="00776D95"/>
    <w:rsid w:val="00777038"/>
    <w:rsid w:val="00777F6C"/>
    <w:rsid w:val="00780225"/>
    <w:rsid w:val="00780532"/>
    <w:rsid w:val="0078065B"/>
    <w:rsid w:val="00780E38"/>
    <w:rsid w:val="00780FD0"/>
    <w:rsid w:val="00781273"/>
    <w:rsid w:val="00781F22"/>
    <w:rsid w:val="007830C4"/>
    <w:rsid w:val="007832E8"/>
    <w:rsid w:val="0078386E"/>
    <w:rsid w:val="00783998"/>
    <w:rsid w:val="00784732"/>
    <w:rsid w:val="007849B4"/>
    <w:rsid w:val="00786387"/>
    <w:rsid w:val="00786D75"/>
    <w:rsid w:val="0078781E"/>
    <w:rsid w:val="00787E31"/>
    <w:rsid w:val="00787F2C"/>
    <w:rsid w:val="00791065"/>
    <w:rsid w:val="0079196A"/>
    <w:rsid w:val="00791B70"/>
    <w:rsid w:val="007922BE"/>
    <w:rsid w:val="00794B78"/>
    <w:rsid w:val="00795052"/>
    <w:rsid w:val="00795B8E"/>
    <w:rsid w:val="0079665E"/>
    <w:rsid w:val="00796DB7"/>
    <w:rsid w:val="00797A0E"/>
    <w:rsid w:val="00797BB1"/>
    <w:rsid w:val="007A0550"/>
    <w:rsid w:val="007A0DF4"/>
    <w:rsid w:val="007A1655"/>
    <w:rsid w:val="007A2801"/>
    <w:rsid w:val="007A2C4E"/>
    <w:rsid w:val="007A2C9A"/>
    <w:rsid w:val="007A3623"/>
    <w:rsid w:val="007A3907"/>
    <w:rsid w:val="007A5126"/>
    <w:rsid w:val="007A5C7E"/>
    <w:rsid w:val="007A5F33"/>
    <w:rsid w:val="007A6212"/>
    <w:rsid w:val="007A68CE"/>
    <w:rsid w:val="007A7753"/>
    <w:rsid w:val="007A7794"/>
    <w:rsid w:val="007A7E40"/>
    <w:rsid w:val="007B26A8"/>
    <w:rsid w:val="007B2940"/>
    <w:rsid w:val="007B2A74"/>
    <w:rsid w:val="007B2E13"/>
    <w:rsid w:val="007B2FED"/>
    <w:rsid w:val="007B3781"/>
    <w:rsid w:val="007B4373"/>
    <w:rsid w:val="007B4BD0"/>
    <w:rsid w:val="007B4CD8"/>
    <w:rsid w:val="007B5ACD"/>
    <w:rsid w:val="007B5B46"/>
    <w:rsid w:val="007B5BDD"/>
    <w:rsid w:val="007B6114"/>
    <w:rsid w:val="007B661A"/>
    <w:rsid w:val="007B6638"/>
    <w:rsid w:val="007B687E"/>
    <w:rsid w:val="007B6BA6"/>
    <w:rsid w:val="007B70A6"/>
    <w:rsid w:val="007B7F2B"/>
    <w:rsid w:val="007C10B3"/>
    <w:rsid w:val="007C10CC"/>
    <w:rsid w:val="007C1D62"/>
    <w:rsid w:val="007C1FD3"/>
    <w:rsid w:val="007C386F"/>
    <w:rsid w:val="007C4DC3"/>
    <w:rsid w:val="007C61C7"/>
    <w:rsid w:val="007C6AD4"/>
    <w:rsid w:val="007C6CDF"/>
    <w:rsid w:val="007D02F8"/>
    <w:rsid w:val="007D0A84"/>
    <w:rsid w:val="007D0E10"/>
    <w:rsid w:val="007D1870"/>
    <w:rsid w:val="007D4EC7"/>
    <w:rsid w:val="007D4FDE"/>
    <w:rsid w:val="007D5B73"/>
    <w:rsid w:val="007D64AC"/>
    <w:rsid w:val="007D6D02"/>
    <w:rsid w:val="007E0279"/>
    <w:rsid w:val="007E0431"/>
    <w:rsid w:val="007E1ACD"/>
    <w:rsid w:val="007E1B5B"/>
    <w:rsid w:val="007E1C90"/>
    <w:rsid w:val="007E2373"/>
    <w:rsid w:val="007E3A96"/>
    <w:rsid w:val="007E3E39"/>
    <w:rsid w:val="007E491A"/>
    <w:rsid w:val="007E49A0"/>
    <w:rsid w:val="007E4F02"/>
    <w:rsid w:val="007E532F"/>
    <w:rsid w:val="007E53B2"/>
    <w:rsid w:val="007E5B50"/>
    <w:rsid w:val="007E5EA3"/>
    <w:rsid w:val="007E6387"/>
    <w:rsid w:val="007E7F01"/>
    <w:rsid w:val="007F02BB"/>
    <w:rsid w:val="007F0D07"/>
    <w:rsid w:val="007F119A"/>
    <w:rsid w:val="007F1801"/>
    <w:rsid w:val="007F1851"/>
    <w:rsid w:val="007F1F24"/>
    <w:rsid w:val="007F1F3F"/>
    <w:rsid w:val="007F2270"/>
    <w:rsid w:val="007F334A"/>
    <w:rsid w:val="007F36A7"/>
    <w:rsid w:val="007F4274"/>
    <w:rsid w:val="007F42A8"/>
    <w:rsid w:val="007F453F"/>
    <w:rsid w:val="007F4767"/>
    <w:rsid w:val="007F5D48"/>
    <w:rsid w:val="007F6085"/>
    <w:rsid w:val="007F62A2"/>
    <w:rsid w:val="007F6B03"/>
    <w:rsid w:val="007F7093"/>
    <w:rsid w:val="007F7118"/>
    <w:rsid w:val="007F7312"/>
    <w:rsid w:val="0080067F"/>
    <w:rsid w:val="00800C98"/>
    <w:rsid w:val="00800E50"/>
    <w:rsid w:val="0080100A"/>
    <w:rsid w:val="008015A3"/>
    <w:rsid w:val="00801789"/>
    <w:rsid w:val="00801B77"/>
    <w:rsid w:val="00801FEC"/>
    <w:rsid w:val="008023CF"/>
    <w:rsid w:val="008026BB"/>
    <w:rsid w:val="0080304F"/>
    <w:rsid w:val="00803D66"/>
    <w:rsid w:val="00803F26"/>
    <w:rsid w:val="00804122"/>
    <w:rsid w:val="008044C6"/>
    <w:rsid w:val="008046B3"/>
    <w:rsid w:val="008049D4"/>
    <w:rsid w:val="008053C2"/>
    <w:rsid w:val="00805C45"/>
    <w:rsid w:val="00806ED0"/>
    <w:rsid w:val="008073B4"/>
    <w:rsid w:val="00807E82"/>
    <w:rsid w:val="008103C5"/>
    <w:rsid w:val="0081071F"/>
    <w:rsid w:val="00810B4D"/>
    <w:rsid w:val="00810F07"/>
    <w:rsid w:val="008113B2"/>
    <w:rsid w:val="00813F59"/>
    <w:rsid w:val="00814209"/>
    <w:rsid w:val="00814243"/>
    <w:rsid w:val="008149D7"/>
    <w:rsid w:val="0081542F"/>
    <w:rsid w:val="00815EB5"/>
    <w:rsid w:val="008168E7"/>
    <w:rsid w:val="00816ECC"/>
    <w:rsid w:val="00816EF2"/>
    <w:rsid w:val="00817FC9"/>
    <w:rsid w:val="008210F4"/>
    <w:rsid w:val="008221CF"/>
    <w:rsid w:val="00822326"/>
    <w:rsid w:val="00823AF8"/>
    <w:rsid w:val="00826835"/>
    <w:rsid w:val="00826A89"/>
    <w:rsid w:val="00827B76"/>
    <w:rsid w:val="00830645"/>
    <w:rsid w:val="00832508"/>
    <w:rsid w:val="00832F96"/>
    <w:rsid w:val="0083441F"/>
    <w:rsid w:val="00835ADE"/>
    <w:rsid w:val="00835B13"/>
    <w:rsid w:val="0083601B"/>
    <w:rsid w:val="00836CE9"/>
    <w:rsid w:val="00836D3E"/>
    <w:rsid w:val="00836EBE"/>
    <w:rsid w:val="008372D3"/>
    <w:rsid w:val="008404A2"/>
    <w:rsid w:val="00841DA0"/>
    <w:rsid w:val="0084225A"/>
    <w:rsid w:val="00842271"/>
    <w:rsid w:val="00842E43"/>
    <w:rsid w:val="00843C1A"/>
    <w:rsid w:val="00845802"/>
    <w:rsid w:val="008467E7"/>
    <w:rsid w:val="00846F01"/>
    <w:rsid w:val="0084780C"/>
    <w:rsid w:val="00850166"/>
    <w:rsid w:val="00851A1A"/>
    <w:rsid w:val="0085203E"/>
    <w:rsid w:val="008524A9"/>
    <w:rsid w:val="0085311C"/>
    <w:rsid w:val="00853254"/>
    <w:rsid w:val="00853345"/>
    <w:rsid w:val="00854129"/>
    <w:rsid w:val="00854663"/>
    <w:rsid w:val="00854967"/>
    <w:rsid w:val="00854C08"/>
    <w:rsid w:val="00854F83"/>
    <w:rsid w:val="008569DF"/>
    <w:rsid w:val="008570E7"/>
    <w:rsid w:val="008575E3"/>
    <w:rsid w:val="008578F5"/>
    <w:rsid w:val="00857AF7"/>
    <w:rsid w:val="008602E0"/>
    <w:rsid w:val="008608A3"/>
    <w:rsid w:val="0086171E"/>
    <w:rsid w:val="00862366"/>
    <w:rsid w:val="00862C50"/>
    <w:rsid w:val="00863212"/>
    <w:rsid w:val="008635CC"/>
    <w:rsid w:val="008642AA"/>
    <w:rsid w:val="00864D4A"/>
    <w:rsid w:val="0086571F"/>
    <w:rsid w:val="00865ECD"/>
    <w:rsid w:val="00866C7A"/>
    <w:rsid w:val="00867233"/>
    <w:rsid w:val="00867E40"/>
    <w:rsid w:val="00870B38"/>
    <w:rsid w:val="00871534"/>
    <w:rsid w:val="00872126"/>
    <w:rsid w:val="00872249"/>
    <w:rsid w:val="00872411"/>
    <w:rsid w:val="008732B7"/>
    <w:rsid w:val="00873EC8"/>
    <w:rsid w:val="00874D43"/>
    <w:rsid w:val="00874D6C"/>
    <w:rsid w:val="00875371"/>
    <w:rsid w:val="00876069"/>
    <w:rsid w:val="00876784"/>
    <w:rsid w:val="00876D72"/>
    <w:rsid w:val="0087719D"/>
    <w:rsid w:val="0087760B"/>
    <w:rsid w:val="00880919"/>
    <w:rsid w:val="00880A8E"/>
    <w:rsid w:val="00880F83"/>
    <w:rsid w:val="008814EA"/>
    <w:rsid w:val="00881A03"/>
    <w:rsid w:val="00881DD3"/>
    <w:rsid w:val="00882014"/>
    <w:rsid w:val="008820B7"/>
    <w:rsid w:val="008824A8"/>
    <w:rsid w:val="00882DDA"/>
    <w:rsid w:val="008839F4"/>
    <w:rsid w:val="00883BFF"/>
    <w:rsid w:val="00884681"/>
    <w:rsid w:val="0088538F"/>
    <w:rsid w:val="00885AD2"/>
    <w:rsid w:val="00886D29"/>
    <w:rsid w:val="00890141"/>
    <w:rsid w:val="00890258"/>
    <w:rsid w:val="008908ED"/>
    <w:rsid w:val="00891CF7"/>
    <w:rsid w:val="00891D37"/>
    <w:rsid w:val="00893E65"/>
    <w:rsid w:val="00894A73"/>
    <w:rsid w:val="00896D18"/>
    <w:rsid w:val="00896EDD"/>
    <w:rsid w:val="00896F06"/>
    <w:rsid w:val="0089706E"/>
    <w:rsid w:val="0089721A"/>
    <w:rsid w:val="00897FE2"/>
    <w:rsid w:val="008A03D6"/>
    <w:rsid w:val="008A08B1"/>
    <w:rsid w:val="008A190F"/>
    <w:rsid w:val="008A1B9E"/>
    <w:rsid w:val="008A1C2C"/>
    <w:rsid w:val="008A1F81"/>
    <w:rsid w:val="008A2238"/>
    <w:rsid w:val="008A264E"/>
    <w:rsid w:val="008A2FDD"/>
    <w:rsid w:val="008A33F8"/>
    <w:rsid w:val="008A3D3C"/>
    <w:rsid w:val="008A404A"/>
    <w:rsid w:val="008A4EF5"/>
    <w:rsid w:val="008A6D0A"/>
    <w:rsid w:val="008A76F1"/>
    <w:rsid w:val="008B0DC7"/>
    <w:rsid w:val="008B114B"/>
    <w:rsid w:val="008B1237"/>
    <w:rsid w:val="008B1330"/>
    <w:rsid w:val="008B1A30"/>
    <w:rsid w:val="008B1E58"/>
    <w:rsid w:val="008B1FFA"/>
    <w:rsid w:val="008B2605"/>
    <w:rsid w:val="008B2697"/>
    <w:rsid w:val="008B27BA"/>
    <w:rsid w:val="008B2FC3"/>
    <w:rsid w:val="008B37E9"/>
    <w:rsid w:val="008B40E3"/>
    <w:rsid w:val="008B496D"/>
    <w:rsid w:val="008B4AC6"/>
    <w:rsid w:val="008B4C15"/>
    <w:rsid w:val="008B5212"/>
    <w:rsid w:val="008B5390"/>
    <w:rsid w:val="008B54D3"/>
    <w:rsid w:val="008B5674"/>
    <w:rsid w:val="008B586C"/>
    <w:rsid w:val="008B6D60"/>
    <w:rsid w:val="008B705C"/>
    <w:rsid w:val="008B77EC"/>
    <w:rsid w:val="008B7EDD"/>
    <w:rsid w:val="008B7F47"/>
    <w:rsid w:val="008C038C"/>
    <w:rsid w:val="008C0702"/>
    <w:rsid w:val="008C0A2F"/>
    <w:rsid w:val="008C0D36"/>
    <w:rsid w:val="008C14F8"/>
    <w:rsid w:val="008C2842"/>
    <w:rsid w:val="008C29B1"/>
    <w:rsid w:val="008C2F39"/>
    <w:rsid w:val="008C34EB"/>
    <w:rsid w:val="008C3BC6"/>
    <w:rsid w:val="008C5419"/>
    <w:rsid w:val="008C6319"/>
    <w:rsid w:val="008C7524"/>
    <w:rsid w:val="008C77CC"/>
    <w:rsid w:val="008C7C1C"/>
    <w:rsid w:val="008C7E1D"/>
    <w:rsid w:val="008D0E97"/>
    <w:rsid w:val="008D0ED6"/>
    <w:rsid w:val="008D29F4"/>
    <w:rsid w:val="008D2ACE"/>
    <w:rsid w:val="008D38F9"/>
    <w:rsid w:val="008D3C11"/>
    <w:rsid w:val="008D3EF4"/>
    <w:rsid w:val="008D4492"/>
    <w:rsid w:val="008D4FF1"/>
    <w:rsid w:val="008D5FCE"/>
    <w:rsid w:val="008D6101"/>
    <w:rsid w:val="008D6664"/>
    <w:rsid w:val="008D7980"/>
    <w:rsid w:val="008E00D6"/>
    <w:rsid w:val="008E0EBB"/>
    <w:rsid w:val="008E13A8"/>
    <w:rsid w:val="008E28B6"/>
    <w:rsid w:val="008E3141"/>
    <w:rsid w:val="008E3223"/>
    <w:rsid w:val="008E3628"/>
    <w:rsid w:val="008E373D"/>
    <w:rsid w:val="008E42FF"/>
    <w:rsid w:val="008E4507"/>
    <w:rsid w:val="008E456B"/>
    <w:rsid w:val="008E4C48"/>
    <w:rsid w:val="008E5319"/>
    <w:rsid w:val="008E5351"/>
    <w:rsid w:val="008E5AB5"/>
    <w:rsid w:val="008E5B62"/>
    <w:rsid w:val="008E6055"/>
    <w:rsid w:val="008E6173"/>
    <w:rsid w:val="008E6AA8"/>
    <w:rsid w:val="008F0D2D"/>
    <w:rsid w:val="008F1084"/>
    <w:rsid w:val="008F10E8"/>
    <w:rsid w:val="008F1380"/>
    <w:rsid w:val="008F192E"/>
    <w:rsid w:val="008F1AB7"/>
    <w:rsid w:val="008F222C"/>
    <w:rsid w:val="008F26E6"/>
    <w:rsid w:val="008F27FD"/>
    <w:rsid w:val="008F42DB"/>
    <w:rsid w:val="008F47D4"/>
    <w:rsid w:val="008F4874"/>
    <w:rsid w:val="008F53B3"/>
    <w:rsid w:val="008F5976"/>
    <w:rsid w:val="008F598F"/>
    <w:rsid w:val="008F5D1D"/>
    <w:rsid w:val="008F6C03"/>
    <w:rsid w:val="008F71DC"/>
    <w:rsid w:val="008F74AF"/>
    <w:rsid w:val="008F7B8A"/>
    <w:rsid w:val="008F7BC1"/>
    <w:rsid w:val="00901023"/>
    <w:rsid w:val="009022F0"/>
    <w:rsid w:val="009023B6"/>
    <w:rsid w:val="00902BD8"/>
    <w:rsid w:val="00903488"/>
    <w:rsid w:val="0090410B"/>
    <w:rsid w:val="00905097"/>
    <w:rsid w:val="00905EF4"/>
    <w:rsid w:val="00905F3B"/>
    <w:rsid w:val="00905F8D"/>
    <w:rsid w:val="00906602"/>
    <w:rsid w:val="0090670A"/>
    <w:rsid w:val="00906CB2"/>
    <w:rsid w:val="00906DDF"/>
    <w:rsid w:val="009070DE"/>
    <w:rsid w:val="00907DE0"/>
    <w:rsid w:val="00907EF2"/>
    <w:rsid w:val="009106A2"/>
    <w:rsid w:val="009112AE"/>
    <w:rsid w:val="00911AEC"/>
    <w:rsid w:val="00913E01"/>
    <w:rsid w:val="00916581"/>
    <w:rsid w:val="00917346"/>
    <w:rsid w:val="00917F0A"/>
    <w:rsid w:val="009205EA"/>
    <w:rsid w:val="009207D5"/>
    <w:rsid w:val="00920830"/>
    <w:rsid w:val="00921336"/>
    <w:rsid w:val="00922656"/>
    <w:rsid w:val="0092420E"/>
    <w:rsid w:val="0092478C"/>
    <w:rsid w:val="00924D77"/>
    <w:rsid w:val="00925A6F"/>
    <w:rsid w:val="00925FD6"/>
    <w:rsid w:val="0092690C"/>
    <w:rsid w:val="009311C9"/>
    <w:rsid w:val="009311F7"/>
    <w:rsid w:val="00931B0E"/>
    <w:rsid w:val="00931BC6"/>
    <w:rsid w:val="00931F6F"/>
    <w:rsid w:val="0093259A"/>
    <w:rsid w:val="009330CF"/>
    <w:rsid w:val="00934F31"/>
    <w:rsid w:val="009357C5"/>
    <w:rsid w:val="00935980"/>
    <w:rsid w:val="00935BF0"/>
    <w:rsid w:val="009367B1"/>
    <w:rsid w:val="00937F05"/>
    <w:rsid w:val="00940388"/>
    <w:rsid w:val="00941A3C"/>
    <w:rsid w:val="00941A75"/>
    <w:rsid w:val="00942ADF"/>
    <w:rsid w:val="009431FC"/>
    <w:rsid w:val="00943332"/>
    <w:rsid w:val="009434BB"/>
    <w:rsid w:val="00943F41"/>
    <w:rsid w:val="00943F62"/>
    <w:rsid w:val="00944BA2"/>
    <w:rsid w:val="00945A69"/>
    <w:rsid w:val="00945F54"/>
    <w:rsid w:val="009461CE"/>
    <w:rsid w:val="0094637A"/>
    <w:rsid w:val="00946B86"/>
    <w:rsid w:val="00947BD6"/>
    <w:rsid w:val="00947DCA"/>
    <w:rsid w:val="0095084C"/>
    <w:rsid w:val="009509BA"/>
    <w:rsid w:val="00950BCC"/>
    <w:rsid w:val="00950C97"/>
    <w:rsid w:val="00950CB5"/>
    <w:rsid w:val="00951421"/>
    <w:rsid w:val="0095145F"/>
    <w:rsid w:val="009519C6"/>
    <w:rsid w:val="00951F8A"/>
    <w:rsid w:val="00952151"/>
    <w:rsid w:val="009528C6"/>
    <w:rsid w:val="0095330F"/>
    <w:rsid w:val="00953654"/>
    <w:rsid w:val="009549F6"/>
    <w:rsid w:val="00954A6D"/>
    <w:rsid w:val="00954F59"/>
    <w:rsid w:val="00955E1F"/>
    <w:rsid w:val="00956979"/>
    <w:rsid w:val="00956B7C"/>
    <w:rsid w:val="00956C5F"/>
    <w:rsid w:val="00956EB6"/>
    <w:rsid w:val="009573C4"/>
    <w:rsid w:val="00957BDA"/>
    <w:rsid w:val="00960889"/>
    <w:rsid w:val="00960992"/>
    <w:rsid w:val="00960EB5"/>
    <w:rsid w:val="00961611"/>
    <w:rsid w:val="0096220B"/>
    <w:rsid w:val="009629D6"/>
    <w:rsid w:val="00963C34"/>
    <w:rsid w:val="009646B1"/>
    <w:rsid w:val="00964A6A"/>
    <w:rsid w:val="00964E37"/>
    <w:rsid w:val="00965832"/>
    <w:rsid w:val="00965DFA"/>
    <w:rsid w:val="00965F75"/>
    <w:rsid w:val="009662D8"/>
    <w:rsid w:val="009675B3"/>
    <w:rsid w:val="00967A77"/>
    <w:rsid w:val="00967BD9"/>
    <w:rsid w:val="00970AA9"/>
    <w:rsid w:val="00970B88"/>
    <w:rsid w:val="00971987"/>
    <w:rsid w:val="00972567"/>
    <w:rsid w:val="00972B07"/>
    <w:rsid w:val="009734C4"/>
    <w:rsid w:val="00975262"/>
    <w:rsid w:val="00975D56"/>
    <w:rsid w:val="00975F30"/>
    <w:rsid w:val="00977BCF"/>
    <w:rsid w:val="0098040E"/>
    <w:rsid w:val="009804B1"/>
    <w:rsid w:val="00980C16"/>
    <w:rsid w:val="00981046"/>
    <w:rsid w:val="009811A0"/>
    <w:rsid w:val="00981ECD"/>
    <w:rsid w:val="009820E0"/>
    <w:rsid w:val="00982453"/>
    <w:rsid w:val="00982927"/>
    <w:rsid w:val="00982CC8"/>
    <w:rsid w:val="00983293"/>
    <w:rsid w:val="00983FCE"/>
    <w:rsid w:val="0098502A"/>
    <w:rsid w:val="009854A2"/>
    <w:rsid w:val="00985565"/>
    <w:rsid w:val="009859DC"/>
    <w:rsid w:val="00985D09"/>
    <w:rsid w:val="00985D75"/>
    <w:rsid w:val="00986C14"/>
    <w:rsid w:val="009879DE"/>
    <w:rsid w:val="00987C1D"/>
    <w:rsid w:val="00990064"/>
    <w:rsid w:val="0099046C"/>
    <w:rsid w:val="00990F0B"/>
    <w:rsid w:val="009928C4"/>
    <w:rsid w:val="00992C4E"/>
    <w:rsid w:val="00992E1D"/>
    <w:rsid w:val="00993133"/>
    <w:rsid w:val="0099387B"/>
    <w:rsid w:val="0099742E"/>
    <w:rsid w:val="009976BA"/>
    <w:rsid w:val="00997789"/>
    <w:rsid w:val="009A06A8"/>
    <w:rsid w:val="009A172A"/>
    <w:rsid w:val="009A200F"/>
    <w:rsid w:val="009A2CFC"/>
    <w:rsid w:val="009A2EAB"/>
    <w:rsid w:val="009A3B12"/>
    <w:rsid w:val="009A47AA"/>
    <w:rsid w:val="009A4C69"/>
    <w:rsid w:val="009A4F82"/>
    <w:rsid w:val="009A59DA"/>
    <w:rsid w:val="009A5FE8"/>
    <w:rsid w:val="009A638E"/>
    <w:rsid w:val="009A689F"/>
    <w:rsid w:val="009A690B"/>
    <w:rsid w:val="009A6B58"/>
    <w:rsid w:val="009A6BA1"/>
    <w:rsid w:val="009A797D"/>
    <w:rsid w:val="009A7A9D"/>
    <w:rsid w:val="009B0180"/>
    <w:rsid w:val="009B0BB6"/>
    <w:rsid w:val="009B0E37"/>
    <w:rsid w:val="009B11B5"/>
    <w:rsid w:val="009B1387"/>
    <w:rsid w:val="009B14B9"/>
    <w:rsid w:val="009B158F"/>
    <w:rsid w:val="009B1900"/>
    <w:rsid w:val="009B2483"/>
    <w:rsid w:val="009B26F2"/>
    <w:rsid w:val="009B2F35"/>
    <w:rsid w:val="009B326D"/>
    <w:rsid w:val="009B34FE"/>
    <w:rsid w:val="009B4285"/>
    <w:rsid w:val="009B510B"/>
    <w:rsid w:val="009B55D1"/>
    <w:rsid w:val="009B5D1F"/>
    <w:rsid w:val="009B6556"/>
    <w:rsid w:val="009B78B8"/>
    <w:rsid w:val="009B79D3"/>
    <w:rsid w:val="009B7A92"/>
    <w:rsid w:val="009B7AE3"/>
    <w:rsid w:val="009B7C4C"/>
    <w:rsid w:val="009C0975"/>
    <w:rsid w:val="009C0989"/>
    <w:rsid w:val="009C1D72"/>
    <w:rsid w:val="009C2582"/>
    <w:rsid w:val="009C2D69"/>
    <w:rsid w:val="009C2F4F"/>
    <w:rsid w:val="009C3855"/>
    <w:rsid w:val="009C3A7D"/>
    <w:rsid w:val="009C3C6E"/>
    <w:rsid w:val="009C43CA"/>
    <w:rsid w:val="009C47DC"/>
    <w:rsid w:val="009C4A7F"/>
    <w:rsid w:val="009C5159"/>
    <w:rsid w:val="009C53A2"/>
    <w:rsid w:val="009C57C6"/>
    <w:rsid w:val="009C6E29"/>
    <w:rsid w:val="009C6F9F"/>
    <w:rsid w:val="009D0B91"/>
    <w:rsid w:val="009D0C7A"/>
    <w:rsid w:val="009D0EF1"/>
    <w:rsid w:val="009D0F26"/>
    <w:rsid w:val="009D1554"/>
    <w:rsid w:val="009D2452"/>
    <w:rsid w:val="009D24B3"/>
    <w:rsid w:val="009D2629"/>
    <w:rsid w:val="009D2980"/>
    <w:rsid w:val="009D3791"/>
    <w:rsid w:val="009D38AD"/>
    <w:rsid w:val="009D4513"/>
    <w:rsid w:val="009D4615"/>
    <w:rsid w:val="009D4929"/>
    <w:rsid w:val="009D5E0D"/>
    <w:rsid w:val="009D607C"/>
    <w:rsid w:val="009D60B9"/>
    <w:rsid w:val="009D6967"/>
    <w:rsid w:val="009D6CD6"/>
    <w:rsid w:val="009D6D65"/>
    <w:rsid w:val="009D71FF"/>
    <w:rsid w:val="009D771D"/>
    <w:rsid w:val="009D7CEA"/>
    <w:rsid w:val="009D7D5F"/>
    <w:rsid w:val="009E01B3"/>
    <w:rsid w:val="009E101F"/>
    <w:rsid w:val="009E1630"/>
    <w:rsid w:val="009E1A4A"/>
    <w:rsid w:val="009E3068"/>
    <w:rsid w:val="009E3CAA"/>
    <w:rsid w:val="009E426B"/>
    <w:rsid w:val="009E5E0D"/>
    <w:rsid w:val="009E658D"/>
    <w:rsid w:val="009E6B20"/>
    <w:rsid w:val="009E70F3"/>
    <w:rsid w:val="009F0BE2"/>
    <w:rsid w:val="009F0D14"/>
    <w:rsid w:val="009F0F58"/>
    <w:rsid w:val="009F10A9"/>
    <w:rsid w:val="009F17D7"/>
    <w:rsid w:val="009F273F"/>
    <w:rsid w:val="009F28EA"/>
    <w:rsid w:val="009F3366"/>
    <w:rsid w:val="009F4314"/>
    <w:rsid w:val="009F4B3F"/>
    <w:rsid w:val="009F5BE7"/>
    <w:rsid w:val="009F5CA7"/>
    <w:rsid w:val="009F66B1"/>
    <w:rsid w:val="009F6877"/>
    <w:rsid w:val="009F6A71"/>
    <w:rsid w:val="009F6B64"/>
    <w:rsid w:val="009F6B9D"/>
    <w:rsid w:val="009F7202"/>
    <w:rsid w:val="00A00909"/>
    <w:rsid w:val="00A00CAB"/>
    <w:rsid w:val="00A0286F"/>
    <w:rsid w:val="00A02A04"/>
    <w:rsid w:val="00A02BCC"/>
    <w:rsid w:val="00A034BF"/>
    <w:rsid w:val="00A0430F"/>
    <w:rsid w:val="00A04646"/>
    <w:rsid w:val="00A050A1"/>
    <w:rsid w:val="00A05181"/>
    <w:rsid w:val="00A05731"/>
    <w:rsid w:val="00A05C30"/>
    <w:rsid w:val="00A05CF5"/>
    <w:rsid w:val="00A062C2"/>
    <w:rsid w:val="00A06805"/>
    <w:rsid w:val="00A06E0B"/>
    <w:rsid w:val="00A072C2"/>
    <w:rsid w:val="00A073CB"/>
    <w:rsid w:val="00A07437"/>
    <w:rsid w:val="00A0744F"/>
    <w:rsid w:val="00A07512"/>
    <w:rsid w:val="00A07B8A"/>
    <w:rsid w:val="00A10C82"/>
    <w:rsid w:val="00A10F39"/>
    <w:rsid w:val="00A12BE8"/>
    <w:rsid w:val="00A12CA6"/>
    <w:rsid w:val="00A12D70"/>
    <w:rsid w:val="00A13127"/>
    <w:rsid w:val="00A13333"/>
    <w:rsid w:val="00A14891"/>
    <w:rsid w:val="00A14C33"/>
    <w:rsid w:val="00A14CF8"/>
    <w:rsid w:val="00A14F6E"/>
    <w:rsid w:val="00A151BF"/>
    <w:rsid w:val="00A156D2"/>
    <w:rsid w:val="00A15B15"/>
    <w:rsid w:val="00A15B49"/>
    <w:rsid w:val="00A15BD0"/>
    <w:rsid w:val="00A17D92"/>
    <w:rsid w:val="00A17EEB"/>
    <w:rsid w:val="00A208D5"/>
    <w:rsid w:val="00A21562"/>
    <w:rsid w:val="00A219B1"/>
    <w:rsid w:val="00A23DBB"/>
    <w:rsid w:val="00A2410C"/>
    <w:rsid w:val="00A24745"/>
    <w:rsid w:val="00A25495"/>
    <w:rsid w:val="00A2573A"/>
    <w:rsid w:val="00A26B86"/>
    <w:rsid w:val="00A27526"/>
    <w:rsid w:val="00A301F9"/>
    <w:rsid w:val="00A30631"/>
    <w:rsid w:val="00A328BD"/>
    <w:rsid w:val="00A33922"/>
    <w:rsid w:val="00A3675D"/>
    <w:rsid w:val="00A36D04"/>
    <w:rsid w:val="00A36DA1"/>
    <w:rsid w:val="00A37064"/>
    <w:rsid w:val="00A372C3"/>
    <w:rsid w:val="00A374A8"/>
    <w:rsid w:val="00A3774B"/>
    <w:rsid w:val="00A4025D"/>
    <w:rsid w:val="00A4065C"/>
    <w:rsid w:val="00A40681"/>
    <w:rsid w:val="00A40A5B"/>
    <w:rsid w:val="00A45543"/>
    <w:rsid w:val="00A46186"/>
    <w:rsid w:val="00A46311"/>
    <w:rsid w:val="00A46755"/>
    <w:rsid w:val="00A471C6"/>
    <w:rsid w:val="00A475A4"/>
    <w:rsid w:val="00A47BC8"/>
    <w:rsid w:val="00A50A77"/>
    <w:rsid w:val="00A50DCD"/>
    <w:rsid w:val="00A5108E"/>
    <w:rsid w:val="00A51CD3"/>
    <w:rsid w:val="00A52140"/>
    <w:rsid w:val="00A52D1E"/>
    <w:rsid w:val="00A538F2"/>
    <w:rsid w:val="00A55BCB"/>
    <w:rsid w:val="00A55F3D"/>
    <w:rsid w:val="00A56307"/>
    <w:rsid w:val="00A56626"/>
    <w:rsid w:val="00A566C1"/>
    <w:rsid w:val="00A57B70"/>
    <w:rsid w:val="00A57BB7"/>
    <w:rsid w:val="00A6021B"/>
    <w:rsid w:val="00A606C8"/>
    <w:rsid w:val="00A61457"/>
    <w:rsid w:val="00A61AF3"/>
    <w:rsid w:val="00A621DF"/>
    <w:rsid w:val="00A63163"/>
    <w:rsid w:val="00A63C57"/>
    <w:rsid w:val="00A64A30"/>
    <w:rsid w:val="00A65023"/>
    <w:rsid w:val="00A65672"/>
    <w:rsid w:val="00A6602B"/>
    <w:rsid w:val="00A660D5"/>
    <w:rsid w:val="00A67058"/>
    <w:rsid w:val="00A676F2"/>
    <w:rsid w:val="00A67C5B"/>
    <w:rsid w:val="00A715F5"/>
    <w:rsid w:val="00A7183F"/>
    <w:rsid w:val="00A72B01"/>
    <w:rsid w:val="00A72DA5"/>
    <w:rsid w:val="00A73A35"/>
    <w:rsid w:val="00A748E2"/>
    <w:rsid w:val="00A74D08"/>
    <w:rsid w:val="00A75BF6"/>
    <w:rsid w:val="00A76784"/>
    <w:rsid w:val="00A768B0"/>
    <w:rsid w:val="00A77084"/>
    <w:rsid w:val="00A77447"/>
    <w:rsid w:val="00A77871"/>
    <w:rsid w:val="00A807A1"/>
    <w:rsid w:val="00A808D2"/>
    <w:rsid w:val="00A80F56"/>
    <w:rsid w:val="00A81981"/>
    <w:rsid w:val="00A81F78"/>
    <w:rsid w:val="00A8340B"/>
    <w:rsid w:val="00A843E2"/>
    <w:rsid w:val="00A85FFD"/>
    <w:rsid w:val="00A86783"/>
    <w:rsid w:val="00A8681B"/>
    <w:rsid w:val="00A86E5C"/>
    <w:rsid w:val="00A86E9B"/>
    <w:rsid w:val="00A873A6"/>
    <w:rsid w:val="00A9017E"/>
    <w:rsid w:val="00A90537"/>
    <w:rsid w:val="00A90F70"/>
    <w:rsid w:val="00A911E9"/>
    <w:rsid w:val="00A91AEE"/>
    <w:rsid w:val="00A91D0F"/>
    <w:rsid w:val="00A91EDE"/>
    <w:rsid w:val="00A91F99"/>
    <w:rsid w:val="00A92BAB"/>
    <w:rsid w:val="00A92D14"/>
    <w:rsid w:val="00A92DA2"/>
    <w:rsid w:val="00A931DB"/>
    <w:rsid w:val="00A932C3"/>
    <w:rsid w:val="00A9336E"/>
    <w:rsid w:val="00A9380F"/>
    <w:rsid w:val="00A939FF"/>
    <w:rsid w:val="00A941FB"/>
    <w:rsid w:val="00A944A2"/>
    <w:rsid w:val="00A949FC"/>
    <w:rsid w:val="00A95EEC"/>
    <w:rsid w:val="00A95EFD"/>
    <w:rsid w:val="00AA03A6"/>
    <w:rsid w:val="00AA0E10"/>
    <w:rsid w:val="00AA10DC"/>
    <w:rsid w:val="00AA29EC"/>
    <w:rsid w:val="00AA2C58"/>
    <w:rsid w:val="00AA2DCD"/>
    <w:rsid w:val="00AA3193"/>
    <w:rsid w:val="00AA35DC"/>
    <w:rsid w:val="00AA37D7"/>
    <w:rsid w:val="00AA3D50"/>
    <w:rsid w:val="00AA5133"/>
    <w:rsid w:val="00AA528E"/>
    <w:rsid w:val="00AA52B8"/>
    <w:rsid w:val="00AA5613"/>
    <w:rsid w:val="00AA5766"/>
    <w:rsid w:val="00AA5B04"/>
    <w:rsid w:val="00AA5D45"/>
    <w:rsid w:val="00AA69B3"/>
    <w:rsid w:val="00AA6D5B"/>
    <w:rsid w:val="00AA702C"/>
    <w:rsid w:val="00AA7E50"/>
    <w:rsid w:val="00AB0B91"/>
    <w:rsid w:val="00AB0D60"/>
    <w:rsid w:val="00AB0F01"/>
    <w:rsid w:val="00AB1578"/>
    <w:rsid w:val="00AB15CE"/>
    <w:rsid w:val="00AB19E4"/>
    <w:rsid w:val="00AB1B4E"/>
    <w:rsid w:val="00AB303A"/>
    <w:rsid w:val="00AB362B"/>
    <w:rsid w:val="00AB3DAF"/>
    <w:rsid w:val="00AB3FA4"/>
    <w:rsid w:val="00AB520E"/>
    <w:rsid w:val="00AB52EB"/>
    <w:rsid w:val="00AB5323"/>
    <w:rsid w:val="00AB6143"/>
    <w:rsid w:val="00AB6330"/>
    <w:rsid w:val="00AB65BD"/>
    <w:rsid w:val="00AB6807"/>
    <w:rsid w:val="00AB6EDC"/>
    <w:rsid w:val="00AB735D"/>
    <w:rsid w:val="00AB78C0"/>
    <w:rsid w:val="00AC0548"/>
    <w:rsid w:val="00AC06E6"/>
    <w:rsid w:val="00AC0788"/>
    <w:rsid w:val="00AC0BF0"/>
    <w:rsid w:val="00AC2CA3"/>
    <w:rsid w:val="00AC2D26"/>
    <w:rsid w:val="00AC2ECE"/>
    <w:rsid w:val="00AC33EC"/>
    <w:rsid w:val="00AC3DD1"/>
    <w:rsid w:val="00AC42A5"/>
    <w:rsid w:val="00AC57BC"/>
    <w:rsid w:val="00AC61F8"/>
    <w:rsid w:val="00AC67B2"/>
    <w:rsid w:val="00AC68AF"/>
    <w:rsid w:val="00AC70EF"/>
    <w:rsid w:val="00AC7346"/>
    <w:rsid w:val="00AD013A"/>
    <w:rsid w:val="00AD0AA9"/>
    <w:rsid w:val="00AD0C28"/>
    <w:rsid w:val="00AD0FF2"/>
    <w:rsid w:val="00AD140C"/>
    <w:rsid w:val="00AD180F"/>
    <w:rsid w:val="00AD1A13"/>
    <w:rsid w:val="00AD29DA"/>
    <w:rsid w:val="00AD2B4B"/>
    <w:rsid w:val="00AD2B68"/>
    <w:rsid w:val="00AD371B"/>
    <w:rsid w:val="00AD4321"/>
    <w:rsid w:val="00AD4F7A"/>
    <w:rsid w:val="00AD56D4"/>
    <w:rsid w:val="00AD61FD"/>
    <w:rsid w:val="00AD6213"/>
    <w:rsid w:val="00AD6E4D"/>
    <w:rsid w:val="00AD7B84"/>
    <w:rsid w:val="00AD7F10"/>
    <w:rsid w:val="00AE0EA5"/>
    <w:rsid w:val="00AE0F73"/>
    <w:rsid w:val="00AE11D9"/>
    <w:rsid w:val="00AE16D7"/>
    <w:rsid w:val="00AE2566"/>
    <w:rsid w:val="00AE294A"/>
    <w:rsid w:val="00AE2E0B"/>
    <w:rsid w:val="00AE3B2B"/>
    <w:rsid w:val="00AE489A"/>
    <w:rsid w:val="00AE5257"/>
    <w:rsid w:val="00AE53A1"/>
    <w:rsid w:val="00AE5F12"/>
    <w:rsid w:val="00AF015F"/>
    <w:rsid w:val="00AF0430"/>
    <w:rsid w:val="00AF04BE"/>
    <w:rsid w:val="00AF0CE2"/>
    <w:rsid w:val="00AF11C1"/>
    <w:rsid w:val="00AF1B7B"/>
    <w:rsid w:val="00AF2026"/>
    <w:rsid w:val="00AF2694"/>
    <w:rsid w:val="00AF2804"/>
    <w:rsid w:val="00AF3FFF"/>
    <w:rsid w:val="00AF5390"/>
    <w:rsid w:val="00AF5C9D"/>
    <w:rsid w:val="00AF5EBE"/>
    <w:rsid w:val="00AF6E13"/>
    <w:rsid w:val="00AF7721"/>
    <w:rsid w:val="00B006B8"/>
    <w:rsid w:val="00B00F0F"/>
    <w:rsid w:val="00B016A0"/>
    <w:rsid w:val="00B0170B"/>
    <w:rsid w:val="00B0287B"/>
    <w:rsid w:val="00B03806"/>
    <w:rsid w:val="00B038F2"/>
    <w:rsid w:val="00B03F65"/>
    <w:rsid w:val="00B045A8"/>
    <w:rsid w:val="00B04918"/>
    <w:rsid w:val="00B05074"/>
    <w:rsid w:val="00B05D56"/>
    <w:rsid w:val="00B05DB3"/>
    <w:rsid w:val="00B05DB8"/>
    <w:rsid w:val="00B05EE1"/>
    <w:rsid w:val="00B062C0"/>
    <w:rsid w:val="00B072C8"/>
    <w:rsid w:val="00B07483"/>
    <w:rsid w:val="00B076D3"/>
    <w:rsid w:val="00B10768"/>
    <w:rsid w:val="00B11488"/>
    <w:rsid w:val="00B11543"/>
    <w:rsid w:val="00B11DE5"/>
    <w:rsid w:val="00B139B9"/>
    <w:rsid w:val="00B14187"/>
    <w:rsid w:val="00B14222"/>
    <w:rsid w:val="00B15708"/>
    <w:rsid w:val="00B16353"/>
    <w:rsid w:val="00B16A0F"/>
    <w:rsid w:val="00B1735C"/>
    <w:rsid w:val="00B20076"/>
    <w:rsid w:val="00B20F82"/>
    <w:rsid w:val="00B21211"/>
    <w:rsid w:val="00B23691"/>
    <w:rsid w:val="00B23916"/>
    <w:rsid w:val="00B23D22"/>
    <w:rsid w:val="00B2486E"/>
    <w:rsid w:val="00B249C3"/>
    <w:rsid w:val="00B24B61"/>
    <w:rsid w:val="00B25747"/>
    <w:rsid w:val="00B25BCB"/>
    <w:rsid w:val="00B26450"/>
    <w:rsid w:val="00B26F55"/>
    <w:rsid w:val="00B273A3"/>
    <w:rsid w:val="00B3006A"/>
    <w:rsid w:val="00B3031D"/>
    <w:rsid w:val="00B3082F"/>
    <w:rsid w:val="00B30B77"/>
    <w:rsid w:val="00B311D3"/>
    <w:rsid w:val="00B3165B"/>
    <w:rsid w:val="00B3170B"/>
    <w:rsid w:val="00B3171E"/>
    <w:rsid w:val="00B3231D"/>
    <w:rsid w:val="00B32A23"/>
    <w:rsid w:val="00B32FD4"/>
    <w:rsid w:val="00B3304D"/>
    <w:rsid w:val="00B33309"/>
    <w:rsid w:val="00B334CB"/>
    <w:rsid w:val="00B33D3E"/>
    <w:rsid w:val="00B33D42"/>
    <w:rsid w:val="00B35CDC"/>
    <w:rsid w:val="00B35E13"/>
    <w:rsid w:val="00B364EA"/>
    <w:rsid w:val="00B36A5D"/>
    <w:rsid w:val="00B3729A"/>
    <w:rsid w:val="00B376FB"/>
    <w:rsid w:val="00B37EE8"/>
    <w:rsid w:val="00B40012"/>
    <w:rsid w:val="00B4031D"/>
    <w:rsid w:val="00B40823"/>
    <w:rsid w:val="00B41754"/>
    <w:rsid w:val="00B42420"/>
    <w:rsid w:val="00B4259B"/>
    <w:rsid w:val="00B42724"/>
    <w:rsid w:val="00B42906"/>
    <w:rsid w:val="00B42EEA"/>
    <w:rsid w:val="00B43432"/>
    <w:rsid w:val="00B43E83"/>
    <w:rsid w:val="00B4481E"/>
    <w:rsid w:val="00B448AA"/>
    <w:rsid w:val="00B44C74"/>
    <w:rsid w:val="00B450D4"/>
    <w:rsid w:val="00B4538A"/>
    <w:rsid w:val="00B4639B"/>
    <w:rsid w:val="00B464CB"/>
    <w:rsid w:val="00B4657C"/>
    <w:rsid w:val="00B46609"/>
    <w:rsid w:val="00B47D2C"/>
    <w:rsid w:val="00B47F36"/>
    <w:rsid w:val="00B501C1"/>
    <w:rsid w:val="00B504A2"/>
    <w:rsid w:val="00B50725"/>
    <w:rsid w:val="00B50CD2"/>
    <w:rsid w:val="00B50E09"/>
    <w:rsid w:val="00B51F3D"/>
    <w:rsid w:val="00B5403E"/>
    <w:rsid w:val="00B54AC6"/>
    <w:rsid w:val="00B5587C"/>
    <w:rsid w:val="00B558E9"/>
    <w:rsid w:val="00B55EC4"/>
    <w:rsid w:val="00B56178"/>
    <w:rsid w:val="00B568F3"/>
    <w:rsid w:val="00B56E0D"/>
    <w:rsid w:val="00B603CD"/>
    <w:rsid w:val="00B60CDC"/>
    <w:rsid w:val="00B60FF8"/>
    <w:rsid w:val="00B61B55"/>
    <w:rsid w:val="00B62A11"/>
    <w:rsid w:val="00B62CD8"/>
    <w:rsid w:val="00B631F8"/>
    <w:rsid w:val="00B639CA"/>
    <w:rsid w:val="00B64E10"/>
    <w:rsid w:val="00B64ECE"/>
    <w:rsid w:val="00B651AF"/>
    <w:rsid w:val="00B65A80"/>
    <w:rsid w:val="00B65EED"/>
    <w:rsid w:val="00B664E5"/>
    <w:rsid w:val="00B673CF"/>
    <w:rsid w:val="00B7040A"/>
    <w:rsid w:val="00B7048E"/>
    <w:rsid w:val="00B707CA"/>
    <w:rsid w:val="00B7174F"/>
    <w:rsid w:val="00B732E6"/>
    <w:rsid w:val="00B7341F"/>
    <w:rsid w:val="00B743ED"/>
    <w:rsid w:val="00B74412"/>
    <w:rsid w:val="00B74531"/>
    <w:rsid w:val="00B751F4"/>
    <w:rsid w:val="00B7531A"/>
    <w:rsid w:val="00B754D3"/>
    <w:rsid w:val="00B7581D"/>
    <w:rsid w:val="00B75B3E"/>
    <w:rsid w:val="00B75FB9"/>
    <w:rsid w:val="00B764C7"/>
    <w:rsid w:val="00B7653F"/>
    <w:rsid w:val="00B77997"/>
    <w:rsid w:val="00B77D00"/>
    <w:rsid w:val="00B80146"/>
    <w:rsid w:val="00B804FD"/>
    <w:rsid w:val="00B810E2"/>
    <w:rsid w:val="00B82466"/>
    <w:rsid w:val="00B82888"/>
    <w:rsid w:val="00B82E35"/>
    <w:rsid w:val="00B82F4A"/>
    <w:rsid w:val="00B838BE"/>
    <w:rsid w:val="00B83D08"/>
    <w:rsid w:val="00B84535"/>
    <w:rsid w:val="00B84587"/>
    <w:rsid w:val="00B8490D"/>
    <w:rsid w:val="00B84E57"/>
    <w:rsid w:val="00B84F17"/>
    <w:rsid w:val="00B85450"/>
    <w:rsid w:val="00B85FF3"/>
    <w:rsid w:val="00B867C2"/>
    <w:rsid w:val="00B86E4C"/>
    <w:rsid w:val="00B87111"/>
    <w:rsid w:val="00B872D3"/>
    <w:rsid w:val="00B90C03"/>
    <w:rsid w:val="00B913DD"/>
    <w:rsid w:val="00B920DF"/>
    <w:rsid w:val="00B92582"/>
    <w:rsid w:val="00B927B9"/>
    <w:rsid w:val="00B929C6"/>
    <w:rsid w:val="00B9376C"/>
    <w:rsid w:val="00B938C4"/>
    <w:rsid w:val="00B93D1C"/>
    <w:rsid w:val="00B942B6"/>
    <w:rsid w:val="00B94D21"/>
    <w:rsid w:val="00B95024"/>
    <w:rsid w:val="00B9577B"/>
    <w:rsid w:val="00B95B33"/>
    <w:rsid w:val="00B95DB9"/>
    <w:rsid w:val="00B95F0A"/>
    <w:rsid w:val="00B9617A"/>
    <w:rsid w:val="00B96267"/>
    <w:rsid w:val="00B9699A"/>
    <w:rsid w:val="00B97022"/>
    <w:rsid w:val="00B971F9"/>
    <w:rsid w:val="00B9734E"/>
    <w:rsid w:val="00BA09BE"/>
    <w:rsid w:val="00BA1B04"/>
    <w:rsid w:val="00BA30FD"/>
    <w:rsid w:val="00BA3354"/>
    <w:rsid w:val="00BA3740"/>
    <w:rsid w:val="00BA391E"/>
    <w:rsid w:val="00BA43B2"/>
    <w:rsid w:val="00BA4C95"/>
    <w:rsid w:val="00BA4D59"/>
    <w:rsid w:val="00BA5E0B"/>
    <w:rsid w:val="00BA691A"/>
    <w:rsid w:val="00BA7219"/>
    <w:rsid w:val="00BA7F7B"/>
    <w:rsid w:val="00BB11A5"/>
    <w:rsid w:val="00BB188D"/>
    <w:rsid w:val="00BB3C5A"/>
    <w:rsid w:val="00BB47FC"/>
    <w:rsid w:val="00BB5015"/>
    <w:rsid w:val="00BB591A"/>
    <w:rsid w:val="00BB5D52"/>
    <w:rsid w:val="00BB6284"/>
    <w:rsid w:val="00BB6388"/>
    <w:rsid w:val="00BB66C9"/>
    <w:rsid w:val="00BB76F9"/>
    <w:rsid w:val="00BB7ABC"/>
    <w:rsid w:val="00BB7C7C"/>
    <w:rsid w:val="00BC0915"/>
    <w:rsid w:val="00BC0AD3"/>
    <w:rsid w:val="00BC0B31"/>
    <w:rsid w:val="00BC239C"/>
    <w:rsid w:val="00BC2A14"/>
    <w:rsid w:val="00BC2CF7"/>
    <w:rsid w:val="00BC37DD"/>
    <w:rsid w:val="00BC4C17"/>
    <w:rsid w:val="00BC4C6B"/>
    <w:rsid w:val="00BC59B4"/>
    <w:rsid w:val="00BC5C41"/>
    <w:rsid w:val="00BC5E57"/>
    <w:rsid w:val="00BC5F89"/>
    <w:rsid w:val="00BC60CC"/>
    <w:rsid w:val="00BC6121"/>
    <w:rsid w:val="00BC636F"/>
    <w:rsid w:val="00BC71B9"/>
    <w:rsid w:val="00BC7BA1"/>
    <w:rsid w:val="00BD1941"/>
    <w:rsid w:val="00BD2093"/>
    <w:rsid w:val="00BD24F6"/>
    <w:rsid w:val="00BD332B"/>
    <w:rsid w:val="00BD3865"/>
    <w:rsid w:val="00BD3BC4"/>
    <w:rsid w:val="00BD3CF0"/>
    <w:rsid w:val="00BD3D1A"/>
    <w:rsid w:val="00BD4015"/>
    <w:rsid w:val="00BD4D5C"/>
    <w:rsid w:val="00BD5CF3"/>
    <w:rsid w:val="00BD6884"/>
    <w:rsid w:val="00BD6918"/>
    <w:rsid w:val="00BD6C79"/>
    <w:rsid w:val="00BD6CFC"/>
    <w:rsid w:val="00BD7F6E"/>
    <w:rsid w:val="00BE09FC"/>
    <w:rsid w:val="00BE0A08"/>
    <w:rsid w:val="00BE1683"/>
    <w:rsid w:val="00BE1CC0"/>
    <w:rsid w:val="00BE231A"/>
    <w:rsid w:val="00BE352D"/>
    <w:rsid w:val="00BE3FAD"/>
    <w:rsid w:val="00BE4BE7"/>
    <w:rsid w:val="00BE5D70"/>
    <w:rsid w:val="00BE5FC0"/>
    <w:rsid w:val="00BE6694"/>
    <w:rsid w:val="00BE6782"/>
    <w:rsid w:val="00BE6AB7"/>
    <w:rsid w:val="00BE7F97"/>
    <w:rsid w:val="00BF0A55"/>
    <w:rsid w:val="00BF0F6B"/>
    <w:rsid w:val="00BF1013"/>
    <w:rsid w:val="00BF1C5E"/>
    <w:rsid w:val="00BF211A"/>
    <w:rsid w:val="00BF2133"/>
    <w:rsid w:val="00BF2555"/>
    <w:rsid w:val="00BF27D5"/>
    <w:rsid w:val="00BF2E44"/>
    <w:rsid w:val="00BF314F"/>
    <w:rsid w:val="00BF37EF"/>
    <w:rsid w:val="00BF3A2D"/>
    <w:rsid w:val="00BF433D"/>
    <w:rsid w:val="00BF5BFE"/>
    <w:rsid w:val="00BF61F2"/>
    <w:rsid w:val="00BF6AEB"/>
    <w:rsid w:val="00BF6B00"/>
    <w:rsid w:val="00BF6C3B"/>
    <w:rsid w:val="00BF6FD9"/>
    <w:rsid w:val="00BF72EF"/>
    <w:rsid w:val="00BF7FDD"/>
    <w:rsid w:val="00C01AC7"/>
    <w:rsid w:val="00C01FE0"/>
    <w:rsid w:val="00C02409"/>
    <w:rsid w:val="00C02473"/>
    <w:rsid w:val="00C02C69"/>
    <w:rsid w:val="00C03494"/>
    <w:rsid w:val="00C03777"/>
    <w:rsid w:val="00C03A4F"/>
    <w:rsid w:val="00C05724"/>
    <w:rsid w:val="00C05D48"/>
    <w:rsid w:val="00C061EB"/>
    <w:rsid w:val="00C06C39"/>
    <w:rsid w:val="00C06EF6"/>
    <w:rsid w:val="00C10747"/>
    <w:rsid w:val="00C10A2A"/>
    <w:rsid w:val="00C116F6"/>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17F9D"/>
    <w:rsid w:val="00C20592"/>
    <w:rsid w:val="00C20A41"/>
    <w:rsid w:val="00C20B54"/>
    <w:rsid w:val="00C20FF5"/>
    <w:rsid w:val="00C211A4"/>
    <w:rsid w:val="00C22528"/>
    <w:rsid w:val="00C25595"/>
    <w:rsid w:val="00C25702"/>
    <w:rsid w:val="00C26E28"/>
    <w:rsid w:val="00C30218"/>
    <w:rsid w:val="00C30837"/>
    <w:rsid w:val="00C31AFB"/>
    <w:rsid w:val="00C323F8"/>
    <w:rsid w:val="00C32C83"/>
    <w:rsid w:val="00C32D38"/>
    <w:rsid w:val="00C33A13"/>
    <w:rsid w:val="00C340C5"/>
    <w:rsid w:val="00C34172"/>
    <w:rsid w:val="00C34698"/>
    <w:rsid w:val="00C34A83"/>
    <w:rsid w:val="00C34D93"/>
    <w:rsid w:val="00C351EC"/>
    <w:rsid w:val="00C3525E"/>
    <w:rsid w:val="00C352E3"/>
    <w:rsid w:val="00C35404"/>
    <w:rsid w:val="00C35B14"/>
    <w:rsid w:val="00C37AB6"/>
    <w:rsid w:val="00C40C8B"/>
    <w:rsid w:val="00C40E3D"/>
    <w:rsid w:val="00C4106F"/>
    <w:rsid w:val="00C41588"/>
    <w:rsid w:val="00C42450"/>
    <w:rsid w:val="00C42CB1"/>
    <w:rsid w:val="00C42EC0"/>
    <w:rsid w:val="00C4340E"/>
    <w:rsid w:val="00C441EA"/>
    <w:rsid w:val="00C44901"/>
    <w:rsid w:val="00C44A0D"/>
    <w:rsid w:val="00C44F7C"/>
    <w:rsid w:val="00C457E7"/>
    <w:rsid w:val="00C45F80"/>
    <w:rsid w:val="00C46308"/>
    <w:rsid w:val="00C467E8"/>
    <w:rsid w:val="00C468F3"/>
    <w:rsid w:val="00C46CC8"/>
    <w:rsid w:val="00C47803"/>
    <w:rsid w:val="00C47ABC"/>
    <w:rsid w:val="00C47B17"/>
    <w:rsid w:val="00C50E3C"/>
    <w:rsid w:val="00C514CF"/>
    <w:rsid w:val="00C517C5"/>
    <w:rsid w:val="00C51CEA"/>
    <w:rsid w:val="00C51DE6"/>
    <w:rsid w:val="00C528B8"/>
    <w:rsid w:val="00C52EE2"/>
    <w:rsid w:val="00C52EE4"/>
    <w:rsid w:val="00C52FC0"/>
    <w:rsid w:val="00C531D6"/>
    <w:rsid w:val="00C53A58"/>
    <w:rsid w:val="00C53F66"/>
    <w:rsid w:val="00C54965"/>
    <w:rsid w:val="00C558F5"/>
    <w:rsid w:val="00C55EC0"/>
    <w:rsid w:val="00C564F9"/>
    <w:rsid w:val="00C5677D"/>
    <w:rsid w:val="00C574DD"/>
    <w:rsid w:val="00C600FC"/>
    <w:rsid w:val="00C60BCD"/>
    <w:rsid w:val="00C60F96"/>
    <w:rsid w:val="00C61169"/>
    <w:rsid w:val="00C6148E"/>
    <w:rsid w:val="00C62176"/>
    <w:rsid w:val="00C63280"/>
    <w:rsid w:val="00C634EB"/>
    <w:rsid w:val="00C64318"/>
    <w:rsid w:val="00C649B4"/>
    <w:rsid w:val="00C64A24"/>
    <w:rsid w:val="00C651B9"/>
    <w:rsid w:val="00C668F9"/>
    <w:rsid w:val="00C678DE"/>
    <w:rsid w:val="00C67A8E"/>
    <w:rsid w:val="00C67F3C"/>
    <w:rsid w:val="00C70B74"/>
    <w:rsid w:val="00C70C39"/>
    <w:rsid w:val="00C711C9"/>
    <w:rsid w:val="00C71394"/>
    <w:rsid w:val="00C71ECB"/>
    <w:rsid w:val="00C724BB"/>
    <w:rsid w:val="00C7394F"/>
    <w:rsid w:val="00C74B5E"/>
    <w:rsid w:val="00C75695"/>
    <w:rsid w:val="00C75751"/>
    <w:rsid w:val="00C76227"/>
    <w:rsid w:val="00C76415"/>
    <w:rsid w:val="00C76451"/>
    <w:rsid w:val="00C764F4"/>
    <w:rsid w:val="00C772B1"/>
    <w:rsid w:val="00C80858"/>
    <w:rsid w:val="00C81A3E"/>
    <w:rsid w:val="00C82145"/>
    <w:rsid w:val="00C829E5"/>
    <w:rsid w:val="00C83821"/>
    <w:rsid w:val="00C84883"/>
    <w:rsid w:val="00C84EEF"/>
    <w:rsid w:val="00C853F6"/>
    <w:rsid w:val="00C857CD"/>
    <w:rsid w:val="00C868F2"/>
    <w:rsid w:val="00C90853"/>
    <w:rsid w:val="00C90879"/>
    <w:rsid w:val="00C909D3"/>
    <w:rsid w:val="00C90ADC"/>
    <w:rsid w:val="00C91C6F"/>
    <w:rsid w:val="00C932DE"/>
    <w:rsid w:val="00C9341A"/>
    <w:rsid w:val="00C95A4E"/>
    <w:rsid w:val="00C95D10"/>
    <w:rsid w:val="00C96104"/>
    <w:rsid w:val="00C9625C"/>
    <w:rsid w:val="00C96593"/>
    <w:rsid w:val="00C96EB2"/>
    <w:rsid w:val="00CA070D"/>
    <w:rsid w:val="00CA16EC"/>
    <w:rsid w:val="00CA17AD"/>
    <w:rsid w:val="00CA2B04"/>
    <w:rsid w:val="00CA31DD"/>
    <w:rsid w:val="00CA357D"/>
    <w:rsid w:val="00CA3CBB"/>
    <w:rsid w:val="00CA444D"/>
    <w:rsid w:val="00CA4675"/>
    <w:rsid w:val="00CA46B3"/>
    <w:rsid w:val="00CA5065"/>
    <w:rsid w:val="00CA6BE8"/>
    <w:rsid w:val="00CA7292"/>
    <w:rsid w:val="00CB0835"/>
    <w:rsid w:val="00CB0FEF"/>
    <w:rsid w:val="00CB100F"/>
    <w:rsid w:val="00CB11F2"/>
    <w:rsid w:val="00CB123A"/>
    <w:rsid w:val="00CB1A3F"/>
    <w:rsid w:val="00CB21DC"/>
    <w:rsid w:val="00CB221B"/>
    <w:rsid w:val="00CB247D"/>
    <w:rsid w:val="00CB2C50"/>
    <w:rsid w:val="00CB2C62"/>
    <w:rsid w:val="00CB3019"/>
    <w:rsid w:val="00CB38EF"/>
    <w:rsid w:val="00CB399B"/>
    <w:rsid w:val="00CB3E0A"/>
    <w:rsid w:val="00CB4053"/>
    <w:rsid w:val="00CB4225"/>
    <w:rsid w:val="00CB43EB"/>
    <w:rsid w:val="00CB4548"/>
    <w:rsid w:val="00CB6E00"/>
    <w:rsid w:val="00CB6ECE"/>
    <w:rsid w:val="00CB703E"/>
    <w:rsid w:val="00CB7902"/>
    <w:rsid w:val="00CB7A64"/>
    <w:rsid w:val="00CC01C2"/>
    <w:rsid w:val="00CC01E1"/>
    <w:rsid w:val="00CC0AD1"/>
    <w:rsid w:val="00CC2A70"/>
    <w:rsid w:val="00CC2B30"/>
    <w:rsid w:val="00CC2E77"/>
    <w:rsid w:val="00CC3A23"/>
    <w:rsid w:val="00CC3EA5"/>
    <w:rsid w:val="00CC55B0"/>
    <w:rsid w:val="00CC6222"/>
    <w:rsid w:val="00CC6292"/>
    <w:rsid w:val="00CC6E57"/>
    <w:rsid w:val="00CC6F05"/>
    <w:rsid w:val="00CC7726"/>
    <w:rsid w:val="00CC79B0"/>
    <w:rsid w:val="00CC7B5C"/>
    <w:rsid w:val="00CD02E3"/>
    <w:rsid w:val="00CD096D"/>
    <w:rsid w:val="00CD0E83"/>
    <w:rsid w:val="00CD1BA2"/>
    <w:rsid w:val="00CD1C25"/>
    <w:rsid w:val="00CD2040"/>
    <w:rsid w:val="00CD24B7"/>
    <w:rsid w:val="00CD2D68"/>
    <w:rsid w:val="00CD35FA"/>
    <w:rsid w:val="00CD473C"/>
    <w:rsid w:val="00CD4F57"/>
    <w:rsid w:val="00CD5357"/>
    <w:rsid w:val="00CD5BE3"/>
    <w:rsid w:val="00CD6145"/>
    <w:rsid w:val="00CD688E"/>
    <w:rsid w:val="00CD691F"/>
    <w:rsid w:val="00CD736F"/>
    <w:rsid w:val="00CE2777"/>
    <w:rsid w:val="00CE2A71"/>
    <w:rsid w:val="00CE34F1"/>
    <w:rsid w:val="00CE3713"/>
    <w:rsid w:val="00CE381B"/>
    <w:rsid w:val="00CE3B27"/>
    <w:rsid w:val="00CE3CC2"/>
    <w:rsid w:val="00CE4325"/>
    <w:rsid w:val="00CE493D"/>
    <w:rsid w:val="00CE61AB"/>
    <w:rsid w:val="00CF0E55"/>
    <w:rsid w:val="00CF106D"/>
    <w:rsid w:val="00CF12AE"/>
    <w:rsid w:val="00CF26F6"/>
    <w:rsid w:val="00CF338C"/>
    <w:rsid w:val="00CF33A8"/>
    <w:rsid w:val="00CF393D"/>
    <w:rsid w:val="00CF4733"/>
    <w:rsid w:val="00CF4927"/>
    <w:rsid w:val="00CF4D5E"/>
    <w:rsid w:val="00CF53F0"/>
    <w:rsid w:val="00CF6147"/>
    <w:rsid w:val="00CF633D"/>
    <w:rsid w:val="00CF75E6"/>
    <w:rsid w:val="00CF76B8"/>
    <w:rsid w:val="00CF7723"/>
    <w:rsid w:val="00CF7AAB"/>
    <w:rsid w:val="00CF7C73"/>
    <w:rsid w:val="00CF7EAE"/>
    <w:rsid w:val="00D0075E"/>
    <w:rsid w:val="00D01C11"/>
    <w:rsid w:val="00D01C49"/>
    <w:rsid w:val="00D02863"/>
    <w:rsid w:val="00D03C45"/>
    <w:rsid w:val="00D04D67"/>
    <w:rsid w:val="00D05A6C"/>
    <w:rsid w:val="00D05D77"/>
    <w:rsid w:val="00D05E89"/>
    <w:rsid w:val="00D06351"/>
    <w:rsid w:val="00D0658C"/>
    <w:rsid w:val="00D06F96"/>
    <w:rsid w:val="00D078C8"/>
    <w:rsid w:val="00D11C80"/>
    <w:rsid w:val="00D123E2"/>
    <w:rsid w:val="00D12D9E"/>
    <w:rsid w:val="00D12E5B"/>
    <w:rsid w:val="00D1344F"/>
    <w:rsid w:val="00D13D06"/>
    <w:rsid w:val="00D1420E"/>
    <w:rsid w:val="00D1420F"/>
    <w:rsid w:val="00D14ED1"/>
    <w:rsid w:val="00D1513D"/>
    <w:rsid w:val="00D15ABD"/>
    <w:rsid w:val="00D15B9A"/>
    <w:rsid w:val="00D16244"/>
    <w:rsid w:val="00D163C9"/>
    <w:rsid w:val="00D16782"/>
    <w:rsid w:val="00D1687D"/>
    <w:rsid w:val="00D168F9"/>
    <w:rsid w:val="00D200F9"/>
    <w:rsid w:val="00D2066A"/>
    <w:rsid w:val="00D214C4"/>
    <w:rsid w:val="00D21713"/>
    <w:rsid w:val="00D2215C"/>
    <w:rsid w:val="00D226CF"/>
    <w:rsid w:val="00D2272B"/>
    <w:rsid w:val="00D23BC2"/>
    <w:rsid w:val="00D254A2"/>
    <w:rsid w:val="00D255D9"/>
    <w:rsid w:val="00D25A7F"/>
    <w:rsid w:val="00D25E8D"/>
    <w:rsid w:val="00D26710"/>
    <w:rsid w:val="00D26B91"/>
    <w:rsid w:val="00D27011"/>
    <w:rsid w:val="00D270C8"/>
    <w:rsid w:val="00D27110"/>
    <w:rsid w:val="00D27376"/>
    <w:rsid w:val="00D274E0"/>
    <w:rsid w:val="00D276EF"/>
    <w:rsid w:val="00D279D2"/>
    <w:rsid w:val="00D30E18"/>
    <w:rsid w:val="00D30F5E"/>
    <w:rsid w:val="00D31CBD"/>
    <w:rsid w:val="00D31DB2"/>
    <w:rsid w:val="00D31FDE"/>
    <w:rsid w:val="00D3218A"/>
    <w:rsid w:val="00D32BEB"/>
    <w:rsid w:val="00D33586"/>
    <w:rsid w:val="00D33B0F"/>
    <w:rsid w:val="00D33F7B"/>
    <w:rsid w:val="00D342AB"/>
    <w:rsid w:val="00D34DE9"/>
    <w:rsid w:val="00D35154"/>
    <w:rsid w:val="00D35995"/>
    <w:rsid w:val="00D35EC7"/>
    <w:rsid w:val="00D36CAB"/>
    <w:rsid w:val="00D37D7C"/>
    <w:rsid w:val="00D408DB"/>
    <w:rsid w:val="00D41D3F"/>
    <w:rsid w:val="00D43E29"/>
    <w:rsid w:val="00D43E5F"/>
    <w:rsid w:val="00D440BC"/>
    <w:rsid w:val="00D44775"/>
    <w:rsid w:val="00D44AC3"/>
    <w:rsid w:val="00D46236"/>
    <w:rsid w:val="00D468C8"/>
    <w:rsid w:val="00D470C3"/>
    <w:rsid w:val="00D477AA"/>
    <w:rsid w:val="00D478AC"/>
    <w:rsid w:val="00D5063A"/>
    <w:rsid w:val="00D51530"/>
    <w:rsid w:val="00D51AED"/>
    <w:rsid w:val="00D5219A"/>
    <w:rsid w:val="00D5287F"/>
    <w:rsid w:val="00D53753"/>
    <w:rsid w:val="00D53814"/>
    <w:rsid w:val="00D54F79"/>
    <w:rsid w:val="00D555E7"/>
    <w:rsid w:val="00D55869"/>
    <w:rsid w:val="00D56049"/>
    <w:rsid w:val="00D5615F"/>
    <w:rsid w:val="00D56511"/>
    <w:rsid w:val="00D56649"/>
    <w:rsid w:val="00D566EA"/>
    <w:rsid w:val="00D56C70"/>
    <w:rsid w:val="00D57437"/>
    <w:rsid w:val="00D57A22"/>
    <w:rsid w:val="00D57D80"/>
    <w:rsid w:val="00D57E52"/>
    <w:rsid w:val="00D61A54"/>
    <w:rsid w:val="00D61F60"/>
    <w:rsid w:val="00D623E5"/>
    <w:rsid w:val="00D627BC"/>
    <w:rsid w:val="00D63911"/>
    <w:rsid w:val="00D64CD9"/>
    <w:rsid w:val="00D65D80"/>
    <w:rsid w:val="00D660A3"/>
    <w:rsid w:val="00D660E7"/>
    <w:rsid w:val="00D66E0A"/>
    <w:rsid w:val="00D67893"/>
    <w:rsid w:val="00D67984"/>
    <w:rsid w:val="00D7015A"/>
    <w:rsid w:val="00D70A28"/>
    <w:rsid w:val="00D70F35"/>
    <w:rsid w:val="00D712AF"/>
    <w:rsid w:val="00D712EC"/>
    <w:rsid w:val="00D71F43"/>
    <w:rsid w:val="00D7345B"/>
    <w:rsid w:val="00D751E9"/>
    <w:rsid w:val="00D75668"/>
    <w:rsid w:val="00D76D84"/>
    <w:rsid w:val="00D7718E"/>
    <w:rsid w:val="00D779D9"/>
    <w:rsid w:val="00D8017B"/>
    <w:rsid w:val="00D80398"/>
    <w:rsid w:val="00D8116E"/>
    <w:rsid w:val="00D81C08"/>
    <w:rsid w:val="00D8202A"/>
    <w:rsid w:val="00D83633"/>
    <w:rsid w:val="00D83EC4"/>
    <w:rsid w:val="00D84E10"/>
    <w:rsid w:val="00D84F7A"/>
    <w:rsid w:val="00D85969"/>
    <w:rsid w:val="00D86BBD"/>
    <w:rsid w:val="00D87349"/>
    <w:rsid w:val="00D8739B"/>
    <w:rsid w:val="00D90C84"/>
    <w:rsid w:val="00D91064"/>
    <w:rsid w:val="00D914E0"/>
    <w:rsid w:val="00D91F29"/>
    <w:rsid w:val="00D92200"/>
    <w:rsid w:val="00D92585"/>
    <w:rsid w:val="00D93FA1"/>
    <w:rsid w:val="00DA04EF"/>
    <w:rsid w:val="00DA20A2"/>
    <w:rsid w:val="00DA38CC"/>
    <w:rsid w:val="00DA4299"/>
    <w:rsid w:val="00DA4478"/>
    <w:rsid w:val="00DA46CF"/>
    <w:rsid w:val="00DA4B98"/>
    <w:rsid w:val="00DA50AA"/>
    <w:rsid w:val="00DA5B7A"/>
    <w:rsid w:val="00DA6C3F"/>
    <w:rsid w:val="00DA74C6"/>
    <w:rsid w:val="00DB0442"/>
    <w:rsid w:val="00DB05E0"/>
    <w:rsid w:val="00DB1144"/>
    <w:rsid w:val="00DB1410"/>
    <w:rsid w:val="00DB21EE"/>
    <w:rsid w:val="00DB29D4"/>
    <w:rsid w:val="00DB2B0B"/>
    <w:rsid w:val="00DB2CDD"/>
    <w:rsid w:val="00DB2F13"/>
    <w:rsid w:val="00DB31FD"/>
    <w:rsid w:val="00DB4656"/>
    <w:rsid w:val="00DB48C8"/>
    <w:rsid w:val="00DB4C4D"/>
    <w:rsid w:val="00DB5C56"/>
    <w:rsid w:val="00DB6609"/>
    <w:rsid w:val="00DB7327"/>
    <w:rsid w:val="00DB7463"/>
    <w:rsid w:val="00DB772A"/>
    <w:rsid w:val="00DB7B7D"/>
    <w:rsid w:val="00DB7ED5"/>
    <w:rsid w:val="00DC032A"/>
    <w:rsid w:val="00DC03F9"/>
    <w:rsid w:val="00DC0718"/>
    <w:rsid w:val="00DC0CDF"/>
    <w:rsid w:val="00DC1521"/>
    <w:rsid w:val="00DC21F8"/>
    <w:rsid w:val="00DC2BC5"/>
    <w:rsid w:val="00DC4B42"/>
    <w:rsid w:val="00DC4D1C"/>
    <w:rsid w:val="00DC6206"/>
    <w:rsid w:val="00DC6D5A"/>
    <w:rsid w:val="00DC7221"/>
    <w:rsid w:val="00DC7264"/>
    <w:rsid w:val="00DC7AE5"/>
    <w:rsid w:val="00DD0731"/>
    <w:rsid w:val="00DD12E5"/>
    <w:rsid w:val="00DD1EAF"/>
    <w:rsid w:val="00DD1EBE"/>
    <w:rsid w:val="00DD214F"/>
    <w:rsid w:val="00DD2860"/>
    <w:rsid w:val="00DD3039"/>
    <w:rsid w:val="00DD38D5"/>
    <w:rsid w:val="00DD49D0"/>
    <w:rsid w:val="00DD4A65"/>
    <w:rsid w:val="00DD4B2A"/>
    <w:rsid w:val="00DD5400"/>
    <w:rsid w:val="00DD5A06"/>
    <w:rsid w:val="00DD5FE2"/>
    <w:rsid w:val="00DD602B"/>
    <w:rsid w:val="00DD713F"/>
    <w:rsid w:val="00DD7811"/>
    <w:rsid w:val="00DE0CD1"/>
    <w:rsid w:val="00DE1631"/>
    <w:rsid w:val="00DE1E20"/>
    <w:rsid w:val="00DE1E8D"/>
    <w:rsid w:val="00DE2D46"/>
    <w:rsid w:val="00DE3522"/>
    <w:rsid w:val="00DE38E6"/>
    <w:rsid w:val="00DE3D47"/>
    <w:rsid w:val="00DE3E1F"/>
    <w:rsid w:val="00DE503D"/>
    <w:rsid w:val="00DE5701"/>
    <w:rsid w:val="00DF002D"/>
    <w:rsid w:val="00DF00A4"/>
    <w:rsid w:val="00DF0105"/>
    <w:rsid w:val="00DF06FB"/>
    <w:rsid w:val="00DF0875"/>
    <w:rsid w:val="00DF0BBE"/>
    <w:rsid w:val="00DF0E2F"/>
    <w:rsid w:val="00DF164D"/>
    <w:rsid w:val="00DF2DB5"/>
    <w:rsid w:val="00DF371E"/>
    <w:rsid w:val="00DF38B4"/>
    <w:rsid w:val="00DF3ACD"/>
    <w:rsid w:val="00DF3B7C"/>
    <w:rsid w:val="00DF4139"/>
    <w:rsid w:val="00DF414E"/>
    <w:rsid w:val="00DF4200"/>
    <w:rsid w:val="00DF491D"/>
    <w:rsid w:val="00DF4E45"/>
    <w:rsid w:val="00DF4E6D"/>
    <w:rsid w:val="00DF5534"/>
    <w:rsid w:val="00DF5DC6"/>
    <w:rsid w:val="00DF66FF"/>
    <w:rsid w:val="00DF6A61"/>
    <w:rsid w:val="00DF6B8F"/>
    <w:rsid w:val="00DF7203"/>
    <w:rsid w:val="00DF749B"/>
    <w:rsid w:val="00DF7782"/>
    <w:rsid w:val="00DF7DF4"/>
    <w:rsid w:val="00E0066E"/>
    <w:rsid w:val="00E00AA8"/>
    <w:rsid w:val="00E00C96"/>
    <w:rsid w:val="00E01593"/>
    <w:rsid w:val="00E01648"/>
    <w:rsid w:val="00E01BB8"/>
    <w:rsid w:val="00E01FB9"/>
    <w:rsid w:val="00E021A0"/>
    <w:rsid w:val="00E02251"/>
    <w:rsid w:val="00E0265F"/>
    <w:rsid w:val="00E026AC"/>
    <w:rsid w:val="00E02AB6"/>
    <w:rsid w:val="00E02B69"/>
    <w:rsid w:val="00E030A1"/>
    <w:rsid w:val="00E03E2A"/>
    <w:rsid w:val="00E0433F"/>
    <w:rsid w:val="00E04AA3"/>
    <w:rsid w:val="00E04BB1"/>
    <w:rsid w:val="00E04E80"/>
    <w:rsid w:val="00E05CAD"/>
    <w:rsid w:val="00E0627C"/>
    <w:rsid w:val="00E0643B"/>
    <w:rsid w:val="00E06EA2"/>
    <w:rsid w:val="00E07501"/>
    <w:rsid w:val="00E079D7"/>
    <w:rsid w:val="00E07F4F"/>
    <w:rsid w:val="00E10607"/>
    <w:rsid w:val="00E1067A"/>
    <w:rsid w:val="00E10942"/>
    <w:rsid w:val="00E11201"/>
    <w:rsid w:val="00E112C0"/>
    <w:rsid w:val="00E11D11"/>
    <w:rsid w:val="00E1232F"/>
    <w:rsid w:val="00E125DF"/>
    <w:rsid w:val="00E13591"/>
    <w:rsid w:val="00E141BF"/>
    <w:rsid w:val="00E156D7"/>
    <w:rsid w:val="00E15BA3"/>
    <w:rsid w:val="00E163DE"/>
    <w:rsid w:val="00E16906"/>
    <w:rsid w:val="00E16C67"/>
    <w:rsid w:val="00E16F47"/>
    <w:rsid w:val="00E17BC1"/>
    <w:rsid w:val="00E20495"/>
    <w:rsid w:val="00E21155"/>
    <w:rsid w:val="00E234A4"/>
    <w:rsid w:val="00E23B8E"/>
    <w:rsid w:val="00E23D03"/>
    <w:rsid w:val="00E244A8"/>
    <w:rsid w:val="00E2583C"/>
    <w:rsid w:val="00E25888"/>
    <w:rsid w:val="00E26D67"/>
    <w:rsid w:val="00E2749A"/>
    <w:rsid w:val="00E30093"/>
    <w:rsid w:val="00E3113E"/>
    <w:rsid w:val="00E3116A"/>
    <w:rsid w:val="00E31216"/>
    <w:rsid w:val="00E3123B"/>
    <w:rsid w:val="00E31316"/>
    <w:rsid w:val="00E31379"/>
    <w:rsid w:val="00E31650"/>
    <w:rsid w:val="00E316C6"/>
    <w:rsid w:val="00E31707"/>
    <w:rsid w:val="00E319C9"/>
    <w:rsid w:val="00E31B4E"/>
    <w:rsid w:val="00E31BB7"/>
    <w:rsid w:val="00E31C79"/>
    <w:rsid w:val="00E31D19"/>
    <w:rsid w:val="00E32463"/>
    <w:rsid w:val="00E324E2"/>
    <w:rsid w:val="00E32E7C"/>
    <w:rsid w:val="00E33525"/>
    <w:rsid w:val="00E33FC4"/>
    <w:rsid w:val="00E34018"/>
    <w:rsid w:val="00E344EE"/>
    <w:rsid w:val="00E35477"/>
    <w:rsid w:val="00E3566B"/>
    <w:rsid w:val="00E3576D"/>
    <w:rsid w:val="00E35BD8"/>
    <w:rsid w:val="00E3664A"/>
    <w:rsid w:val="00E3668F"/>
    <w:rsid w:val="00E366C3"/>
    <w:rsid w:val="00E36EB9"/>
    <w:rsid w:val="00E37C9A"/>
    <w:rsid w:val="00E40278"/>
    <w:rsid w:val="00E402B0"/>
    <w:rsid w:val="00E410F4"/>
    <w:rsid w:val="00E42032"/>
    <w:rsid w:val="00E42DB1"/>
    <w:rsid w:val="00E434A6"/>
    <w:rsid w:val="00E437E1"/>
    <w:rsid w:val="00E43864"/>
    <w:rsid w:val="00E44736"/>
    <w:rsid w:val="00E448D6"/>
    <w:rsid w:val="00E45311"/>
    <w:rsid w:val="00E45327"/>
    <w:rsid w:val="00E454B0"/>
    <w:rsid w:val="00E46EAA"/>
    <w:rsid w:val="00E47FC7"/>
    <w:rsid w:val="00E47FD3"/>
    <w:rsid w:val="00E5028C"/>
    <w:rsid w:val="00E50BAB"/>
    <w:rsid w:val="00E510B1"/>
    <w:rsid w:val="00E512CE"/>
    <w:rsid w:val="00E51460"/>
    <w:rsid w:val="00E51720"/>
    <w:rsid w:val="00E51C23"/>
    <w:rsid w:val="00E51FDD"/>
    <w:rsid w:val="00E5285A"/>
    <w:rsid w:val="00E52CBE"/>
    <w:rsid w:val="00E53B10"/>
    <w:rsid w:val="00E557BF"/>
    <w:rsid w:val="00E57530"/>
    <w:rsid w:val="00E578EC"/>
    <w:rsid w:val="00E57FF2"/>
    <w:rsid w:val="00E6025A"/>
    <w:rsid w:val="00E6046F"/>
    <w:rsid w:val="00E60538"/>
    <w:rsid w:val="00E60A44"/>
    <w:rsid w:val="00E60AAF"/>
    <w:rsid w:val="00E60B54"/>
    <w:rsid w:val="00E60D3A"/>
    <w:rsid w:val="00E61370"/>
    <w:rsid w:val="00E61797"/>
    <w:rsid w:val="00E6259E"/>
    <w:rsid w:val="00E63001"/>
    <w:rsid w:val="00E63415"/>
    <w:rsid w:val="00E6377B"/>
    <w:rsid w:val="00E63BFF"/>
    <w:rsid w:val="00E63F3A"/>
    <w:rsid w:val="00E642A6"/>
    <w:rsid w:val="00E643CE"/>
    <w:rsid w:val="00E646F9"/>
    <w:rsid w:val="00E6519E"/>
    <w:rsid w:val="00E65EFB"/>
    <w:rsid w:val="00E66E6B"/>
    <w:rsid w:val="00E66F4E"/>
    <w:rsid w:val="00E672DC"/>
    <w:rsid w:val="00E67762"/>
    <w:rsid w:val="00E67DB7"/>
    <w:rsid w:val="00E70352"/>
    <w:rsid w:val="00E71773"/>
    <w:rsid w:val="00E71D63"/>
    <w:rsid w:val="00E724E8"/>
    <w:rsid w:val="00E72567"/>
    <w:rsid w:val="00E7577E"/>
    <w:rsid w:val="00E75A92"/>
    <w:rsid w:val="00E76411"/>
    <w:rsid w:val="00E76891"/>
    <w:rsid w:val="00E768D7"/>
    <w:rsid w:val="00E76F59"/>
    <w:rsid w:val="00E7753B"/>
    <w:rsid w:val="00E801AD"/>
    <w:rsid w:val="00E8041A"/>
    <w:rsid w:val="00E81166"/>
    <w:rsid w:val="00E816B2"/>
    <w:rsid w:val="00E82C24"/>
    <w:rsid w:val="00E82EF7"/>
    <w:rsid w:val="00E831B0"/>
    <w:rsid w:val="00E83303"/>
    <w:rsid w:val="00E8334B"/>
    <w:rsid w:val="00E83E19"/>
    <w:rsid w:val="00E847EC"/>
    <w:rsid w:val="00E84CF2"/>
    <w:rsid w:val="00E84D93"/>
    <w:rsid w:val="00E860D6"/>
    <w:rsid w:val="00E8655C"/>
    <w:rsid w:val="00E867D4"/>
    <w:rsid w:val="00E87176"/>
    <w:rsid w:val="00E90034"/>
    <w:rsid w:val="00E902D8"/>
    <w:rsid w:val="00E902F0"/>
    <w:rsid w:val="00E905F7"/>
    <w:rsid w:val="00E90B9A"/>
    <w:rsid w:val="00E91F2E"/>
    <w:rsid w:val="00E92839"/>
    <w:rsid w:val="00E92B75"/>
    <w:rsid w:val="00E92E29"/>
    <w:rsid w:val="00E93AF3"/>
    <w:rsid w:val="00E96B2B"/>
    <w:rsid w:val="00E96B4A"/>
    <w:rsid w:val="00E96C84"/>
    <w:rsid w:val="00E96CD1"/>
    <w:rsid w:val="00E970EF"/>
    <w:rsid w:val="00E97AE5"/>
    <w:rsid w:val="00EA06B6"/>
    <w:rsid w:val="00EA1850"/>
    <w:rsid w:val="00EA260C"/>
    <w:rsid w:val="00EA30AC"/>
    <w:rsid w:val="00EA75B5"/>
    <w:rsid w:val="00EA772D"/>
    <w:rsid w:val="00EA7A78"/>
    <w:rsid w:val="00EB283A"/>
    <w:rsid w:val="00EB305F"/>
    <w:rsid w:val="00EB3AAF"/>
    <w:rsid w:val="00EB3CC6"/>
    <w:rsid w:val="00EB463D"/>
    <w:rsid w:val="00EB468D"/>
    <w:rsid w:val="00EB51D0"/>
    <w:rsid w:val="00EB565C"/>
    <w:rsid w:val="00EB5DCC"/>
    <w:rsid w:val="00EB6225"/>
    <w:rsid w:val="00EB63DC"/>
    <w:rsid w:val="00EB64E4"/>
    <w:rsid w:val="00EB6917"/>
    <w:rsid w:val="00EB6D43"/>
    <w:rsid w:val="00EB742B"/>
    <w:rsid w:val="00EB7CF5"/>
    <w:rsid w:val="00EB7CF6"/>
    <w:rsid w:val="00EC09D9"/>
    <w:rsid w:val="00EC0B62"/>
    <w:rsid w:val="00EC1A20"/>
    <w:rsid w:val="00EC1C55"/>
    <w:rsid w:val="00EC37AA"/>
    <w:rsid w:val="00EC3C5A"/>
    <w:rsid w:val="00EC3CC4"/>
    <w:rsid w:val="00EC4B45"/>
    <w:rsid w:val="00EC55B6"/>
    <w:rsid w:val="00EC5962"/>
    <w:rsid w:val="00EC6783"/>
    <w:rsid w:val="00EC6BD9"/>
    <w:rsid w:val="00EC7361"/>
    <w:rsid w:val="00EC7528"/>
    <w:rsid w:val="00ED029B"/>
    <w:rsid w:val="00ED0502"/>
    <w:rsid w:val="00ED06AB"/>
    <w:rsid w:val="00ED0798"/>
    <w:rsid w:val="00ED0E1C"/>
    <w:rsid w:val="00ED0EEE"/>
    <w:rsid w:val="00ED1306"/>
    <w:rsid w:val="00ED1965"/>
    <w:rsid w:val="00ED298E"/>
    <w:rsid w:val="00ED2F2E"/>
    <w:rsid w:val="00ED32B5"/>
    <w:rsid w:val="00ED3552"/>
    <w:rsid w:val="00ED36B9"/>
    <w:rsid w:val="00ED3D5C"/>
    <w:rsid w:val="00ED4086"/>
    <w:rsid w:val="00ED5009"/>
    <w:rsid w:val="00ED52B4"/>
    <w:rsid w:val="00ED5498"/>
    <w:rsid w:val="00ED6410"/>
    <w:rsid w:val="00ED6B89"/>
    <w:rsid w:val="00ED6ECE"/>
    <w:rsid w:val="00ED705E"/>
    <w:rsid w:val="00ED74AA"/>
    <w:rsid w:val="00ED7885"/>
    <w:rsid w:val="00EE0B38"/>
    <w:rsid w:val="00EE1036"/>
    <w:rsid w:val="00EE1A6E"/>
    <w:rsid w:val="00EE1B47"/>
    <w:rsid w:val="00EE1C97"/>
    <w:rsid w:val="00EE1CC3"/>
    <w:rsid w:val="00EE1F61"/>
    <w:rsid w:val="00EE2748"/>
    <w:rsid w:val="00EE2888"/>
    <w:rsid w:val="00EE2CE6"/>
    <w:rsid w:val="00EE3CE9"/>
    <w:rsid w:val="00EE4087"/>
    <w:rsid w:val="00EE4260"/>
    <w:rsid w:val="00EE5B0D"/>
    <w:rsid w:val="00EE6337"/>
    <w:rsid w:val="00EE6582"/>
    <w:rsid w:val="00EE6747"/>
    <w:rsid w:val="00EE77E5"/>
    <w:rsid w:val="00EF007A"/>
    <w:rsid w:val="00EF07DC"/>
    <w:rsid w:val="00EF147A"/>
    <w:rsid w:val="00EF1A07"/>
    <w:rsid w:val="00EF278B"/>
    <w:rsid w:val="00EF2C60"/>
    <w:rsid w:val="00EF3999"/>
    <w:rsid w:val="00EF430F"/>
    <w:rsid w:val="00EF46C7"/>
    <w:rsid w:val="00EF4C4E"/>
    <w:rsid w:val="00EF5776"/>
    <w:rsid w:val="00EF6680"/>
    <w:rsid w:val="00EF6D2C"/>
    <w:rsid w:val="00EF6F8F"/>
    <w:rsid w:val="00EF74E8"/>
    <w:rsid w:val="00EF7D56"/>
    <w:rsid w:val="00EF7F09"/>
    <w:rsid w:val="00F00278"/>
    <w:rsid w:val="00F009BE"/>
    <w:rsid w:val="00F0134A"/>
    <w:rsid w:val="00F017E5"/>
    <w:rsid w:val="00F01856"/>
    <w:rsid w:val="00F0217F"/>
    <w:rsid w:val="00F028F1"/>
    <w:rsid w:val="00F02A00"/>
    <w:rsid w:val="00F0357B"/>
    <w:rsid w:val="00F05AF4"/>
    <w:rsid w:val="00F05F56"/>
    <w:rsid w:val="00F06450"/>
    <w:rsid w:val="00F0669B"/>
    <w:rsid w:val="00F079CF"/>
    <w:rsid w:val="00F110B9"/>
    <w:rsid w:val="00F120ED"/>
    <w:rsid w:val="00F12218"/>
    <w:rsid w:val="00F122A4"/>
    <w:rsid w:val="00F12AE0"/>
    <w:rsid w:val="00F13675"/>
    <w:rsid w:val="00F13CD9"/>
    <w:rsid w:val="00F13E18"/>
    <w:rsid w:val="00F14067"/>
    <w:rsid w:val="00F142A4"/>
    <w:rsid w:val="00F143BD"/>
    <w:rsid w:val="00F1585C"/>
    <w:rsid w:val="00F15F7A"/>
    <w:rsid w:val="00F167AB"/>
    <w:rsid w:val="00F168BC"/>
    <w:rsid w:val="00F16D14"/>
    <w:rsid w:val="00F16F7A"/>
    <w:rsid w:val="00F174C6"/>
    <w:rsid w:val="00F17987"/>
    <w:rsid w:val="00F21243"/>
    <w:rsid w:val="00F2172D"/>
    <w:rsid w:val="00F21ED5"/>
    <w:rsid w:val="00F22345"/>
    <w:rsid w:val="00F225E7"/>
    <w:rsid w:val="00F22C82"/>
    <w:rsid w:val="00F2334E"/>
    <w:rsid w:val="00F2380B"/>
    <w:rsid w:val="00F25489"/>
    <w:rsid w:val="00F25858"/>
    <w:rsid w:val="00F25BB4"/>
    <w:rsid w:val="00F25E89"/>
    <w:rsid w:val="00F25F8B"/>
    <w:rsid w:val="00F2619C"/>
    <w:rsid w:val="00F26403"/>
    <w:rsid w:val="00F266B3"/>
    <w:rsid w:val="00F268B4"/>
    <w:rsid w:val="00F26A61"/>
    <w:rsid w:val="00F27299"/>
    <w:rsid w:val="00F27301"/>
    <w:rsid w:val="00F27CCC"/>
    <w:rsid w:val="00F30687"/>
    <w:rsid w:val="00F30D65"/>
    <w:rsid w:val="00F3153F"/>
    <w:rsid w:val="00F318D9"/>
    <w:rsid w:val="00F31B12"/>
    <w:rsid w:val="00F31C67"/>
    <w:rsid w:val="00F326D9"/>
    <w:rsid w:val="00F327CE"/>
    <w:rsid w:val="00F32CD3"/>
    <w:rsid w:val="00F34CA8"/>
    <w:rsid w:val="00F3620A"/>
    <w:rsid w:val="00F37A48"/>
    <w:rsid w:val="00F37DE2"/>
    <w:rsid w:val="00F40338"/>
    <w:rsid w:val="00F40536"/>
    <w:rsid w:val="00F40D8E"/>
    <w:rsid w:val="00F40DC8"/>
    <w:rsid w:val="00F41E00"/>
    <w:rsid w:val="00F42040"/>
    <w:rsid w:val="00F42C2F"/>
    <w:rsid w:val="00F436CB"/>
    <w:rsid w:val="00F4379D"/>
    <w:rsid w:val="00F43E0F"/>
    <w:rsid w:val="00F44A84"/>
    <w:rsid w:val="00F45270"/>
    <w:rsid w:val="00F45A06"/>
    <w:rsid w:val="00F4611F"/>
    <w:rsid w:val="00F466EE"/>
    <w:rsid w:val="00F47E53"/>
    <w:rsid w:val="00F500FE"/>
    <w:rsid w:val="00F50B5D"/>
    <w:rsid w:val="00F50C72"/>
    <w:rsid w:val="00F50E60"/>
    <w:rsid w:val="00F51067"/>
    <w:rsid w:val="00F51458"/>
    <w:rsid w:val="00F52409"/>
    <w:rsid w:val="00F53119"/>
    <w:rsid w:val="00F5383E"/>
    <w:rsid w:val="00F5613E"/>
    <w:rsid w:val="00F56A1E"/>
    <w:rsid w:val="00F57087"/>
    <w:rsid w:val="00F608F9"/>
    <w:rsid w:val="00F610AB"/>
    <w:rsid w:val="00F61E6F"/>
    <w:rsid w:val="00F6298D"/>
    <w:rsid w:val="00F62C27"/>
    <w:rsid w:val="00F649C5"/>
    <w:rsid w:val="00F65AD7"/>
    <w:rsid w:val="00F673A7"/>
    <w:rsid w:val="00F676BC"/>
    <w:rsid w:val="00F67700"/>
    <w:rsid w:val="00F678EA"/>
    <w:rsid w:val="00F7009F"/>
    <w:rsid w:val="00F7191C"/>
    <w:rsid w:val="00F7198D"/>
    <w:rsid w:val="00F729A7"/>
    <w:rsid w:val="00F72D4C"/>
    <w:rsid w:val="00F73521"/>
    <w:rsid w:val="00F74431"/>
    <w:rsid w:val="00F74668"/>
    <w:rsid w:val="00F75614"/>
    <w:rsid w:val="00F75E81"/>
    <w:rsid w:val="00F76909"/>
    <w:rsid w:val="00F7696E"/>
    <w:rsid w:val="00F76BAB"/>
    <w:rsid w:val="00F7718B"/>
    <w:rsid w:val="00F772A9"/>
    <w:rsid w:val="00F77454"/>
    <w:rsid w:val="00F801A4"/>
    <w:rsid w:val="00F815D1"/>
    <w:rsid w:val="00F81629"/>
    <w:rsid w:val="00F81C4E"/>
    <w:rsid w:val="00F82068"/>
    <w:rsid w:val="00F82B08"/>
    <w:rsid w:val="00F83BC3"/>
    <w:rsid w:val="00F8452E"/>
    <w:rsid w:val="00F84C81"/>
    <w:rsid w:val="00F85D36"/>
    <w:rsid w:val="00F861F3"/>
    <w:rsid w:val="00F861F8"/>
    <w:rsid w:val="00F862D1"/>
    <w:rsid w:val="00F865F4"/>
    <w:rsid w:val="00F866C2"/>
    <w:rsid w:val="00F869FD"/>
    <w:rsid w:val="00F86AC9"/>
    <w:rsid w:val="00F86CE7"/>
    <w:rsid w:val="00F87837"/>
    <w:rsid w:val="00F90828"/>
    <w:rsid w:val="00F909A6"/>
    <w:rsid w:val="00F90D31"/>
    <w:rsid w:val="00F9123A"/>
    <w:rsid w:val="00F91553"/>
    <w:rsid w:val="00F915C5"/>
    <w:rsid w:val="00F91D79"/>
    <w:rsid w:val="00F92D0D"/>
    <w:rsid w:val="00F93B02"/>
    <w:rsid w:val="00F93C40"/>
    <w:rsid w:val="00F93D90"/>
    <w:rsid w:val="00F93FFA"/>
    <w:rsid w:val="00F94A8F"/>
    <w:rsid w:val="00F94FC9"/>
    <w:rsid w:val="00F951E6"/>
    <w:rsid w:val="00F962A2"/>
    <w:rsid w:val="00F96552"/>
    <w:rsid w:val="00F96862"/>
    <w:rsid w:val="00F96925"/>
    <w:rsid w:val="00F96B4A"/>
    <w:rsid w:val="00F96BEE"/>
    <w:rsid w:val="00F97115"/>
    <w:rsid w:val="00F97B77"/>
    <w:rsid w:val="00F97E7E"/>
    <w:rsid w:val="00FA0DD1"/>
    <w:rsid w:val="00FA0EBD"/>
    <w:rsid w:val="00FA10FF"/>
    <w:rsid w:val="00FA1587"/>
    <w:rsid w:val="00FA1812"/>
    <w:rsid w:val="00FA1BA2"/>
    <w:rsid w:val="00FA22A3"/>
    <w:rsid w:val="00FA29A9"/>
    <w:rsid w:val="00FA2B52"/>
    <w:rsid w:val="00FA3BE1"/>
    <w:rsid w:val="00FA436D"/>
    <w:rsid w:val="00FA43D1"/>
    <w:rsid w:val="00FA4950"/>
    <w:rsid w:val="00FA666C"/>
    <w:rsid w:val="00FA7510"/>
    <w:rsid w:val="00FA754A"/>
    <w:rsid w:val="00FA797B"/>
    <w:rsid w:val="00FA7B74"/>
    <w:rsid w:val="00FB0D05"/>
    <w:rsid w:val="00FB1029"/>
    <w:rsid w:val="00FB110A"/>
    <w:rsid w:val="00FB2021"/>
    <w:rsid w:val="00FB204C"/>
    <w:rsid w:val="00FB2835"/>
    <w:rsid w:val="00FB3C0F"/>
    <w:rsid w:val="00FB3FB0"/>
    <w:rsid w:val="00FB7556"/>
    <w:rsid w:val="00FC0553"/>
    <w:rsid w:val="00FC0ECD"/>
    <w:rsid w:val="00FC1487"/>
    <w:rsid w:val="00FC1749"/>
    <w:rsid w:val="00FC1873"/>
    <w:rsid w:val="00FC1A87"/>
    <w:rsid w:val="00FC1F27"/>
    <w:rsid w:val="00FC2AEC"/>
    <w:rsid w:val="00FC319C"/>
    <w:rsid w:val="00FC3CC5"/>
    <w:rsid w:val="00FC3EF5"/>
    <w:rsid w:val="00FC4110"/>
    <w:rsid w:val="00FC428C"/>
    <w:rsid w:val="00FC46C2"/>
    <w:rsid w:val="00FC4B71"/>
    <w:rsid w:val="00FC4FED"/>
    <w:rsid w:val="00FC5128"/>
    <w:rsid w:val="00FC5BB8"/>
    <w:rsid w:val="00FC5E41"/>
    <w:rsid w:val="00FC7ABD"/>
    <w:rsid w:val="00FC7CC1"/>
    <w:rsid w:val="00FD0A99"/>
    <w:rsid w:val="00FD206D"/>
    <w:rsid w:val="00FD2697"/>
    <w:rsid w:val="00FD3938"/>
    <w:rsid w:val="00FD3A1D"/>
    <w:rsid w:val="00FD4946"/>
    <w:rsid w:val="00FD5F07"/>
    <w:rsid w:val="00FD6442"/>
    <w:rsid w:val="00FD650C"/>
    <w:rsid w:val="00FD7284"/>
    <w:rsid w:val="00FD72C8"/>
    <w:rsid w:val="00FD771B"/>
    <w:rsid w:val="00FD780D"/>
    <w:rsid w:val="00FD7B35"/>
    <w:rsid w:val="00FE0CA0"/>
    <w:rsid w:val="00FE0D67"/>
    <w:rsid w:val="00FE12EC"/>
    <w:rsid w:val="00FE147C"/>
    <w:rsid w:val="00FE343D"/>
    <w:rsid w:val="00FE3E27"/>
    <w:rsid w:val="00FE40C8"/>
    <w:rsid w:val="00FE4146"/>
    <w:rsid w:val="00FE4835"/>
    <w:rsid w:val="00FE4DA8"/>
    <w:rsid w:val="00FE50CF"/>
    <w:rsid w:val="00FE56AC"/>
    <w:rsid w:val="00FE774B"/>
    <w:rsid w:val="00FE789E"/>
    <w:rsid w:val="00FE7A41"/>
    <w:rsid w:val="00FE7BAF"/>
    <w:rsid w:val="00FE7E95"/>
    <w:rsid w:val="00FF0052"/>
    <w:rsid w:val="00FF1543"/>
    <w:rsid w:val="00FF3602"/>
    <w:rsid w:val="00FF4D20"/>
    <w:rsid w:val="00FF4E95"/>
    <w:rsid w:val="00FF672B"/>
    <w:rsid w:val="00FF7755"/>
    <w:rsid w:val="00FF7C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date"/>
  <w:shapeDefaults>
    <o:shapedefaults v:ext="edit" spidmax="2050"/>
    <o:shapelayout v:ext="edit">
      <o:idmap v:ext="edit" data="2"/>
    </o:shapelayout>
  </w:shapeDefaults>
  <w:decimalSymbol w:val=","/>
  <w:listSeparator w:val=";"/>
  <w14:docId w14:val="180528CB"/>
  <w15:docId w15:val="{D7724D10-ED1C-4D19-979D-11FC7975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ind w:left="709" w:hanging="709"/>
    </w:pPr>
    <w:rPr>
      <w:noProof/>
    </w:rPr>
  </w:style>
  <w:style w:type="paragraph" w:styleId="Spistreci3">
    <w:name w:val="toc 3"/>
    <w:basedOn w:val="Normalny"/>
    <w:next w:val="Normalny"/>
    <w:autoRedefine/>
    <w:uiPriority w:val="39"/>
    <w:pPr>
      <w:tabs>
        <w:tab w:val="left" w:pos="709"/>
        <w:tab w:val="right" w:leader="dot" w:pos="9639"/>
      </w:tabs>
      <w:ind w:left="709" w:hanging="709"/>
    </w:pPr>
    <w:rPr>
      <w:noProof/>
    </w:rPr>
  </w:style>
  <w:style w:type="paragraph" w:customStyle="1" w:styleId="Standardowybesodstp">
    <w:name w:val="Standardowy bes odstęp"/>
    <w:basedOn w:val="Normalny"/>
  </w:style>
  <w:style w:type="paragraph" w:customStyle="1" w:styleId="Nagwek8odsp">
    <w:name w:val="Nagłówek 8 odsęp"/>
    <w:basedOn w:val="Normalny"/>
    <w:pPr>
      <w:numPr>
        <w:numId w:val="1"/>
      </w:numPr>
      <w:tabs>
        <w:tab w:val="clear" w:pos="644"/>
      </w:tabs>
      <w:ind w:left="714"/>
    </w:pPr>
  </w:style>
  <w:style w:type="paragraph" w:styleId="Stopka">
    <w:name w:val="footer"/>
    <w:basedOn w:val="Normalny"/>
    <w:link w:val="StopkaZnak"/>
    <w:pPr>
      <w:keepNext/>
      <w:keepLines/>
      <w:tabs>
        <w:tab w:val="center" w:pos="4536"/>
        <w:tab w:val="right" w:pos="9072"/>
      </w:tabs>
    </w:pPr>
  </w:style>
  <w:style w:type="paragraph" w:customStyle="1" w:styleId="Normalutanavstfre">
    <w:name w:val="Normal utan avst före"/>
    <w:basedOn w:val="Normalny"/>
    <w:pPr>
      <w:keepNext/>
      <w:keepLines/>
    </w:pPr>
  </w:style>
  <w:style w:type="character" w:styleId="Numerstrony">
    <w:name w:val="page number"/>
    <w:basedOn w:val="Domylnaczcionkaakapitu"/>
  </w:style>
  <w:style w:type="paragraph" w:customStyle="1" w:styleId="Prm">
    <w:name w:val="Pärm"/>
    <w:basedOn w:val="Normalny"/>
    <w:pPr>
      <w:keepNext/>
      <w:keepLines/>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rPr>
      <w:rFonts w:ascii="Times New Roman" w:hAnsi="Times New Roman"/>
      <w:spacing w:val="-5"/>
      <w:sz w:val="24"/>
    </w:rPr>
  </w:style>
  <w:style w:type="paragraph" w:styleId="Tekstpodstawowy">
    <w:name w:val="Body Text"/>
    <w:aliases w:val="(F2),ändrad"/>
    <w:basedOn w:val="Normalny"/>
    <w:link w:val="TekstpodstawowyZnak"/>
    <w:pPr>
      <w:keepNext/>
      <w:keepLines/>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pPr>
    <w:rPr>
      <w:rFonts w:cs="Arial"/>
      <w:b/>
      <w:bCs/>
      <w:caps/>
      <w:u w:val="single"/>
      <w:lang w:eastAsia="pl-PL"/>
    </w:rPr>
  </w:style>
  <w:style w:type="paragraph" w:customStyle="1" w:styleId="Standardowybesodstp0">
    <w:name w:val="Standardowy bes odstêp"/>
    <w:basedOn w:val="Normalny"/>
    <w:pPr>
      <w:overflowPunct w:val="0"/>
      <w:autoSpaceDE w:val="0"/>
      <w:autoSpaceDN w:val="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ind w:left="793" w:right="752" w:hanging="226"/>
    </w:pPr>
    <w:rPr>
      <w:rFonts w:ascii="Times New Roman" w:hAnsi="Times New Roman"/>
      <w:snapToGrid w:val="0"/>
      <w:sz w:val="24"/>
    </w:rPr>
  </w:style>
  <w:style w:type="paragraph" w:customStyle="1" w:styleId="Senatorowie">
    <w:name w:val="Senatorowie"/>
    <w:basedOn w:val="Normalny"/>
    <w:pPr>
      <w:spacing w:line="360" w:lineRule="auto"/>
    </w:pPr>
    <w:rPr>
      <w:rFonts w:ascii="Times New Roman" w:hAnsi="Times New Roman"/>
      <w:sz w:val="24"/>
    </w:rPr>
  </w:style>
  <w:style w:type="paragraph" w:styleId="Lista">
    <w:name w:val="List"/>
    <w:basedOn w:val="Normalny"/>
    <w:pPr>
      <w:keepNext/>
      <w:spacing w:after="60"/>
      <w:ind w:left="283" w:hanging="283"/>
    </w:pPr>
  </w:style>
  <w:style w:type="paragraph" w:styleId="Lista-kontynuacja">
    <w:name w:val="List Continue"/>
    <w:basedOn w:val="Normalny"/>
    <w:pPr>
      <w:keepNext/>
      <w:spacing w:after="120"/>
      <w:ind w:left="283" w:hanging="737"/>
    </w:pPr>
  </w:style>
  <w:style w:type="paragraph" w:customStyle="1" w:styleId="pkt">
    <w:name w:val="pkt"/>
    <w:basedOn w:val="Normalny"/>
    <w:pPr>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spacing w:after="60"/>
    </w:pPr>
  </w:style>
  <w:style w:type="paragraph" w:styleId="Listanumerowana">
    <w:name w:val="List Number"/>
    <w:basedOn w:val="Normalny"/>
    <w:pPr>
      <w:numPr>
        <w:numId w:val="4"/>
      </w:numPr>
    </w:pPr>
    <w:rPr>
      <w:rFonts w:ascii="Times New Roman" w:hAnsi="Times New Roman"/>
      <w:sz w:val="24"/>
    </w:rPr>
  </w:style>
  <w:style w:type="paragraph" w:styleId="Listanumerowana2">
    <w:name w:val="List Number 2"/>
    <w:basedOn w:val="Normalny"/>
    <w:pPr>
      <w:numPr>
        <w:ilvl w:val="1"/>
        <w:numId w:val="4"/>
      </w:numPr>
    </w:pPr>
    <w:rPr>
      <w:rFonts w:ascii="Times New Roman" w:hAnsi="Times New Roman"/>
      <w:sz w:val="24"/>
    </w:rPr>
  </w:style>
  <w:style w:type="paragraph" w:customStyle="1" w:styleId="Styl1">
    <w:name w:val="Styl1"/>
    <w:basedOn w:val="Normalny"/>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basedOn w:val="Normalny"/>
    <w:link w:val="TekstkomentarzaZnak"/>
    <w:uiPriority w:val="99"/>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numPr>
        <w:ilvl w:val="1"/>
        <w:numId w:val="5"/>
      </w:numPr>
      <w:tabs>
        <w:tab w:val="num" w:pos="2700"/>
      </w:tabs>
      <w:spacing w:after="80"/>
    </w:pPr>
    <w:rPr>
      <w:b w:val="0"/>
      <w:lang w:eastAsia="pl-PL"/>
    </w:rPr>
  </w:style>
  <w:style w:type="paragraph" w:styleId="NormalnyWeb">
    <w:name w:val="Normal (Web)"/>
    <w:basedOn w:val="Normalny"/>
    <w:rsid w:val="001E42E2"/>
    <w:pPr>
      <w:spacing w:before="100" w:beforeAutospacing="1" w:after="100" w:afterAutospacing="1"/>
    </w:pPr>
    <w:rPr>
      <w:rFonts w:ascii="Times New Roman" w:hAnsi="Times New Roman"/>
      <w:sz w:val="24"/>
      <w:szCs w:val="24"/>
      <w:lang w:eastAsia="pl-PL"/>
    </w:rPr>
  </w:style>
  <w:style w:type="paragraph" w:customStyle="1" w:styleId="ZnakZnak1ZnakZnakZnak">
    <w:name w:val="Znak Znak1 Znak Znak Znak"/>
    <w:basedOn w:val="Normalny"/>
    <w:rsid w:val="002F00D2"/>
    <w:pPr>
      <w:spacing w:after="160" w:line="240" w:lineRule="exact"/>
    </w:pPr>
    <w:rPr>
      <w:rFonts w:ascii="Garamond" w:hAnsi="Garamond"/>
      <w:sz w:val="16"/>
      <w:lang w:eastAsia="pl-PL"/>
    </w:rPr>
  </w:style>
  <w:style w:type="paragraph" w:customStyle="1" w:styleId="ZnakZnak3">
    <w:name w:val="Znak Znak3"/>
    <w:basedOn w:val="Normalny"/>
    <w:rsid w:val="002E49D3"/>
    <w:pPr>
      <w:spacing w:after="160" w:line="240" w:lineRule="exact"/>
    </w:pPr>
    <w:rPr>
      <w:rFonts w:ascii="Garamond" w:hAnsi="Garamond"/>
      <w:sz w:val="16"/>
      <w:lang w:eastAsia="pl-PL"/>
    </w:rPr>
  </w:style>
  <w:style w:type="paragraph" w:customStyle="1" w:styleId="ZnakZnak2ZnakZnakZnak1">
    <w:name w:val="Znak Znak2 Znak Znak Znak1"/>
    <w:basedOn w:val="Normalny"/>
    <w:rsid w:val="00625520"/>
    <w:pPr>
      <w:spacing w:after="160" w:line="240" w:lineRule="exact"/>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spacing w:after="160" w:line="240" w:lineRule="exact"/>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spacing w:after="15"/>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spacing w:before="60" w:after="60" w:line="336" w:lineRule="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RR PGE Akapit z listą"/>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spacing w:after="100" w:line="259" w:lineRule="auto"/>
      <w:ind w:left="660"/>
    </w:pPr>
    <w:rPr>
      <w:rFonts w:ascii="Calibri" w:hAnsi="Calibri"/>
      <w:sz w:val="22"/>
      <w:szCs w:val="22"/>
      <w:lang w:eastAsia="pl-PL"/>
    </w:rPr>
  </w:style>
  <w:style w:type="paragraph" w:styleId="Spistreci5">
    <w:name w:val="toc 5"/>
    <w:basedOn w:val="Normalny"/>
    <w:next w:val="Normalny"/>
    <w:autoRedefine/>
    <w:uiPriority w:val="39"/>
    <w:unhideWhenUsed/>
    <w:rsid w:val="00F50E60"/>
    <w:pPr>
      <w:spacing w:after="100" w:line="259" w:lineRule="auto"/>
      <w:ind w:left="880"/>
    </w:pPr>
    <w:rPr>
      <w:rFonts w:ascii="Calibri" w:hAnsi="Calibri"/>
      <w:sz w:val="22"/>
      <w:szCs w:val="22"/>
      <w:lang w:eastAsia="pl-PL"/>
    </w:rPr>
  </w:style>
  <w:style w:type="paragraph" w:styleId="Spistreci6">
    <w:name w:val="toc 6"/>
    <w:basedOn w:val="Normalny"/>
    <w:next w:val="Normalny"/>
    <w:autoRedefine/>
    <w:uiPriority w:val="39"/>
    <w:unhideWhenUsed/>
    <w:rsid w:val="00F50E60"/>
    <w:pPr>
      <w:spacing w:after="100" w:line="259" w:lineRule="auto"/>
      <w:ind w:left="1100"/>
    </w:pPr>
    <w:rPr>
      <w:rFonts w:ascii="Calibri" w:hAnsi="Calibri"/>
      <w:sz w:val="22"/>
      <w:szCs w:val="22"/>
      <w:lang w:eastAsia="pl-PL"/>
    </w:rPr>
  </w:style>
  <w:style w:type="paragraph" w:styleId="Spistreci7">
    <w:name w:val="toc 7"/>
    <w:basedOn w:val="Normalny"/>
    <w:next w:val="Normalny"/>
    <w:autoRedefine/>
    <w:uiPriority w:val="39"/>
    <w:unhideWhenUsed/>
    <w:rsid w:val="00F50E60"/>
    <w:pPr>
      <w:spacing w:after="100" w:line="259" w:lineRule="auto"/>
      <w:ind w:left="1320"/>
    </w:pPr>
    <w:rPr>
      <w:rFonts w:ascii="Calibri" w:hAnsi="Calibri"/>
      <w:sz w:val="22"/>
      <w:szCs w:val="22"/>
      <w:lang w:eastAsia="pl-PL"/>
    </w:rPr>
  </w:style>
  <w:style w:type="paragraph" w:styleId="Spistreci8">
    <w:name w:val="toc 8"/>
    <w:basedOn w:val="Normalny"/>
    <w:next w:val="Normalny"/>
    <w:autoRedefine/>
    <w:uiPriority w:val="39"/>
    <w:unhideWhenUsed/>
    <w:rsid w:val="00F50E60"/>
    <w:pPr>
      <w:spacing w:after="100" w:line="259" w:lineRule="auto"/>
      <w:ind w:left="1540"/>
    </w:pPr>
    <w:rPr>
      <w:rFonts w:ascii="Calibri" w:hAnsi="Calibri"/>
      <w:sz w:val="22"/>
      <w:szCs w:val="22"/>
      <w:lang w:eastAsia="pl-PL"/>
    </w:rPr>
  </w:style>
  <w:style w:type="paragraph" w:styleId="Spistreci9">
    <w:name w:val="toc 9"/>
    <w:basedOn w:val="Normalny"/>
    <w:next w:val="Normalny"/>
    <w:autoRedefine/>
    <w:uiPriority w:val="39"/>
    <w:unhideWhenUsed/>
    <w:rsid w:val="00F50E60"/>
    <w:pPr>
      <w:spacing w:after="100" w:line="259" w:lineRule="auto"/>
      <w:ind w:left="1760"/>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spacing w:line="320" w:lineRule="exact"/>
      <w:ind w:left="720"/>
      <w:contextualSpacing/>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rsid w:val="001F4A4C"/>
    <w:rPr>
      <w:rFonts w:ascii="Arial" w:hAnsi="Arial"/>
      <w:lang w:eastAsia="sv-SE"/>
    </w:rPr>
  </w:style>
  <w:style w:type="paragraph" w:customStyle="1" w:styleId="ZnakZnakZnakZnakZnak">
    <w:name w:val="Znak Znak Znak Znak Znak"/>
    <w:basedOn w:val="Normalny"/>
    <w:rsid w:val="00C14024"/>
    <w:pPr>
      <w:spacing w:after="160" w:line="240" w:lineRule="exact"/>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unhideWhenUsed/>
    <w:rsid w:val="008026BB"/>
  </w:style>
  <w:style w:type="character" w:customStyle="1" w:styleId="TekstprzypisukocowegoZnak">
    <w:name w:val="Tekst przypisu końcowego Znak"/>
    <w:basedOn w:val="Domylnaczcionkaakapitu"/>
    <w:link w:val="Tekstprzypisukocowego"/>
    <w:uiPriority w:val="99"/>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spacing w:after="160" w:line="240" w:lineRule="exact"/>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tabs>
        <w:tab w:val="num" w:pos="360"/>
        <w:tab w:val="left" w:pos="993"/>
      </w:tabs>
      <w:spacing w:before="240" w:after="60" w:line="288" w:lineRule="auto"/>
      <w:ind w:left="1080" w:hanging="1080"/>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character" w:customStyle="1" w:styleId="Nierozpoznanawzmianka1">
    <w:name w:val="Nierozpoznana wzmianka1"/>
    <w:basedOn w:val="Domylnaczcionkaakapitu"/>
    <w:uiPriority w:val="99"/>
    <w:semiHidden/>
    <w:unhideWhenUsed/>
    <w:rsid w:val="00FF0052"/>
    <w:rPr>
      <w:color w:val="605E5C"/>
      <w:shd w:val="clear" w:color="auto" w:fill="E1DFDD"/>
    </w:rPr>
  </w:style>
  <w:style w:type="character" w:customStyle="1" w:styleId="Nierozpoznanawzmianka2">
    <w:name w:val="Nierozpoznana wzmianka2"/>
    <w:basedOn w:val="Domylnaczcionkaakapitu"/>
    <w:uiPriority w:val="99"/>
    <w:semiHidden/>
    <w:unhideWhenUsed/>
    <w:rsid w:val="002452FB"/>
    <w:rPr>
      <w:color w:val="605E5C"/>
      <w:shd w:val="clear" w:color="auto" w:fill="E1DFDD"/>
    </w:rPr>
  </w:style>
  <w:style w:type="character" w:styleId="Nierozpoznanawzmianka">
    <w:name w:val="Unresolved Mention"/>
    <w:basedOn w:val="Domylnaczcionkaakapitu"/>
    <w:uiPriority w:val="99"/>
    <w:semiHidden/>
    <w:unhideWhenUsed/>
    <w:rsid w:val="005601F9"/>
    <w:rPr>
      <w:color w:val="605E5C"/>
      <w:shd w:val="clear" w:color="auto" w:fill="E1DFDD"/>
    </w:rPr>
  </w:style>
  <w:style w:type="paragraph" w:customStyle="1" w:styleId="Default">
    <w:name w:val="Default"/>
    <w:rsid w:val="002127FA"/>
    <w:pPr>
      <w:autoSpaceDE w:val="0"/>
      <w:autoSpaceDN w:val="0"/>
      <w:adjustRightInd w:val="0"/>
    </w:pPr>
    <w:rPr>
      <w:rFonts w:ascii="Arial" w:hAnsi="Arial" w:cs="Arial"/>
      <w:color w:val="000000"/>
      <w:sz w:val="24"/>
      <w:szCs w:val="24"/>
    </w:rPr>
  </w:style>
  <w:style w:type="paragraph" w:customStyle="1" w:styleId="ZnakZnak1">
    <w:name w:val="Znak Znak1"/>
    <w:basedOn w:val="Normalny"/>
    <w:rsid w:val="005D0EF9"/>
    <w:pPr>
      <w:spacing w:after="160" w:line="240" w:lineRule="exact"/>
    </w:pPr>
    <w:rPr>
      <w:rFonts w:ascii="Garamond" w:hAnsi="Garamond"/>
      <w:sz w:val="16"/>
      <w:lang w:eastAsia="pl-PL"/>
    </w:rPr>
  </w:style>
  <w:style w:type="character" w:styleId="Uwydatnienie">
    <w:name w:val="Emphasis"/>
    <w:uiPriority w:val="20"/>
    <w:qFormat/>
    <w:rsid w:val="00ED0798"/>
    <w:rPr>
      <w:i/>
      <w:iCs/>
    </w:rPr>
  </w:style>
  <w:style w:type="paragraph" w:styleId="Lista2">
    <w:name w:val="List 2"/>
    <w:basedOn w:val="Normalny"/>
    <w:uiPriority w:val="99"/>
    <w:unhideWhenUsed/>
    <w:rsid w:val="007B661A"/>
    <w:pPr>
      <w:ind w:left="566" w:hanging="283"/>
      <w:contextualSpacing/>
    </w:pPr>
  </w:style>
  <w:style w:type="paragraph" w:styleId="Lista3">
    <w:name w:val="List 3"/>
    <w:basedOn w:val="Normalny"/>
    <w:uiPriority w:val="99"/>
    <w:unhideWhenUsed/>
    <w:rsid w:val="007B661A"/>
    <w:pPr>
      <w:ind w:left="849" w:hanging="283"/>
      <w:contextualSpacing/>
    </w:pPr>
  </w:style>
  <w:style w:type="paragraph" w:styleId="Lista4">
    <w:name w:val="List 4"/>
    <w:basedOn w:val="Normalny"/>
    <w:uiPriority w:val="99"/>
    <w:unhideWhenUsed/>
    <w:rsid w:val="007B661A"/>
    <w:pPr>
      <w:ind w:left="1132" w:hanging="283"/>
      <w:contextualSpacing/>
    </w:pPr>
  </w:style>
  <w:style w:type="paragraph" w:styleId="Lista5">
    <w:name w:val="List 5"/>
    <w:basedOn w:val="Normalny"/>
    <w:uiPriority w:val="99"/>
    <w:unhideWhenUsed/>
    <w:rsid w:val="007B661A"/>
    <w:pPr>
      <w:ind w:left="1415" w:hanging="283"/>
      <w:contextualSpacing/>
    </w:pPr>
  </w:style>
  <w:style w:type="paragraph" w:styleId="Zwrotgrzecznociowy">
    <w:name w:val="Salutation"/>
    <w:basedOn w:val="Normalny"/>
    <w:next w:val="Normalny"/>
    <w:link w:val="ZwrotgrzecznociowyZnak"/>
    <w:uiPriority w:val="99"/>
    <w:unhideWhenUsed/>
    <w:rsid w:val="007B661A"/>
  </w:style>
  <w:style w:type="character" w:customStyle="1" w:styleId="ZwrotgrzecznociowyZnak">
    <w:name w:val="Zwrot grzecznościowy Znak"/>
    <w:basedOn w:val="Domylnaczcionkaakapitu"/>
    <w:link w:val="Zwrotgrzecznociowy"/>
    <w:uiPriority w:val="99"/>
    <w:rsid w:val="007B661A"/>
    <w:rPr>
      <w:rFonts w:ascii="Arial" w:hAnsi="Arial"/>
      <w:lang w:eastAsia="sv-SE"/>
    </w:rPr>
  </w:style>
  <w:style w:type="paragraph" w:styleId="Lista-kontynuacja2">
    <w:name w:val="List Continue 2"/>
    <w:basedOn w:val="Normalny"/>
    <w:uiPriority w:val="99"/>
    <w:unhideWhenUsed/>
    <w:rsid w:val="007B661A"/>
    <w:pPr>
      <w:spacing w:after="120"/>
      <w:ind w:left="566"/>
      <w:contextualSpacing/>
    </w:pPr>
  </w:style>
  <w:style w:type="paragraph" w:customStyle="1" w:styleId="Wiersztematu">
    <w:name w:val="Wiersz tematu"/>
    <w:basedOn w:val="Normalny"/>
    <w:rsid w:val="007B661A"/>
  </w:style>
  <w:style w:type="paragraph" w:styleId="Tekstpodstawowyzwciciem2">
    <w:name w:val="Body Text First Indent 2"/>
    <w:basedOn w:val="Tekstpodstawowywcity"/>
    <w:link w:val="Tekstpodstawowyzwciciem2Znak"/>
    <w:uiPriority w:val="99"/>
    <w:unhideWhenUsed/>
    <w:rsid w:val="007B661A"/>
    <w:pPr>
      <w:tabs>
        <w:tab w:val="clear" w:pos="9639"/>
      </w:tabs>
      <w:ind w:left="360" w:firstLine="360"/>
      <w:outlineLvl w:val="9"/>
    </w:pPr>
  </w:style>
  <w:style w:type="character" w:customStyle="1" w:styleId="Tekstpodstawowyzwciciem2Znak">
    <w:name w:val="Tekst podstawowy z wcięciem 2 Znak"/>
    <w:basedOn w:val="TekstpodstawowywcityZnak"/>
    <w:link w:val="Tekstpodstawowyzwciciem2"/>
    <w:uiPriority w:val="99"/>
    <w:rsid w:val="007B661A"/>
    <w:rPr>
      <w:rFonts w:ascii="Arial" w:hAnsi="Arial"/>
      <w:lang w:eastAsia="sv-SE"/>
    </w:rPr>
  </w:style>
  <w:style w:type="character" w:customStyle="1" w:styleId="FontStyle13">
    <w:name w:val="Font Style13"/>
    <w:rsid w:val="005174E5"/>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9685">
      <w:bodyDiv w:val="1"/>
      <w:marLeft w:val="0"/>
      <w:marRight w:val="0"/>
      <w:marTop w:val="0"/>
      <w:marBottom w:val="0"/>
      <w:divBdr>
        <w:top w:val="none" w:sz="0" w:space="0" w:color="auto"/>
        <w:left w:val="none" w:sz="0" w:space="0" w:color="auto"/>
        <w:bottom w:val="none" w:sz="0" w:space="0" w:color="auto"/>
        <w:right w:val="none" w:sz="0" w:space="0" w:color="auto"/>
      </w:divBdr>
    </w:div>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126164043">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222955997">
      <w:bodyDiv w:val="1"/>
      <w:marLeft w:val="0"/>
      <w:marRight w:val="0"/>
      <w:marTop w:val="0"/>
      <w:marBottom w:val="0"/>
      <w:divBdr>
        <w:top w:val="none" w:sz="0" w:space="0" w:color="auto"/>
        <w:left w:val="none" w:sz="0" w:space="0" w:color="auto"/>
        <w:bottom w:val="none" w:sz="0" w:space="0" w:color="auto"/>
        <w:right w:val="none" w:sz="0" w:space="0" w:color="auto"/>
      </w:divBdr>
    </w:div>
    <w:div w:id="254438159">
      <w:bodyDiv w:val="1"/>
      <w:marLeft w:val="0"/>
      <w:marRight w:val="0"/>
      <w:marTop w:val="0"/>
      <w:marBottom w:val="0"/>
      <w:divBdr>
        <w:top w:val="none" w:sz="0" w:space="0" w:color="auto"/>
        <w:left w:val="none" w:sz="0" w:space="0" w:color="auto"/>
        <w:bottom w:val="none" w:sz="0" w:space="0" w:color="auto"/>
        <w:right w:val="none" w:sz="0" w:space="0" w:color="auto"/>
      </w:divBdr>
    </w:div>
    <w:div w:id="292978012">
      <w:bodyDiv w:val="1"/>
      <w:marLeft w:val="0"/>
      <w:marRight w:val="0"/>
      <w:marTop w:val="0"/>
      <w:marBottom w:val="0"/>
      <w:divBdr>
        <w:top w:val="none" w:sz="0" w:space="0" w:color="auto"/>
        <w:left w:val="none" w:sz="0" w:space="0" w:color="auto"/>
        <w:bottom w:val="none" w:sz="0" w:space="0" w:color="auto"/>
        <w:right w:val="none" w:sz="0" w:space="0" w:color="auto"/>
      </w:divBdr>
    </w:div>
    <w:div w:id="293947654">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584649185">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54794410">
      <w:bodyDiv w:val="1"/>
      <w:marLeft w:val="0"/>
      <w:marRight w:val="0"/>
      <w:marTop w:val="0"/>
      <w:marBottom w:val="0"/>
      <w:divBdr>
        <w:top w:val="none" w:sz="0" w:space="0" w:color="auto"/>
        <w:left w:val="none" w:sz="0" w:space="0" w:color="auto"/>
        <w:bottom w:val="none" w:sz="0" w:space="0" w:color="auto"/>
        <w:right w:val="none" w:sz="0" w:space="0" w:color="auto"/>
      </w:divBdr>
      <w:divsChild>
        <w:div w:id="426579420">
          <w:marLeft w:val="0"/>
          <w:marRight w:val="0"/>
          <w:marTop w:val="0"/>
          <w:marBottom w:val="0"/>
          <w:divBdr>
            <w:top w:val="none" w:sz="0" w:space="0" w:color="auto"/>
            <w:left w:val="none" w:sz="0" w:space="0" w:color="auto"/>
            <w:bottom w:val="none" w:sz="0" w:space="0" w:color="auto"/>
            <w:right w:val="none" w:sz="0" w:space="0" w:color="auto"/>
          </w:divBdr>
        </w:div>
      </w:divsChild>
    </w:div>
    <w:div w:id="694117351">
      <w:bodyDiv w:val="1"/>
      <w:marLeft w:val="0"/>
      <w:marRight w:val="0"/>
      <w:marTop w:val="0"/>
      <w:marBottom w:val="0"/>
      <w:divBdr>
        <w:top w:val="none" w:sz="0" w:space="0" w:color="auto"/>
        <w:left w:val="none" w:sz="0" w:space="0" w:color="auto"/>
        <w:bottom w:val="none" w:sz="0" w:space="0" w:color="auto"/>
        <w:right w:val="none" w:sz="0" w:space="0" w:color="auto"/>
      </w:divBdr>
    </w:div>
    <w:div w:id="739792070">
      <w:bodyDiv w:val="1"/>
      <w:marLeft w:val="0"/>
      <w:marRight w:val="0"/>
      <w:marTop w:val="0"/>
      <w:marBottom w:val="0"/>
      <w:divBdr>
        <w:top w:val="none" w:sz="0" w:space="0" w:color="auto"/>
        <w:left w:val="none" w:sz="0" w:space="0" w:color="auto"/>
        <w:bottom w:val="none" w:sz="0" w:space="0" w:color="auto"/>
        <w:right w:val="none" w:sz="0" w:space="0" w:color="auto"/>
      </w:divBdr>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3076906">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993144036">
      <w:bodyDiv w:val="1"/>
      <w:marLeft w:val="0"/>
      <w:marRight w:val="0"/>
      <w:marTop w:val="0"/>
      <w:marBottom w:val="0"/>
      <w:divBdr>
        <w:top w:val="none" w:sz="0" w:space="0" w:color="auto"/>
        <w:left w:val="none" w:sz="0" w:space="0" w:color="auto"/>
        <w:bottom w:val="none" w:sz="0" w:space="0" w:color="auto"/>
        <w:right w:val="none" w:sz="0" w:space="0" w:color="auto"/>
      </w:divBdr>
    </w:div>
    <w:div w:id="1110901148">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435052187">
      <w:bodyDiv w:val="1"/>
      <w:marLeft w:val="0"/>
      <w:marRight w:val="0"/>
      <w:marTop w:val="0"/>
      <w:marBottom w:val="0"/>
      <w:divBdr>
        <w:top w:val="none" w:sz="0" w:space="0" w:color="auto"/>
        <w:left w:val="none" w:sz="0" w:space="0" w:color="auto"/>
        <w:bottom w:val="none" w:sz="0" w:space="0" w:color="auto"/>
        <w:right w:val="none" w:sz="0" w:space="0" w:color="auto"/>
      </w:divBdr>
    </w:div>
    <w:div w:id="1469786950">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45216491">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961493049">
      <w:bodyDiv w:val="1"/>
      <w:marLeft w:val="0"/>
      <w:marRight w:val="0"/>
      <w:marTop w:val="0"/>
      <w:marBottom w:val="0"/>
      <w:divBdr>
        <w:top w:val="none" w:sz="0" w:space="0" w:color="auto"/>
        <w:left w:val="none" w:sz="0" w:space="0" w:color="auto"/>
        <w:bottom w:val="none" w:sz="0" w:space="0" w:color="auto"/>
        <w:right w:val="none" w:sz="0" w:space="0" w:color="auto"/>
      </w:divBdr>
    </w:div>
    <w:div w:id="2009944145">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2100465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rian.biskup@termika.orlen.pl"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ubezpieczenia@termika.orlen.pl" TargetMode="External"/><Relationship Id="rId7" Type="http://schemas.openxmlformats.org/officeDocument/2006/relationships/settings" Target="settings.xml"/><Relationship Id="rId12" Type="http://schemas.openxmlformats.org/officeDocument/2006/relationships/hyperlink" Target="mailto:karol.kisiel@termika.orlen.pl" TargetMode="External"/><Relationship Id="rId17" Type="http://schemas.openxmlformats.org/officeDocument/2006/relationships/comments" Target="comments.xml"/><Relationship Id="rId25" Type="http://schemas.openxmlformats.org/officeDocument/2006/relationships/hyperlink" Target="mailto:podatki@termika.orlen.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oswiadczenie.efaktura@termika.orlen.pl" TargetMode="External"/><Relationship Id="rId20" Type="http://schemas.microsoft.com/office/2018/08/relationships/commentsExtensible" Target="commentsExtensible.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lgorzata.krawcow-franica@termika.orlen.pl" TargetMode="External"/><Relationship Id="rId24" Type="http://schemas.openxmlformats.org/officeDocument/2006/relationships/hyperlink" Target="mailto:szkody@termika.orlen.pl"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szkody@termika.orlen.pl" TargetMode="External"/><Relationship Id="rId23" Type="http://schemas.openxmlformats.org/officeDocument/2006/relationships/hyperlink" Target="mailto:ubezpieczenia@termika.orlen.pl" TargetMode="External"/><Relationship Id="rId28" Type="http://schemas.openxmlformats.org/officeDocument/2006/relationships/footer" Target="footer2.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bezpieczenia@termika.orlen.pl" TargetMode="External"/><Relationship Id="rId22" Type="http://schemas.openxmlformats.org/officeDocument/2006/relationships/hyperlink" Target="mailto:szkody@termika.pgnig.pl"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BB8AF9-8A48-49A6-95D1-825939DC3987}">
  <ds:schemaRefs>
    <ds:schemaRef ds:uri="http://schemas.openxmlformats.org/officeDocument/2006/bibliography"/>
  </ds:schemaRefs>
</ds:datastoreItem>
</file>

<file path=customXml/itemProps3.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47F28B-4D42-4483-BDAD-4E8D22B401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21928</Words>
  <Characters>147675</Characters>
  <Application>Microsoft Office Word</Application>
  <DocSecurity>0</DocSecurity>
  <Lines>1230</Lines>
  <Paragraphs>338</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169265</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Krawców-Franica Małgorzata</cp:lastModifiedBy>
  <cp:revision>3</cp:revision>
  <cp:lastPrinted>2026-03-05T06:12:00Z</cp:lastPrinted>
  <dcterms:created xsi:type="dcterms:W3CDTF">2026-03-24T09:47:00Z</dcterms:created>
  <dcterms:modified xsi:type="dcterms:W3CDTF">2026-03-31T09:11:00Z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2021-05-19T08:19:53Z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56251e95-d5d3-40f4-b6c9-2a06b816f15c</vt:lpwstr>
  </property>
  <property fmtid="{D5CDD505-2E9C-101B-9397-08002B2CF9AE}" pid="8" name="MSIP_Label_392ba641-f5c0-4b0b-b233-2c0b52c4ebb0_ContentBits">
    <vt:lpwstr>0</vt:lpwstr>
  </property>
</Properties>
</file>